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B35B" w14:textId="0BD56201" w:rsidR="00217F3F" w:rsidRDefault="00217F3F" w:rsidP="00217F3F">
      <w:pPr>
        <w:pStyle w:val="Heading1"/>
      </w:pPr>
      <w:r>
        <w:t>Employer fact sheet</w:t>
      </w:r>
    </w:p>
    <w:p w14:paraId="141D8454" w14:textId="77777777" w:rsidR="00217F3F" w:rsidRPr="00217F3F" w:rsidRDefault="00217F3F" w:rsidP="00217F3F"/>
    <w:p w14:paraId="1EF77C55" w14:textId="3B529E22" w:rsidR="00217F3F" w:rsidRDefault="00217F3F" w:rsidP="00217F3F">
      <w:pPr>
        <w:pStyle w:val="IntroCopy"/>
      </w:pPr>
      <w:r>
        <w:t>When supervising students with additional needs in a workplace setting, it is important that you have received instructions from the school on how to best support their learning needs.</w:t>
      </w:r>
    </w:p>
    <w:p w14:paraId="6B89472E" w14:textId="77777777" w:rsidR="00217F3F" w:rsidRPr="00217F3F" w:rsidRDefault="00217F3F" w:rsidP="00217F3F"/>
    <w:p w14:paraId="17698D4B" w14:textId="77777777" w:rsidR="00217F3F" w:rsidRDefault="00217F3F" w:rsidP="00217F3F">
      <w:pPr>
        <w:pStyle w:val="Heading2"/>
      </w:pPr>
      <w:r>
        <w:t>Duties of Employers and Employees</w:t>
      </w:r>
    </w:p>
    <w:p w14:paraId="475E2381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The employer must provide a safe workplace, safe machinery and equipment, and safe systems of work</w:t>
      </w:r>
    </w:p>
    <w:p w14:paraId="0184DA9E" w14:textId="65081459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The employee must, once you have been properly trained and instructed, take care to look after your own health and safety and not put other workers at risk</w:t>
      </w:r>
    </w:p>
    <w:p w14:paraId="0201852F" w14:textId="77777777" w:rsidR="00217F3F" w:rsidRDefault="00217F3F" w:rsidP="00217F3F"/>
    <w:p w14:paraId="60C38F33" w14:textId="77777777" w:rsidR="00217F3F" w:rsidRDefault="00217F3F" w:rsidP="00217F3F">
      <w:pPr>
        <w:pStyle w:val="Heading2"/>
      </w:pPr>
      <w:r>
        <w:t>Duties of employers</w:t>
      </w:r>
    </w:p>
    <w:p w14:paraId="49599362" w14:textId="77777777" w:rsidR="00217F3F" w:rsidRDefault="00217F3F" w:rsidP="00217F3F">
      <w:r>
        <w:t>An employer's main responsibility is to make sure that the workplace is safe and that anyone working in or visiting the workplace is not exposed to any risks or hazards at work.</w:t>
      </w:r>
    </w:p>
    <w:p w14:paraId="58CC20D9" w14:textId="77777777" w:rsidR="00217F3F" w:rsidRDefault="00217F3F" w:rsidP="00217F3F"/>
    <w:p w14:paraId="0C780593" w14:textId="4C72524D" w:rsidR="00217F3F" w:rsidRDefault="00217F3F" w:rsidP="00217F3F">
      <w:pPr>
        <w:pStyle w:val="Heading2"/>
      </w:pPr>
      <w:r>
        <w:t>Risk assessment</w:t>
      </w:r>
    </w:p>
    <w:p w14:paraId="737A8C40" w14:textId="77777777" w:rsidR="00217F3F" w:rsidRDefault="00217F3F" w:rsidP="00217F3F">
      <w:r>
        <w:t xml:space="preserve">A risk assessment will be undertaken by a member of the school. This will include: </w:t>
      </w:r>
    </w:p>
    <w:p w14:paraId="3F6367C4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Activities the student is likely to carry out while on work experience</w:t>
      </w:r>
    </w:p>
    <w:p w14:paraId="63908F0F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Hazards and potential risks associated with the activity</w:t>
      </w:r>
    </w:p>
    <w:p w14:paraId="3BCD2FE1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Proposed action to control risks (note the most effective risk controls first)</w:t>
      </w:r>
    </w:p>
    <w:p w14:paraId="49B2A720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Training, instruction and/or supervision required for this activity.</w:t>
      </w:r>
    </w:p>
    <w:p w14:paraId="66A09DB0" w14:textId="77777777" w:rsidR="00217F3F" w:rsidRDefault="00217F3F" w:rsidP="00217F3F"/>
    <w:p w14:paraId="65C24F0A" w14:textId="6DAED14E" w:rsidR="00217F3F" w:rsidRDefault="00217F3F" w:rsidP="00217F3F">
      <w:pPr>
        <w:pStyle w:val="Heading2"/>
      </w:pPr>
      <w:r>
        <w:t>Induction</w:t>
      </w:r>
    </w:p>
    <w:p w14:paraId="6A5F195B" w14:textId="77777777" w:rsidR="00217F3F" w:rsidRDefault="00217F3F" w:rsidP="00217F3F">
      <w:r>
        <w:t>On the student’s first day they will require an induction to your workplace. The induction will include the following;</w:t>
      </w:r>
    </w:p>
    <w:p w14:paraId="5D5CB962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Introduction to the student’s supervisor or ‘key person’</w:t>
      </w:r>
    </w:p>
    <w:p w14:paraId="4940D212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Orientation of the workplace including reception area, toilets, tearoom, first aid station or representative, noticeboard, emergency exits, emergency assembly point, restricted areas.</w:t>
      </w:r>
    </w:p>
    <w:p w14:paraId="56C7E4D7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Some employment places may issue security access cards/staff ID, inform students how to acquire the ID card, how to use it and report if it is lost or stolen</w:t>
      </w:r>
    </w:p>
    <w:p w14:paraId="3C9156E1" w14:textId="2693BEBF" w:rsidR="00217F3F" w:rsidRDefault="00217F3F" w:rsidP="00217F3F"/>
    <w:p w14:paraId="4DA2DFF3" w14:textId="786E5A76" w:rsidR="00217F3F" w:rsidRDefault="00217F3F" w:rsidP="00217F3F">
      <w:pPr>
        <w:pStyle w:val="Heading2"/>
      </w:pPr>
      <w:r>
        <w:t>Training and supervision</w:t>
      </w:r>
    </w:p>
    <w:p w14:paraId="7C7650EE" w14:textId="77777777" w:rsidR="00217F3F" w:rsidRDefault="00217F3F" w:rsidP="00217F3F">
      <w:r>
        <w:t xml:space="preserve">Whilst on placement, the student </w:t>
      </w:r>
      <w:proofErr w:type="gramStart"/>
      <w:r>
        <w:t>must be supervised at all times</w:t>
      </w:r>
      <w:proofErr w:type="gramEnd"/>
      <w:r>
        <w:t>. It is the responsibility of the employer to ensure that they:</w:t>
      </w:r>
    </w:p>
    <w:p w14:paraId="620BAAA0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Provide information, instruction, training and supervision of employees so they can work safely</w:t>
      </w:r>
    </w:p>
    <w:p w14:paraId="749DB92D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lastRenderedPageBreak/>
        <w:t>Make sure that employees are aware of potential hazards</w:t>
      </w:r>
    </w:p>
    <w:p w14:paraId="61D5F99E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Provide protective clothing and equipment as required for the job</w:t>
      </w:r>
    </w:p>
    <w:p w14:paraId="68D60F6B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Supervision that includes regular checks to make sure health and safety instructions are being followed</w:t>
      </w:r>
    </w:p>
    <w:p w14:paraId="771A60B9" w14:textId="516D1DA8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Talk with employees to identify and control hazards in workplaces.</w:t>
      </w:r>
    </w:p>
    <w:p w14:paraId="6217A36D" w14:textId="2B4B092D" w:rsidR="00217F3F" w:rsidRDefault="00217F3F" w:rsidP="00217F3F"/>
    <w:p w14:paraId="49FD85C7" w14:textId="77777777" w:rsidR="00217F3F" w:rsidRDefault="00217F3F" w:rsidP="00217F3F">
      <w:pPr>
        <w:pStyle w:val="Heading2"/>
      </w:pPr>
      <w:r>
        <w:t>Duty of employees</w:t>
      </w:r>
    </w:p>
    <w:p w14:paraId="1E0204C7" w14:textId="77777777" w:rsidR="00217F3F" w:rsidRDefault="00217F3F" w:rsidP="00217F3F">
      <w:r>
        <w:t>Once you have been properly trained and instructed you must take care to look after your own health and safety and not put other workers at risk.</w:t>
      </w:r>
    </w:p>
    <w:p w14:paraId="4E7E05D5" w14:textId="77777777" w:rsidR="00217F3F" w:rsidRDefault="00217F3F" w:rsidP="00217F3F">
      <w:r>
        <w:t>Your responsibilities include:</w:t>
      </w:r>
    </w:p>
    <w:p w14:paraId="53B2976A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Following health and safety instructions provided by the employer</w:t>
      </w:r>
    </w:p>
    <w:p w14:paraId="0567B1F3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Correctly using personal protective equipment and clothing</w:t>
      </w:r>
    </w:p>
    <w:p w14:paraId="76227517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Taking care to use equipment safely and for its intended purpose</w:t>
      </w:r>
    </w:p>
    <w:p w14:paraId="22F2EDF1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Reporting hazards and potential problems without delay</w:t>
      </w:r>
    </w:p>
    <w:p w14:paraId="5C9EF052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Reporting all work-related injuries and incidents that you think could result in harm to health</w:t>
      </w:r>
    </w:p>
    <w:p w14:paraId="5876555A" w14:textId="77777777" w:rsidR="00217F3F" w:rsidRDefault="00217F3F" w:rsidP="00217F3F">
      <w:pPr>
        <w:pStyle w:val="ListBullet"/>
        <w:numPr>
          <w:ilvl w:val="0"/>
          <w:numId w:val="44"/>
        </w:numPr>
        <w:ind w:left="284" w:hanging="284"/>
      </w:pPr>
      <w:r>
        <w:t>Co-operating with the employer on health and safety matters</w:t>
      </w:r>
    </w:p>
    <w:p w14:paraId="4EB5362F" w14:textId="77777777" w:rsidR="00217F3F" w:rsidRDefault="00217F3F" w:rsidP="00217F3F">
      <w:r>
        <w:t>Employers and employees should talk to each other to solve health and safety problems at work.</w:t>
      </w:r>
    </w:p>
    <w:p w14:paraId="73AB6583" w14:textId="77777777" w:rsidR="00D50AD2" w:rsidRPr="00217F3F" w:rsidRDefault="00D50AD2" w:rsidP="00217F3F">
      <w:bookmarkStart w:id="0" w:name="_GoBack"/>
      <w:bookmarkEnd w:id="0"/>
    </w:p>
    <w:sectPr w:rsidR="00D50AD2" w:rsidRPr="00217F3F" w:rsidSect="001F2D36">
      <w:headerReference w:type="default" r:id="rId8"/>
      <w:footerReference w:type="default" r:id="rId9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71E1" w14:textId="77777777" w:rsidR="00217F3F" w:rsidRDefault="00217F3F">
      <w:r>
        <w:separator/>
      </w:r>
    </w:p>
  </w:endnote>
  <w:endnote w:type="continuationSeparator" w:id="0">
    <w:p w14:paraId="356F6027" w14:textId="77777777" w:rsidR="00217F3F" w:rsidRDefault="0021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708605ED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540C5B30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79131601" w14:textId="7D5465DE" w:rsidR="00F47C9C" w:rsidRPr="00E33A5A" w:rsidRDefault="000A013A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22C89">
                <w:t>Visiting the Workplace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00358284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Employer Fact Sheet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6C400ED6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55E308" wp14:editId="5BF37A3A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09E3B60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66DC" w14:textId="77777777" w:rsidR="00217F3F" w:rsidRDefault="00217F3F">
      <w:r>
        <w:separator/>
      </w:r>
    </w:p>
  </w:footnote>
  <w:footnote w:type="continuationSeparator" w:id="0">
    <w:p w14:paraId="1DAEF061" w14:textId="77777777" w:rsidR="00217F3F" w:rsidRDefault="0021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5529"/>
      <w:gridCol w:w="4053"/>
    </w:tblGrid>
    <w:tr w:rsidR="00017470" w:rsidRPr="00E33A5A" w14:paraId="1ED8CC80" w14:textId="77777777" w:rsidTr="000D28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5529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0431B870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05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027D6002" w14:textId="0A1D3645" w:rsidR="00017470" w:rsidRPr="00E33A5A" w:rsidRDefault="000D281A" w:rsidP="006712BD">
              <w:pPr>
                <w:pStyle w:val="Module"/>
              </w:pPr>
              <w:r>
                <w:t>Employer Fact Sheet</w:t>
              </w:r>
            </w:p>
          </w:tc>
        </w:sdtContent>
      </w:sdt>
    </w:tr>
    <w:tr w:rsidR="00017470" w:rsidRPr="00E33A5A" w14:paraId="3A7A4FA9" w14:textId="77777777" w:rsidTr="000D281A">
      <w:trPr>
        <w:trHeight w:hRule="exact" w:val="510"/>
      </w:trPr>
      <w:tc>
        <w:tcPr>
          <w:tcW w:w="5529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7E29FE93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05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2C184776" w14:textId="6DE7E312" w:rsidR="00017470" w:rsidRPr="005C57C4" w:rsidRDefault="00722C89" w:rsidP="006712BD">
              <w:pPr>
                <w:pStyle w:val="ModuleName"/>
              </w:pPr>
              <w:r>
                <w:t>Visiting the Workplace</w:t>
              </w:r>
            </w:p>
          </w:tc>
        </w:sdtContent>
      </w:sdt>
    </w:tr>
  </w:tbl>
  <w:p w14:paraId="014EDF6A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F8211D6" wp14:editId="4BF32817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EBA6147"/>
    <w:multiLevelType w:val="multilevel"/>
    <w:tmpl w:val="593E2F00"/>
    <w:numStyleLink w:val="TableBullets"/>
  </w:abstractNum>
  <w:abstractNum w:abstractNumId="18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3"/>
  </w:num>
  <w:num w:numId="14">
    <w:abstractNumId w:val="22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0"/>
  </w:num>
  <w:num w:numId="19">
    <w:abstractNumId w:val="9"/>
  </w:num>
  <w:num w:numId="20">
    <w:abstractNumId w:val="2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3"/>
  </w:num>
  <w:num w:numId="31">
    <w:abstractNumId w:val="23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1"/>
  </w:num>
  <w:num w:numId="39">
    <w:abstractNumId w:val="18"/>
  </w:num>
  <w:num w:numId="40">
    <w:abstractNumId w:val="10"/>
  </w:num>
  <w:num w:numId="41">
    <w:abstractNumId w:val="14"/>
  </w:num>
  <w:num w:numId="42">
    <w:abstractNumId w:val="25"/>
  </w:num>
  <w:num w:numId="43">
    <w:abstractNumId w:val="1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217F3F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6867"/>
    <w:rsid w:val="00096AE8"/>
    <w:rsid w:val="000A013A"/>
    <w:rsid w:val="000A38A7"/>
    <w:rsid w:val="000B09EC"/>
    <w:rsid w:val="000C32FC"/>
    <w:rsid w:val="000D281A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17F3F"/>
    <w:rsid w:val="00224880"/>
    <w:rsid w:val="0024399C"/>
    <w:rsid w:val="0024557C"/>
    <w:rsid w:val="002572E6"/>
    <w:rsid w:val="0026574A"/>
    <w:rsid w:val="002710D8"/>
    <w:rsid w:val="0027601B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4EF0"/>
    <w:rsid w:val="00435951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20AF3"/>
    <w:rsid w:val="00722C89"/>
    <w:rsid w:val="00737567"/>
    <w:rsid w:val="007423CC"/>
    <w:rsid w:val="00750E27"/>
    <w:rsid w:val="007572C2"/>
    <w:rsid w:val="00764B8A"/>
    <w:rsid w:val="00771020"/>
    <w:rsid w:val="0077320A"/>
    <w:rsid w:val="0079136C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F7773"/>
    <w:rsid w:val="00A074F9"/>
    <w:rsid w:val="00A077CA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7570"/>
    <w:rsid w:val="00BA79ED"/>
    <w:rsid w:val="00BA7BF2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D3D7E"/>
    <w:rsid w:val="00CF3944"/>
    <w:rsid w:val="00CF6A32"/>
    <w:rsid w:val="00D2788A"/>
    <w:rsid w:val="00D33D10"/>
    <w:rsid w:val="00D351D3"/>
    <w:rsid w:val="00D373EF"/>
    <w:rsid w:val="00D429AA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DD78BA"/>
  <w15:docId w15:val="{0ED74027-C5DA-420B-9899-580FA818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217F3F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link w:val="Heading1Char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link w:val="Heading2Char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4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217F3F"/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217F3F"/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NDORA\Clients\2018\Deloitte\Department%20of%20Education%20and%20Training\Fact%20Sheet\v4_18%20Oct%20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55ABE-5934-4D64-8DE8-F2596A30FB26}"/>
</file>

<file path=customXml/itemProps2.xml><?xml version="1.0" encoding="utf-8"?>
<ds:datastoreItem xmlns:ds="http://schemas.openxmlformats.org/officeDocument/2006/customXml" ds:itemID="{2BC54333-1C94-48DC-A653-1BCFF17E4AC8}"/>
</file>

<file path=customXml/itemProps3.xml><?xml version="1.0" encoding="utf-8"?>
<ds:datastoreItem xmlns:ds="http://schemas.openxmlformats.org/officeDocument/2006/customXml" ds:itemID="{55AE21E1-1043-4134-924F-7795BD4BBA0A}"/>
</file>

<file path=customXml/itemProps4.xml><?xml version="1.0" encoding="utf-8"?>
<ds:datastoreItem xmlns:ds="http://schemas.openxmlformats.org/officeDocument/2006/customXml" ds:itemID="{58B55ABE-5934-4D64-8DE8-F2596A30FB26}"/>
</file>

<file path=customXml/itemProps5.xml><?xml version="1.0" encoding="utf-8"?>
<ds:datastoreItem xmlns:ds="http://schemas.openxmlformats.org/officeDocument/2006/customXml" ds:itemID="{C30C6C47-C496-4889-B9AF-E528D88D84AB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11</TotalTime>
  <Pages>2</Pages>
  <Words>461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</vt:lpstr>
    </vt:vector>
  </TitlesOfParts>
  <Company>Department of Education and Training (DET)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Fact Sheet</dc:title>
  <dc:subject>Visiting the Workplace</dc:subject>
  <dc:creator>UDP</dc:creator>
  <cp:lastModifiedBy>UDP</cp:lastModifiedBy>
  <cp:revision>5</cp:revision>
  <cp:lastPrinted>2017-04-21T05:02:00Z</cp:lastPrinted>
  <dcterms:created xsi:type="dcterms:W3CDTF">2018-10-17T22:16:00Z</dcterms:created>
  <dcterms:modified xsi:type="dcterms:W3CDTF">2018-10-19T02:37:00Z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{f07c60e7-de74-4edf-a989-33413bbc5e0c}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R2018-1497670</vt:lpwstr>
  </property>
  <property fmtid="{D5CDD505-2E9C-101B-9397-08002B2CF9AE}" pid="13" name="RecordPoint_SubmissionCompleted">
    <vt:lpwstr>2018-10-26T14:57:55.9239544+11:00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