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FA9EE" w14:textId="3291C9FA" w:rsidR="00524610" w:rsidRPr="00B928E3" w:rsidRDefault="00524610" w:rsidP="00524610">
      <w:pPr>
        <w:pStyle w:val="Heading2"/>
        <w:spacing w:before="240" w:after="120"/>
      </w:pPr>
      <w:bookmarkStart w:id="0" w:name="_Toc436213204"/>
      <w:r>
        <w:t>Tool</w:t>
      </w:r>
      <w:r w:rsidRPr="00AB6215">
        <w:t xml:space="preserve"> </w:t>
      </w:r>
      <w:r w:rsidR="000F7CC8">
        <w:t>6</w:t>
      </w:r>
      <w:r w:rsidRPr="00AB6215">
        <w:t xml:space="preserve">: </w:t>
      </w:r>
      <w:r w:rsidR="00E30359">
        <w:t xml:space="preserve"> </w:t>
      </w:r>
      <w:r>
        <w:t>Transition</w:t>
      </w:r>
      <w:r w:rsidRPr="00AB6215">
        <w:t xml:space="preserve"> </w:t>
      </w:r>
      <w:r w:rsidR="00AF05DD">
        <w:t>i</w:t>
      </w:r>
      <w:r w:rsidRPr="00AB6215">
        <w:t xml:space="preserve">mportance and </w:t>
      </w:r>
      <w:r w:rsidR="00AF05DD">
        <w:t>i</w:t>
      </w:r>
      <w:r w:rsidRPr="00AB6215">
        <w:t>mplementation</w:t>
      </w:r>
      <w:r>
        <w:t xml:space="preserve"> </w:t>
      </w:r>
      <w:r w:rsidR="00AF05DD">
        <w:t>s</w:t>
      </w:r>
      <w:r>
        <w:t>urvey</w:t>
      </w:r>
      <w:bookmarkEnd w:id="0"/>
      <w:r w:rsidR="007203E1">
        <w:t xml:space="preserve"> </w:t>
      </w:r>
      <w:r w:rsidR="00AF05DD">
        <w:t>results</w:t>
      </w:r>
    </w:p>
    <w:tbl>
      <w:tblPr>
        <w:tblStyle w:val="TableGrid"/>
        <w:tblW w:w="7229" w:type="dxa"/>
        <w:jc w:val="center"/>
        <w:tblLook w:val="04A0" w:firstRow="1" w:lastRow="0" w:firstColumn="1" w:lastColumn="0" w:noHBand="0" w:noVBand="1"/>
      </w:tblPr>
      <w:tblGrid>
        <w:gridCol w:w="1807"/>
        <w:gridCol w:w="1807"/>
        <w:gridCol w:w="15"/>
        <w:gridCol w:w="1792"/>
        <w:gridCol w:w="15"/>
        <w:gridCol w:w="1793"/>
      </w:tblGrid>
      <w:tr w:rsidR="00524610" w:rsidRPr="00F349DE" w14:paraId="613FA9F0" w14:textId="77777777" w:rsidTr="003E2175">
        <w:trPr>
          <w:jc w:val="center"/>
        </w:trPr>
        <w:tc>
          <w:tcPr>
            <w:tcW w:w="7229" w:type="dxa"/>
            <w:gridSpan w:val="6"/>
            <w:shd w:val="clear" w:color="auto" w:fill="C00000"/>
            <w:vAlign w:val="center"/>
          </w:tcPr>
          <w:p w14:paraId="613FA9EF" w14:textId="77777777" w:rsidR="00524610" w:rsidRPr="00F349DE" w:rsidRDefault="00524610" w:rsidP="00C634C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Importance</w:t>
            </w:r>
          </w:p>
        </w:tc>
      </w:tr>
      <w:tr w:rsidR="00524610" w:rsidRPr="00F349DE" w14:paraId="613FA9F5" w14:textId="77777777" w:rsidTr="003E2175">
        <w:trPr>
          <w:jc w:val="center"/>
        </w:trPr>
        <w:tc>
          <w:tcPr>
            <w:tcW w:w="1807" w:type="dxa"/>
            <w:shd w:val="clear" w:color="auto" w:fill="CCCC00"/>
            <w:vAlign w:val="center"/>
          </w:tcPr>
          <w:p w14:paraId="613FA9F1" w14:textId="77777777" w:rsidR="00524610" w:rsidRPr="00F349DE" w:rsidRDefault="00524610" w:rsidP="00C634CA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1.</w:t>
            </w:r>
            <w:r w:rsidRPr="00F349D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Vital</w:t>
            </w:r>
          </w:p>
        </w:tc>
        <w:tc>
          <w:tcPr>
            <w:tcW w:w="1822" w:type="dxa"/>
            <w:gridSpan w:val="2"/>
            <w:shd w:val="clear" w:color="auto" w:fill="00B0F0"/>
            <w:vAlign w:val="center"/>
          </w:tcPr>
          <w:p w14:paraId="613FA9F2" w14:textId="77777777" w:rsidR="00524610" w:rsidRPr="00F349DE" w:rsidRDefault="00524610" w:rsidP="00C634CA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2. </w:t>
            </w:r>
            <w:r w:rsidRPr="00F349D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Important</w:t>
            </w:r>
          </w:p>
        </w:tc>
        <w:tc>
          <w:tcPr>
            <w:tcW w:w="1807" w:type="dxa"/>
            <w:gridSpan w:val="2"/>
            <w:shd w:val="clear" w:color="auto" w:fill="FFC000"/>
            <w:vAlign w:val="center"/>
          </w:tcPr>
          <w:p w14:paraId="613FA9F3" w14:textId="77777777" w:rsidR="00524610" w:rsidRPr="00F349DE" w:rsidRDefault="00524610" w:rsidP="00C634CA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3. </w:t>
            </w:r>
            <w:r w:rsidRPr="00F349D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Unsure</w:t>
            </w:r>
          </w:p>
        </w:tc>
        <w:tc>
          <w:tcPr>
            <w:tcW w:w="1793" w:type="dxa"/>
            <w:shd w:val="clear" w:color="auto" w:fill="A6A6A6" w:themeFill="background1" w:themeFillShade="A6"/>
            <w:vAlign w:val="center"/>
          </w:tcPr>
          <w:p w14:paraId="613FA9F4" w14:textId="77777777" w:rsidR="00524610" w:rsidRPr="00F349DE" w:rsidRDefault="00524610" w:rsidP="00C634CA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4. </w:t>
            </w:r>
            <w:r w:rsidRPr="00F349D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Unimportant</w:t>
            </w:r>
          </w:p>
        </w:tc>
      </w:tr>
      <w:tr w:rsidR="00524610" w:rsidRPr="00F349DE" w14:paraId="613FA9F7" w14:textId="77777777" w:rsidTr="003E2175">
        <w:trPr>
          <w:jc w:val="center"/>
        </w:trPr>
        <w:tc>
          <w:tcPr>
            <w:tcW w:w="7229" w:type="dxa"/>
            <w:gridSpan w:val="6"/>
            <w:shd w:val="clear" w:color="auto" w:fill="0D0D0D" w:themeFill="text1" w:themeFillTint="F2"/>
            <w:vAlign w:val="center"/>
          </w:tcPr>
          <w:p w14:paraId="613FA9F6" w14:textId="77777777" w:rsidR="00524610" w:rsidRPr="00F349DE" w:rsidRDefault="00524610" w:rsidP="00C634C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349DE">
              <w:rPr>
                <w:rFonts w:ascii="Century Gothic" w:hAnsi="Century Gothic"/>
                <w:b/>
                <w:sz w:val="18"/>
                <w:szCs w:val="18"/>
              </w:rPr>
              <w:t>Implementation</w:t>
            </w:r>
          </w:p>
        </w:tc>
      </w:tr>
      <w:tr w:rsidR="00524610" w:rsidRPr="00F349DE" w14:paraId="613FA9FC" w14:textId="77777777" w:rsidTr="003E2175">
        <w:trPr>
          <w:jc w:val="center"/>
        </w:trPr>
        <w:tc>
          <w:tcPr>
            <w:tcW w:w="1807" w:type="dxa"/>
            <w:shd w:val="clear" w:color="auto" w:fill="CCCC00"/>
            <w:vAlign w:val="center"/>
          </w:tcPr>
          <w:p w14:paraId="613FA9F8" w14:textId="77777777" w:rsidR="00524610" w:rsidRPr="00F349DE" w:rsidRDefault="00524610" w:rsidP="00C634CA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1.</w:t>
            </w:r>
            <w:r w:rsidRPr="00F349D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Fully evident</w:t>
            </w:r>
          </w:p>
        </w:tc>
        <w:tc>
          <w:tcPr>
            <w:tcW w:w="1807" w:type="dxa"/>
            <w:shd w:val="clear" w:color="auto" w:fill="00B0F0"/>
            <w:vAlign w:val="center"/>
          </w:tcPr>
          <w:p w14:paraId="613FA9F9" w14:textId="77777777" w:rsidR="00524610" w:rsidRPr="00F349DE" w:rsidRDefault="00524610" w:rsidP="00C634CA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2. </w:t>
            </w:r>
            <w:r w:rsidRPr="00F349D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Consolidating</w:t>
            </w:r>
          </w:p>
        </w:tc>
        <w:tc>
          <w:tcPr>
            <w:tcW w:w="1807" w:type="dxa"/>
            <w:gridSpan w:val="2"/>
            <w:shd w:val="clear" w:color="auto" w:fill="FFC000"/>
            <w:vAlign w:val="center"/>
          </w:tcPr>
          <w:p w14:paraId="613FA9FA" w14:textId="77777777" w:rsidR="00524610" w:rsidRPr="00F349DE" w:rsidRDefault="00524610" w:rsidP="00C634CA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3. </w:t>
            </w:r>
            <w:r w:rsidRPr="00F349D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Beginning</w:t>
            </w:r>
          </w:p>
        </w:tc>
        <w:tc>
          <w:tcPr>
            <w:tcW w:w="1808" w:type="dxa"/>
            <w:gridSpan w:val="2"/>
            <w:shd w:val="clear" w:color="auto" w:fill="A6A6A6" w:themeFill="background1" w:themeFillShade="A6"/>
            <w:vAlign w:val="center"/>
          </w:tcPr>
          <w:p w14:paraId="613FA9FB" w14:textId="77777777" w:rsidR="00524610" w:rsidRPr="00F349DE" w:rsidRDefault="00524610" w:rsidP="00C634CA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4. </w:t>
            </w:r>
            <w:r w:rsidRPr="00F349D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Not evident</w:t>
            </w:r>
          </w:p>
        </w:tc>
      </w:tr>
    </w:tbl>
    <w:p w14:paraId="613FA9FD" w14:textId="77777777" w:rsidR="00524610" w:rsidRPr="00031FAF" w:rsidRDefault="00524610" w:rsidP="00524610">
      <w:pPr>
        <w:spacing w:after="0"/>
        <w:rPr>
          <w:sz w:val="16"/>
          <w:szCs w:val="16"/>
        </w:rPr>
      </w:pPr>
    </w:p>
    <w:tbl>
      <w:tblPr>
        <w:tblStyle w:val="TableGrid"/>
        <w:tblW w:w="10064" w:type="dxa"/>
        <w:tblLayout w:type="fixed"/>
        <w:tblLook w:val="04A0" w:firstRow="1" w:lastRow="0" w:firstColumn="1" w:lastColumn="0" w:noHBand="0" w:noVBand="1"/>
      </w:tblPr>
      <w:tblGrid>
        <w:gridCol w:w="6662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AF05DD" w:rsidRPr="00587F33" w14:paraId="613FAA03" w14:textId="77777777" w:rsidTr="00AF05DD">
        <w:trPr>
          <w:trHeight w:val="489"/>
        </w:trPr>
        <w:tc>
          <w:tcPr>
            <w:tcW w:w="6662" w:type="dxa"/>
            <w:shd w:val="clear" w:color="auto" w:fill="DDD9C3" w:themeFill="background2" w:themeFillShade="E6"/>
            <w:vAlign w:val="center"/>
          </w:tcPr>
          <w:p w14:paraId="613FAA00" w14:textId="77777777" w:rsidR="00AF05DD" w:rsidRPr="00587F33" w:rsidRDefault="00AF05DD" w:rsidP="00C634C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Transition </w:t>
            </w:r>
            <w:r w:rsidRPr="00587F33">
              <w:rPr>
                <w:rFonts w:ascii="Century Gothic" w:hAnsi="Century Gothic"/>
                <w:b/>
                <w:sz w:val="18"/>
                <w:szCs w:val="18"/>
              </w:rPr>
              <w:t>Statement</w:t>
            </w:r>
          </w:p>
        </w:tc>
        <w:tc>
          <w:tcPr>
            <w:tcW w:w="1701" w:type="dxa"/>
            <w:gridSpan w:val="4"/>
            <w:shd w:val="clear" w:color="auto" w:fill="C00000"/>
            <w:vAlign w:val="center"/>
          </w:tcPr>
          <w:p w14:paraId="613FAA01" w14:textId="77777777" w:rsidR="00AF05DD" w:rsidRPr="00587F33" w:rsidRDefault="00AF05DD" w:rsidP="00C634C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Importance</w:t>
            </w:r>
          </w:p>
        </w:tc>
        <w:tc>
          <w:tcPr>
            <w:tcW w:w="1701" w:type="dxa"/>
            <w:gridSpan w:val="4"/>
            <w:shd w:val="clear" w:color="auto" w:fill="0D0D0D" w:themeFill="text1" w:themeFillTint="F2"/>
            <w:vAlign w:val="center"/>
          </w:tcPr>
          <w:p w14:paraId="613FAA02" w14:textId="77777777" w:rsidR="00AF05DD" w:rsidRPr="00587F33" w:rsidRDefault="00AF05DD" w:rsidP="00C634CA">
            <w:pPr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87F33">
              <w:rPr>
                <w:rFonts w:ascii="Century Gothic" w:hAnsi="Century Gothic"/>
                <w:b/>
                <w:sz w:val="18"/>
                <w:szCs w:val="18"/>
              </w:rPr>
              <w:t>Implementation</w:t>
            </w:r>
          </w:p>
        </w:tc>
      </w:tr>
      <w:tr w:rsidR="00AF05DD" w:rsidRPr="00AA1B16" w14:paraId="613FAA06" w14:textId="77777777" w:rsidTr="00AF05DD">
        <w:tc>
          <w:tcPr>
            <w:tcW w:w="10064" w:type="dxa"/>
            <w:gridSpan w:val="9"/>
            <w:shd w:val="clear" w:color="auto" w:fill="002060"/>
          </w:tcPr>
          <w:p w14:paraId="613FAA05" w14:textId="77777777" w:rsidR="00AF05DD" w:rsidRPr="00A30764" w:rsidRDefault="00AF05DD" w:rsidP="00C634CA">
            <w:pPr>
              <w:rPr>
                <w:rFonts w:cs="Arial"/>
                <w:b/>
                <w:sz w:val="18"/>
                <w:szCs w:val="18"/>
                <w:lang w:val="en"/>
              </w:rPr>
            </w:pPr>
            <w:r w:rsidRPr="00AA1B16">
              <w:rPr>
                <w:rFonts w:cs="Arial"/>
                <w:b/>
                <w:sz w:val="18"/>
                <w:szCs w:val="18"/>
                <w:lang w:val="en"/>
              </w:rPr>
              <w:t xml:space="preserve">School policies and </w:t>
            </w:r>
            <w:proofErr w:type="spellStart"/>
            <w:r w:rsidRPr="00AA1B16">
              <w:rPr>
                <w:rFonts w:cs="Arial"/>
                <w:b/>
                <w:sz w:val="18"/>
                <w:szCs w:val="18"/>
                <w:lang w:val="en"/>
              </w:rPr>
              <w:t>organisation</w:t>
            </w:r>
            <w:proofErr w:type="spellEnd"/>
          </w:p>
        </w:tc>
      </w:tr>
      <w:tr w:rsidR="00AF05DD" w:rsidRPr="003E1E31" w14:paraId="613FAA12" w14:textId="77777777" w:rsidTr="00AF05DD">
        <w:tc>
          <w:tcPr>
            <w:tcW w:w="6662" w:type="dxa"/>
            <w:shd w:val="clear" w:color="auto" w:fill="FFFFFF" w:themeFill="background1"/>
          </w:tcPr>
          <w:p w14:paraId="613FAA09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  <w:r w:rsidRPr="003E1E31">
              <w:rPr>
                <w:rFonts w:ascii="Century Gothic" w:hAnsi="Century Gothic" w:cs="Arial"/>
                <w:sz w:val="18"/>
                <w:szCs w:val="18"/>
                <w:lang w:val="en"/>
              </w:rPr>
              <w:t>Our school sustains clearly defined practices to ensure students successfully move from primary to secondary school</w:t>
            </w:r>
          </w:p>
        </w:tc>
        <w:tc>
          <w:tcPr>
            <w:tcW w:w="425" w:type="dxa"/>
            <w:shd w:val="clear" w:color="auto" w:fill="CCCC00"/>
          </w:tcPr>
          <w:p w14:paraId="613FAA0A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13FAA0B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13FAA0C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613FAA0D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CCCC00"/>
          </w:tcPr>
          <w:p w14:paraId="613FAA0E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13FAA0F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13FAA10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13FAA11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F05DD" w:rsidRPr="003E1E31" w14:paraId="613FAA1D" w14:textId="77777777" w:rsidTr="00AF05DD">
        <w:tc>
          <w:tcPr>
            <w:tcW w:w="6662" w:type="dxa"/>
            <w:shd w:val="clear" w:color="auto" w:fill="FFFFFF" w:themeFill="background1"/>
          </w:tcPr>
          <w:p w14:paraId="613FAA14" w14:textId="77777777" w:rsidR="00AF05DD" w:rsidRPr="003E1E31" w:rsidRDefault="00AF05DD" w:rsidP="00C634CA">
            <w:pPr>
              <w:rPr>
                <w:rFonts w:ascii="Century Gothic" w:hAnsi="Century Gothic" w:cs="Arial"/>
                <w:sz w:val="18"/>
                <w:szCs w:val="18"/>
                <w:lang w:val="en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A </w:t>
            </w:r>
            <w:r w:rsidRPr="003E1E31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strong working relationship 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developed </w:t>
            </w:r>
            <w:r w:rsidRPr="003E1E31">
              <w:rPr>
                <w:rFonts w:ascii="Century Gothic" w:hAnsi="Century Gothic" w:cs="Arial"/>
                <w:sz w:val="18"/>
                <w:szCs w:val="18"/>
                <w:lang w:val="en"/>
              </w:rPr>
              <w:t>between transition coordinators in cluster primary schools and secondary school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>s</w:t>
            </w:r>
          </w:p>
        </w:tc>
        <w:tc>
          <w:tcPr>
            <w:tcW w:w="425" w:type="dxa"/>
            <w:shd w:val="clear" w:color="auto" w:fill="CCCC00"/>
          </w:tcPr>
          <w:p w14:paraId="613FAA15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13FAA16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13FAA17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613FAA18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613FAA19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613FAA1A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13FAA1B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13FAA1C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F05DD" w:rsidRPr="003E1E31" w14:paraId="613FAA28" w14:textId="77777777" w:rsidTr="00AF05DD">
        <w:tc>
          <w:tcPr>
            <w:tcW w:w="6662" w:type="dxa"/>
            <w:shd w:val="clear" w:color="auto" w:fill="FFFFFF" w:themeFill="background1"/>
          </w:tcPr>
          <w:p w14:paraId="613FAA1F" w14:textId="77777777" w:rsidR="00AF05DD" w:rsidRPr="003E1E31" w:rsidRDefault="00AF05DD" w:rsidP="00C634CA">
            <w:pPr>
              <w:rPr>
                <w:rFonts w:ascii="Century Gothic" w:hAnsi="Century Gothic" w:cs="Arial"/>
                <w:sz w:val="18"/>
                <w:szCs w:val="18"/>
                <w:lang w:val="en"/>
              </w:rPr>
            </w:pPr>
            <w:r w:rsidRPr="003E1E31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Processes are in place for 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>Y</w:t>
            </w:r>
            <w:r w:rsidRPr="003E1E31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ears 6 and 7 teachers to share understanding of literacy 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>&amp;</w:t>
            </w:r>
            <w:r w:rsidRPr="003E1E31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 numeracy teaching 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>&amp;</w:t>
            </w:r>
            <w:r w:rsidRPr="003E1E31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 learning approaches</w:t>
            </w:r>
          </w:p>
        </w:tc>
        <w:tc>
          <w:tcPr>
            <w:tcW w:w="425" w:type="dxa"/>
            <w:shd w:val="clear" w:color="auto" w:fill="CCCC00"/>
          </w:tcPr>
          <w:p w14:paraId="613FAA20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13FAA21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13FAA22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613FAA23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613FAA24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613FAA25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13FAA26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13FAA27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F05DD" w:rsidRPr="003E1E31" w14:paraId="613FAA33" w14:textId="77777777" w:rsidTr="00AF05DD">
        <w:tc>
          <w:tcPr>
            <w:tcW w:w="6662" w:type="dxa"/>
            <w:shd w:val="clear" w:color="auto" w:fill="FFFFFF" w:themeFill="background1"/>
          </w:tcPr>
          <w:p w14:paraId="613FAA2A" w14:textId="77777777" w:rsidR="00AF05DD" w:rsidRPr="003E1E31" w:rsidRDefault="00AF05DD" w:rsidP="00C634CA">
            <w:pPr>
              <w:rPr>
                <w:rFonts w:ascii="Century Gothic" w:hAnsi="Century Gothic" w:cs="Arial"/>
                <w:sz w:val="18"/>
                <w:szCs w:val="18"/>
                <w:lang w:val="en"/>
              </w:rPr>
            </w:pPr>
            <w:r w:rsidRPr="003E1E31">
              <w:rPr>
                <w:rFonts w:ascii="Century Gothic" w:hAnsi="Century Gothic" w:cs="Arial"/>
                <w:sz w:val="18"/>
                <w:szCs w:val="18"/>
                <w:lang w:val="en"/>
              </w:rPr>
              <w:t>A shared agreement by school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>s</w:t>
            </w:r>
            <w:r w:rsidRPr="003E1E31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 within the cluster on a coordinated approach and practices to ensure effective transition of students </w:t>
            </w:r>
          </w:p>
        </w:tc>
        <w:tc>
          <w:tcPr>
            <w:tcW w:w="425" w:type="dxa"/>
            <w:shd w:val="clear" w:color="auto" w:fill="CCCC00"/>
          </w:tcPr>
          <w:p w14:paraId="613FAA2B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13FAA2C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13FAA2D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613FAA2E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613FAA2F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613FAA30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13FAA31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13FAA32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F05DD" w:rsidRPr="003E1E31" w14:paraId="613FAA3E" w14:textId="77777777" w:rsidTr="00AF05DD">
        <w:tc>
          <w:tcPr>
            <w:tcW w:w="6662" w:type="dxa"/>
            <w:shd w:val="clear" w:color="auto" w:fill="FFFFFF" w:themeFill="background1"/>
          </w:tcPr>
          <w:p w14:paraId="613FAA35" w14:textId="77777777" w:rsidR="00AF05DD" w:rsidRPr="003E1E31" w:rsidRDefault="00AF05DD" w:rsidP="00C634CA">
            <w:pPr>
              <w:rPr>
                <w:rFonts w:ascii="Century Gothic" w:hAnsi="Century Gothic" w:cs="Arial"/>
                <w:sz w:val="18"/>
                <w:szCs w:val="18"/>
                <w:lang w:val="en"/>
              </w:rPr>
            </w:pPr>
            <w:r w:rsidRPr="003E1E31">
              <w:rPr>
                <w:rFonts w:ascii="Century Gothic" w:hAnsi="Century Gothic" w:cs="Arial"/>
                <w:sz w:val="18"/>
                <w:szCs w:val="18"/>
                <w:lang w:val="en"/>
              </w:rPr>
              <w:t>There is a standard process used within the cluster for handover of literacy and numeracy achievement information for individual students </w:t>
            </w:r>
          </w:p>
        </w:tc>
        <w:tc>
          <w:tcPr>
            <w:tcW w:w="425" w:type="dxa"/>
            <w:shd w:val="clear" w:color="auto" w:fill="CCCC00"/>
          </w:tcPr>
          <w:p w14:paraId="613FAA36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13FAA37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13FAA38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613FAA39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613FAA3A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613FAA3B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13FAA3C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13FAA3D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F05DD" w:rsidRPr="00AA1B16" w14:paraId="613FAA41" w14:textId="77777777" w:rsidTr="00AF05DD">
        <w:tc>
          <w:tcPr>
            <w:tcW w:w="10064" w:type="dxa"/>
            <w:gridSpan w:val="9"/>
            <w:shd w:val="clear" w:color="auto" w:fill="002060"/>
          </w:tcPr>
          <w:p w14:paraId="613FAA40" w14:textId="77777777" w:rsidR="00AF05DD" w:rsidRPr="00A30764" w:rsidRDefault="00AF05DD" w:rsidP="00C634CA">
            <w:pPr>
              <w:rPr>
                <w:rFonts w:cs="Arial"/>
                <w:b/>
                <w:sz w:val="18"/>
                <w:szCs w:val="18"/>
                <w:lang w:val="en"/>
              </w:rPr>
            </w:pPr>
            <w:r w:rsidRPr="00AA1B16">
              <w:rPr>
                <w:rFonts w:cs="Arial"/>
                <w:b/>
                <w:sz w:val="18"/>
                <w:szCs w:val="18"/>
                <w:lang w:val="en"/>
              </w:rPr>
              <w:t>Information and communication</w:t>
            </w:r>
          </w:p>
        </w:tc>
      </w:tr>
      <w:tr w:rsidR="00AF05DD" w:rsidRPr="003E1E31" w14:paraId="613FAA4C" w14:textId="77777777" w:rsidTr="00AF05DD">
        <w:tc>
          <w:tcPr>
            <w:tcW w:w="6662" w:type="dxa"/>
          </w:tcPr>
          <w:p w14:paraId="613FAA43" w14:textId="77777777" w:rsidR="00AF05DD" w:rsidRPr="005C5598" w:rsidRDefault="00AF05DD" w:rsidP="00C634CA">
            <w:pPr>
              <w:rPr>
                <w:rFonts w:ascii="Century Gothic" w:hAnsi="Century Gothic" w:cs="Arial"/>
                <w:sz w:val="18"/>
                <w:szCs w:val="18"/>
                <w:lang w:val="en"/>
              </w:rPr>
            </w:pPr>
            <w:r w:rsidRPr="005C5598">
              <w:rPr>
                <w:rFonts w:ascii="Century Gothic" w:hAnsi="Century Gothic" w:cs="Arial"/>
                <w:sz w:val="18"/>
                <w:szCs w:val="18"/>
                <w:lang w:val="en"/>
              </w:rPr>
              <w:t>The secondary school is provided with Information about those students participating in special programs due to specific needs</w:t>
            </w:r>
          </w:p>
        </w:tc>
        <w:tc>
          <w:tcPr>
            <w:tcW w:w="425" w:type="dxa"/>
            <w:shd w:val="clear" w:color="auto" w:fill="CCCC00"/>
          </w:tcPr>
          <w:p w14:paraId="613FAA44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13FAA45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13FAA46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613FAA47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613FAA48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13FAA49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C000"/>
          </w:tcPr>
          <w:p w14:paraId="613FAA4A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13FAA4B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F05DD" w:rsidRPr="003E1E31" w14:paraId="613FAA57" w14:textId="77777777" w:rsidTr="00AF05DD">
        <w:tc>
          <w:tcPr>
            <w:tcW w:w="6662" w:type="dxa"/>
          </w:tcPr>
          <w:p w14:paraId="613FAA4E" w14:textId="77777777" w:rsidR="00AF05DD" w:rsidRPr="005C5598" w:rsidRDefault="00AF05DD" w:rsidP="00C634CA">
            <w:pPr>
              <w:rPr>
                <w:rFonts w:ascii="Century Gothic" w:hAnsi="Century Gothic" w:cs="Arial"/>
                <w:sz w:val="18"/>
                <w:szCs w:val="18"/>
                <w:lang w:val="en"/>
              </w:rPr>
            </w:pPr>
            <w:r w:rsidRPr="005C5598">
              <w:rPr>
                <w:rFonts w:ascii="Century Gothic" w:hAnsi="Century Gothic" w:cs="Arial"/>
                <w:sz w:val="18"/>
                <w:szCs w:val="18"/>
                <w:lang w:val="en"/>
              </w:rPr>
              <w:t>The secondary school is provided with Information about those students receiving suppor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t from education support staff </w:t>
            </w:r>
          </w:p>
        </w:tc>
        <w:tc>
          <w:tcPr>
            <w:tcW w:w="425" w:type="dxa"/>
            <w:shd w:val="clear" w:color="auto" w:fill="CCCC00"/>
          </w:tcPr>
          <w:p w14:paraId="613FAA4F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13FAA50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13FAA51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613FAA52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613FAA53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13FAA54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C000"/>
          </w:tcPr>
          <w:p w14:paraId="613FAA55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13FAA56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F05DD" w:rsidRPr="003E1E31" w14:paraId="613FAA62" w14:textId="77777777" w:rsidTr="00AF05DD">
        <w:tc>
          <w:tcPr>
            <w:tcW w:w="6662" w:type="dxa"/>
          </w:tcPr>
          <w:p w14:paraId="613FAA59" w14:textId="77777777" w:rsidR="00AF05DD" w:rsidRPr="005C5598" w:rsidRDefault="00AF05DD" w:rsidP="00C634CA">
            <w:pPr>
              <w:ind w:right="-108"/>
              <w:rPr>
                <w:rFonts w:ascii="Century Gothic" w:hAnsi="Century Gothic" w:cs="Arial"/>
                <w:sz w:val="18"/>
                <w:szCs w:val="18"/>
                <w:lang w:val="en"/>
              </w:rPr>
            </w:pPr>
            <w:r w:rsidRPr="005C5598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Year 6 teachers know that the information 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>&amp;</w:t>
            </w:r>
            <w:r w:rsidRPr="005C5598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 data passed on to the secondary school is effectively used for teaching and learning purposes</w:t>
            </w:r>
          </w:p>
        </w:tc>
        <w:tc>
          <w:tcPr>
            <w:tcW w:w="425" w:type="dxa"/>
            <w:shd w:val="clear" w:color="auto" w:fill="FFFFFF" w:themeFill="background1"/>
          </w:tcPr>
          <w:p w14:paraId="613FAA5A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613FAA5B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13FAA5C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613FAA5D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613FAA5E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13FAA5F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13FAA60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13FAA61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F05DD" w:rsidRPr="003E1E31" w14:paraId="613FAA6D" w14:textId="77777777" w:rsidTr="00AF05DD">
        <w:tc>
          <w:tcPr>
            <w:tcW w:w="6662" w:type="dxa"/>
          </w:tcPr>
          <w:p w14:paraId="613FAA64" w14:textId="77777777" w:rsidR="00AF05DD" w:rsidRPr="005C5598" w:rsidRDefault="00AF05DD" w:rsidP="00C634CA">
            <w:pPr>
              <w:rPr>
                <w:rFonts w:ascii="Century Gothic" w:hAnsi="Century Gothic" w:cs="Arial"/>
                <w:sz w:val="18"/>
                <w:szCs w:val="18"/>
                <w:lang w:val="en"/>
              </w:rPr>
            </w:pPr>
            <w:r w:rsidRPr="005C5598">
              <w:rPr>
                <w:rFonts w:ascii="Century Gothic" w:hAnsi="Century Gothic" w:cs="Arial"/>
                <w:sz w:val="18"/>
                <w:szCs w:val="18"/>
                <w:lang w:val="en"/>
              </w:rPr>
              <w:t>There is a standard process used by cluster schools for handover of information for individual students about special learning needs</w:t>
            </w:r>
          </w:p>
        </w:tc>
        <w:tc>
          <w:tcPr>
            <w:tcW w:w="425" w:type="dxa"/>
            <w:shd w:val="clear" w:color="auto" w:fill="FFFFFF" w:themeFill="background1"/>
          </w:tcPr>
          <w:p w14:paraId="613FAA65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613FAA66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13FAA67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613FAA68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613FAA69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613FAA6A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13FAA6B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13FAA6C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F05DD" w:rsidRPr="003E1E31" w14:paraId="613FAA78" w14:textId="77777777" w:rsidTr="00AF05DD">
        <w:tc>
          <w:tcPr>
            <w:tcW w:w="6662" w:type="dxa"/>
          </w:tcPr>
          <w:p w14:paraId="613FAA6F" w14:textId="77777777" w:rsidR="00AF05DD" w:rsidRPr="005C5598" w:rsidRDefault="00AF05DD" w:rsidP="00C634CA">
            <w:pPr>
              <w:rPr>
                <w:rFonts w:ascii="Century Gothic" w:hAnsi="Century Gothic" w:cs="Arial"/>
                <w:sz w:val="18"/>
                <w:szCs w:val="18"/>
                <w:lang w:val="en"/>
              </w:rPr>
            </w:pPr>
            <w:r w:rsidRPr="005C5598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Secondary teachers are sufficiently informed about the capabilities of entering 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>Y</w:t>
            </w:r>
            <w:r w:rsidRPr="005C5598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ear 7 students who 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>under</w:t>
            </w:r>
            <w:r w:rsidRPr="005C5598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performing </w:t>
            </w:r>
          </w:p>
        </w:tc>
        <w:tc>
          <w:tcPr>
            <w:tcW w:w="425" w:type="dxa"/>
            <w:shd w:val="clear" w:color="auto" w:fill="FFFFFF" w:themeFill="background1"/>
          </w:tcPr>
          <w:p w14:paraId="613FAA70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613FAA71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13FAA72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613FAA73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613FAA74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13FAA75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C000"/>
          </w:tcPr>
          <w:p w14:paraId="613FAA76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13FAA77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F05DD" w:rsidRPr="003E1E31" w14:paraId="28E7ED90" w14:textId="77777777" w:rsidTr="00AF05DD">
        <w:tc>
          <w:tcPr>
            <w:tcW w:w="6662" w:type="dxa"/>
            <w:shd w:val="clear" w:color="auto" w:fill="002060"/>
          </w:tcPr>
          <w:p w14:paraId="5B5680C4" w14:textId="12720058" w:rsidR="00AF05DD" w:rsidRPr="00AF05DD" w:rsidRDefault="00AF05DD" w:rsidP="00C634CA">
            <w:pPr>
              <w:rPr>
                <w:rFonts w:cs="Arial"/>
                <w:b/>
                <w:sz w:val="18"/>
                <w:szCs w:val="18"/>
                <w:lang w:val="en"/>
              </w:rPr>
            </w:pPr>
            <w:r w:rsidRPr="00AF05DD">
              <w:rPr>
                <w:rFonts w:cs="Arial"/>
                <w:b/>
                <w:sz w:val="18"/>
                <w:szCs w:val="18"/>
                <w:lang w:val="en"/>
              </w:rPr>
              <w:t>Social and personal</w:t>
            </w:r>
          </w:p>
        </w:tc>
        <w:tc>
          <w:tcPr>
            <w:tcW w:w="425" w:type="dxa"/>
            <w:shd w:val="clear" w:color="auto" w:fill="002060"/>
          </w:tcPr>
          <w:p w14:paraId="2096BF43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2060"/>
          </w:tcPr>
          <w:p w14:paraId="523441EF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002060"/>
          </w:tcPr>
          <w:p w14:paraId="39D24A70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002060"/>
          </w:tcPr>
          <w:p w14:paraId="537E71A5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002060"/>
          </w:tcPr>
          <w:p w14:paraId="34DAA14E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2060"/>
          </w:tcPr>
          <w:p w14:paraId="426B096C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002060"/>
          </w:tcPr>
          <w:p w14:paraId="1F555724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2060"/>
          </w:tcPr>
          <w:p w14:paraId="27FCD0ED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F05DD" w:rsidRPr="003E1E31" w14:paraId="36DF58E3" w14:textId="77777777" w:rsidTr="00717006">
        <w:tc>
          <w:tcPr>
            <w:tcW w:w="6662" w:type="dxa"/>
            <w:shd w:val="clear" w:color="auto" w:fill="FFFFFF" w:themeFill="background1"/>
          </w:tcPr>
          <w:p w14:paraId="02EA4EF7" w14:textId="77777777" w:rsidR="00AF05DD" w:rsidRPr="005C5598" w:rsidRDefault="00AF05DD" w:rsidP="00717006">
            <w:pPr>
              <w:rPr>
                <w:rFonts w:ascii="Century Gothic" w:hAnsi="Century Gothic" w:cs="Arial"/>
                <w:sz w:val="18"/>
                <w:szCs w:val="18"/>
                <w:lang w:val="en"/>
              </w:rPr>
            </w:pPr>
            <w:r w:rsidRPr="005C5598">
              <w:rPr>
                <w:rFonts w:ascii="Century Gothic" w:hAnsi="Century Gothic" w:cs="Arial"/>
                <w:sz w:val="18"/>
                <w:szCs w:val="18"/>
                <w:lang w:val="en"/>
              </w:rPr>
              <w:t>Year 6 students participate in “taster” secondary school lessons and experience secondary school performances and other events</w:t>
            </w:r>
          </w:p>
        </w:tc>
        <w:tc>
          <w:tcPr>
            <w:tcW w:w="425" w:type="dxa"/>
            <w:shd w:val="clear" w:color="auto" w:fill="FFFFFF" w:themeFill="background1"/>
          </w:tcPr>
          <w:p w14:paraId="71E407CF" w14:textId="77777777" w:rsidR="00AF05DD" w:rsidRPr="003E1E31" w:rsidRDefault="00AF05DD" w:rsidP="0071700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540C853D" w14:textId="77777777" w:rsidR="00AF05DD" w:rsidRPr="003E1E31" w:rsidRDefault="00AF05DD" w:rsidP="0071700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F605B6F" w14:textId="77777777" w:rsidR="00AF05DD" w:rsidRPr="003E1E31" w:rsidRDefault="00AF05DD" w:rsidP="0071700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2EA0AF35" w14:textId="77777777" w:rsidR="00AF05DD" w:rsidRPr="003E1E31" w:rsidRDefault="00AF05DD" w:rsidP="0071700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CCCC00"/>
          </w:tcPr>
          <w:p w14:paraId="656E3DB9" w14:textId="77777777" w:rsidR="00AF05DD" w:rsidRPr="003E1E31" w:rsidRDefault="00AF05DD" w:rsidP="0071700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142C842" w14:textId="77777777" w:rsidR="00AF05DD" w:rsidRPr="003E1E31" w:rsidRDefault="00AF05DD" w:rsidP="0071700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A0974F4" w14:textId="77777777" w:rsidR="00AF05DD" w:rsidRPr="003E1E31" w:rsidRDefault="00AF05DD" w:rsidP="0071700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7D87A7A" w14:textId="77777777" w:rsidR="00AF05DD" w:rsidRPr="003E1E31" w:rsidRDefault="00AF05DD" w:rsidP="0071700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F05DD" w:rsidRPr="003E1E31" w14:paraId="4C488F53" w14:textId="77777777" w:rsidTr="00717006">
        <w:tc>
          <w:tcPr>
            <w:tcW w:w="6662" w:type="dxa"/>
            <w:shd w:val="clear" w:color="auto" w:fill="FFFFFF" w:themeFill="background1"/>
          </w:tcPr>
          <w:p w14:paraId="3161C9A4" w14:textId="77777777" w:rsidR="00AF05DD" w:rsidRPr="005C5598" w:rsidRDefault="00AF05DD" w:rsidP="00717006">
            <w:pPr>
              <w:rPr>
                <w:rFonts w:ascii="Century Gothic" w:hAnsi="Century Gothic" w:cs="Arial"/>
                <w:sz w:val="18"/>
                <w:szCs w:val="18"/>
                <w:lang w:val="en"/>
              </w:rPr>
            </w:pPr>
            <w:r w:rsidRPr="005C5598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Opportunities are provided for 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>Y</w:t>
            </w:r>
            <w:r w:rsidRPr="005C5598">
              <w:rPr>
                <w:rFonts w:ascii="Century Gothic" w:hAnsi="Century Gothic" w:cs="Arial"/>
                <w:sz w:val="18"/>
                <w:szCs w:val="18"/>
                <w:lang w:val="en"/>
              </w:rPr>
              <w:t>ear 6 students to explore concerns about moving from the primary school to the secondary school</w:t>
            </w:r>
          </w:p>
        </w:tc>
        <w:tc>
          <w:tcPr>
            <w:tcW w:w="425" w:type="dxa"/>
            <w:shd w:val="clear" w:color="auto" w:fill="CCCC00"/>
          </w:tcPr>
          <w:p w14:paraId="0F8175DE" w14:textId="77777777" w:rsidR="00AF05DD" w:rsidRPr="003E1E31" w:rsidRDefault="00AF05DD" w:rsidP="0071700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4937E97" w14:textId="77777777" w:rsidR="00AF05DD" w:rsidRPr="003E1E31" w:rsidRDefault="00AF05DD" w:rsidP="0071700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96C68DB" w14:textId="77777777" w:rsidR="00AF05DD" w:rsidRPr="003E1E31" w:rsidRDefault="00AF05DD" w:rsidP="0071700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2EFF7918" w14:textId="77777777" w:rsidR="00AF05DD" w:rsidRPr="003E1E31" w:rsidRDefault="00AF05DD" w:rsidP="0071700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19D557E7" w14:textId="77777777" w:rsidR="00AF05DD" w:rsidRPr="003E1E31" w:rsidRDefault="00AF05DD" w:rsidP="0071700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899E5A7" w14:textId="77777777" w:rsidR="00AF05DD" w:rsidRPr="003E1E31" w:rsidRDefault="00AF05DD" w:rsidP="0071700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C000"/>
          </w:tcPr>
          <w:p w14:paraId="330BFC01" w14:textId="77777777" w:rsidR="00AF05DD" w:rsidRPr="003E1E31" w:rsidRDefault="00AF05DD" w:rsidP="0071700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DCF7F03" w14:textId="77777777" w:rsidR="00AF05DD" w:rsidRPr="003E1E31" w:rsidRDefault="00AF05DD" w:rsidP="0071700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F05DD" w:rsidRPr="003E1E31" w14:paraId="70AA63FA" w14:textId="77777777" w:rsidTr="00717006">
        <w:tc>
          <w:tcPr>
            <w:tcW w:w="6662" w:type="dxa"/>
            <w:shd w:val="clear" w:color="auto" w:fill="FFFFFF" w:themeFill="background1"/>
          </w:tcPr>
          <w:p w14:paraId="16AF3919" w14:textId="77777777" w:rsidR="00AF05DD" w:rsidRPr="005C5598" w:rsidRDefault="00AF05DD" w:rsidP="00717006">
            <w:pPr>
              <w:rPr>
                <w:rFonts w:ascii="Century Gothic" w:hAnsi="Century Gothic" w:cs="Arial"/>
                <w:sz w:val="18"/>
                <w:szCs w:val="18"/>
                <w:lang w:val="en"/>
              </w:rPr>
            </w:pPr>
            <w:r w:rsidRPr="005C5598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A program of learning is arranged at the commencement of 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>Y</w:t>
            </w:r>
            <w:r w:rsidRPr="005C5598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ear 7 designed to provide academic 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>&amp;</w:t>
            </w:r>
            <w:r w:rsidRPr="005C5598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 social orientation for 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new </w:t>
            </w:r>
            <w:r w:rsidRPr="005C5598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students </w:t>
            </w:r>
          </w:p>
        </w:tc>
        <w:tc>
          <w:tcPr>
            <w:tcW w:w="425" w:type="dxa"/>
            <w:shd w:val="clear" w:color="auto" w:fill="CCCC00"/>
          </w:tcPr>
          <w:p w14:paraId="5B2E34AB" w14:textId="77777777" w:rsidR="00AF05DD" w:rsidRPr="003E1E31" w:rsidRDefault="00AF05DD" w:rsidP="0071700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6A773FE" w14:textId="77777777" w:rsidR="00AF05DD" w:rsidRPr="003E1E31" w:rsidRDefault="00AF05DD" w:rsidP="0071700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1199205" w14:textId="77777777" w:rsidR="00AF05DD" w:rsidRPr="003E1E31" w:rsidRDefault="00AF05DD" w:rsidP="0071700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3D038CE1" w14:textId="77777777" w:rsidR="00AF05DD" w:rsidRPr="003E1E31" w:rsidRDefault="00AF05DD" w:rsidP="0071700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CCCC00"/>
          </w:tcPr>
          <w:p w14:paraId="4C405D05" w14:textId="77777777" w:rsidR="00AF05DD" w:rsidRPr="003E1E31" w:rsidRDefault="00AF05DD" w:rsidP="0071700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C3D5504" w14:textId="77777777" w:rsidR="00AF05DD" w:rsidRPr="003E1E31" w:rsidRDefault="00AF05DD" w:rsidP="0071700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7F3703E" w14:textId="77777777" w:rsidR="00AF05DD" w:rsidRPr="003E1E31" w:rsidRDefault="00AF05DD" w:rsidP="0071700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125C2AF" w14:textId="77777777" w:rsidR="00AF05DD" w:rsidRPr="003E1E31" w:rsidRDefault="00AF05DD" w:rsidP="0071700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F05DD" w:rsidRPr="003E1E31" w14:paraId="1E348AB8" w14:textId="77777777" w:rsidTr="00717006">
        <w:trPr>
          <w:trHeight w:val="368"/>
        </w:trPr>
        <w:tc>
          <w:tcPr>
            <w:tcW w:w="6662" w:type="dxa"/>
            <w:shd w:val="clear" w:color="auto" w:fill="FFFFFF" w:themeFill="background1"/>
          </w:tcPr>
          <w:p w14:paraId="53CA54B2" w14:textId="77777777" w:rsidR="00AF05DD" w:rsidRPr="005C5598" w:rsidRDefault="00AF05DD" w:rsidP="00717006">
            <w:pPr>
              <w:rPr>
                <w:rFonts w:ascii="Century Gothic" w:hAnsi="Century Gothic" w:cs="Arial"/>
                <w:sz w:val="18"/>
                <w:szCs w:val="18"/>
                <w:lang w:val="en"/>
              </w:rPr>
            </w:pPr>
            <w:r w:rsidRPr="005C5598">
              <w:rPr>
                <w:rFonts w:ascii="Century Gothic" w:hAnsi="Century Gothic" w:cs="Arial"/>
                <w:sz w:val="18"/>
                <w:szCs w:val="18"/>
                <w:lang w:val="en"/>
              </w:rPr>
              <w:t>The secondary school is provided with Information about the performance levels of individual students in literacy and numeracy</w:t>
            </w:r>
          </w:p>
        </w:tc>
        <w:tc>
          <w:tcPr>
            <w:tcW w:w="425" w:type="dxa"/>
            <w:shd w:val="clear" w:color="auto" w:fill="CCCC00"/>
          </w:tcPr>
          <w:p w14:paraId="142019A4" w14:textId="77777777" w:rsidR="00AF05DD" w:rsidRPr="003E1E31" w:rsidRDefault="00AF05DD" w:rsidP="00717006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E846E6A" w14:textId="77777777" w:rsidR="00AF05DD" w:rsidRPr="003E1E31" w:rsidRDefault="00AF05DD" w:rsidP="00717006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98C9713" w14:textId="77777777" w:rsidR="00AF05DD" w:rsidRPr="003E1E31" w:rsidRDefault="00AF05DD" w:rsidP="00717006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118C8115" w14:textId="77777777" w:rsidR="00AF05DD" w:rsidRPr="003E1E31" w:rsidRDefault="00AF05DD" w:rsidP="00717006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5640B98D" w14:textId="77777777" w:rsidR="00AF05DD" w:rsidRPr="003E1E31" w:rsidRDefault="00AF05DD" w:rsidP="00717006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0C1B3589" w14:textId="77777777" w:rsidR="00AF05DD" w:rsidRPr="003E1E31" w:rsidRDefault="00AF05DD" w:rsidP="00717006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AE17E0C" w14:textId="77777777" w:rsidR="00AF05DD" w:rsidRPr="003E1E31" w:rsidRDefault="00AF05DD" w:rsidP="00717006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7AD4B75" w14:textId="77777777" w:rsidR="00AF05DD" w:rsidRPr="003E1E31" w:rsidRDefault="00AF05DD" w:rsidP="00717006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F05DD" w:rsidRPr="003E1E31" w14:paraId="2B0D0014" w14:textId="77777777" w:rsidTr="00717006">
        <w:trPr>
          <w:trHeight w:val="368"/>
        </w:trPr>
        <w:tc>
          <w:tcPr>
            <w:tcW w:w="6662" w:type="dxa"/>
            <w:shd w:val="clear" w:color="auto" w:fill="FFFFFF" w:themeFill="background1"/>
          </w:tcPr>
          <w:p w14:paraId="60BA65B2" w14:textId="77777777" w:rsidR="00AF05DD" w:rsidRPr="005C5598" w:rsidRDefault="00AF05DD" w:rsidP="00717006">
            <w:pPr>
              <w:rPr>
                <w:rFonts w:ascii="Century Gothic" w:hAnsi="Century Gothic" w:cs="Arial"/>
                <w:sz w:val="18"/>
                <w:szCs w:val="18"/>
                <w:lang w:val="en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>O</w:t>
            </w:r>
            <w:r w:rsidRPr="005C5598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pportunities 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are provided </w:t>
            </w:r>
            <w:r w:rsidRPr="005C5598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for students, parents 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>&amp;</w:t>
            </w:r>
            <w:r w:rsidRPr="005C5598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 teachers to obtain detailed secondary school transition and orientation information</w:t>
            </w:r>
          </w:p>
        </w:tc>
        <w:tc>
          <w:tcPr>
            <w:tcW w:w="425" w:type="dxa"/>
            <w:shd w:val="clear" w:color="auto" w:fill="CCCC00"/>
          </w:tcPr>
          <w:p w14:paraId="69DC47FC" w14:textId="77777777" w:rsidR="00AF05DD" w:rsidRPr="003E1E31" w:rsidRDefault="00AF05DD" w:rsidP="00717006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2C28515" w14:textId="77777777" w:rsidR="00AF05DD" w:rsidRPr="003E1E31" w:rsidRDefault="00AF05DD" w:rsidP="00717006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B785E1B" w14:textId="77777777" w:rsidR="00AF05DD" w:rsidRPr="003E1E31" w:rsidRDefault="00AF05DD" w:rsidP="00717006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13BF05BB" w14:textId="77777777" w:rsidR="00AF05DD" w:rsidRPr="003E1E31" w:rsidRDefault="00AF05DD" w:rsidP="00717006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224B9B32" w14:textId="77777777" w:rsidR="00AF05DD" w:rsidRPr="003E1E31" w:rsidRDefault="00AF05DD" w:rsidP="00717006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498D92D9" w14:textId="77777777" w:rsidR="00AF05DD" w:rsidRPr="003E1E31" w:rsidRDefault="00AF05DD" w:rsidP="00717006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74765D3" w14:textId="77777777" w:rsidR="00AF05DD" w:rsidRPr="003E1E31" w:rsidRDefault="00AF05DD" w:rsidP="00717006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91A2512" w14:textId="77777777" w:rsidR="00AF05DD" w:rsidRPr="003E1E31" w:rsidRDefault="00AF05DD" w:rsidP="00717006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F05DD" w:rsidRPr="00AA1B16" w14:paraId="613FAA7B" w14:textId="77777777" w:rsidTr="00AF05DD">
        <w:tc>
          <w:tcPr>
            <w:tcW w:w="10064" w:type="dxa"/>
            <w:gridSpan w:val="9"/>
            <w:shd w:val="clear" w:color="auto" w:fill="002060"/>
          </w:tcPr>
          <w:p w14:paraId="613FAA7A" w14:textId="77777777" w:rsidR="00AF05DD" w:rsidRPr="00A30764" w:rsidRDefault="00AF05DD" w:rsidP="00C634CA">
            <w:pPr>
              <w:rPr>
                <w:rFonts w:cs="Arial"/>
                <w:b/>
                <w:sz w:val="18"/>
                <w:szCs w:val="18"/>
                <w:lang w:val="en"/>
              </w:rPr>
            </w:pPr>
            <w:r w:rsidRPr="00AA1B16">
              <w:rPr>
                <w:rFonts w:cs="Arial"/>
                <w:b/>
                <w:sz w:val="18"/>
                <w:szCs w:val="18"/>
                <w:lang w:val="en"/>
              </w:rPr>
              <w:t>Curriculum and assessment</w:t>
            </w:r>
          </w:p>
        </w:tc>
      </w:tr>
      <w:tr w:rsidR="00AF05DD" w:rsidRPr="003E1E31" w14:paraId="613FAA87" w14:textId="77777777" w:rsidTr="00AF05DD">
        <w:tc>
          <w:tcPr>
            <w:tcW w:w="6662" w:type="dxa"/>
            <w:shd w:val="clear" w:color="auto" w:fill="FFFFFF" w:themeFill="background1"/>
          </w:tcPr>
          <w:p w14:paraId="613FAA7E" w14:textId="77777777" w:rsidR="00AF05DD" w:rsidRPr="0029599C" w:rsidRDefault="00AF05DD" w:rsidP="00C634CA">
            <w:pPr>
              <w:rPr>
                <w:rFonts w:ascii="Century Gothic" w:hAnsi="Century Gothic" w:cs="Arial"/>
                <w:sz w:val="18"/>
                <w:szCs w:val="18"/>
                <w:lang w:val="en"/>
              </w:rPr>
            </w:pPr>
            <w:r w:rsidRPr="0029599C">
              <w:rPr>
                <w:rFonts w:ascii="Century Gothic" w:hAnsi="Century Gothic" w:cs="Arial"/>
                <w:sz w:val="18"/>
                <w:szCs w:val="18"/>
                <w:lang w:val="en"/>
              </w:rPr>
              <w:t>The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 secondary</w:t>
            </w:r>
            <w:r w:rsidRPr="0029599C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 school is provided with Information about the literacy and numeracy curriculum content provided to 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>Y</w:t>
            </w:r>
            <w:r w:rsidRPr="0029599C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ear 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6 </w:t>
            </w:r>
            <w:r w:rsidRPr="0029599C">
              <w:rPr>
                <w:rFonts w:ascii="Century Gothic" w:hAnsi="Century Gothic" w:cs="Arial"/>
                <w:sz w:val="18"/>
                <w:szCs w:val="18"/>
                <w:lang w:val="en"/>
              </w:rPr>
              <w:t>students</w:t>
            </w:r>
          </w:p>
        </w:tc>
        <w:tc>
          <w:tcPr>
            <w:tcW w:w="425" w:type="dxa"/>
            <w:shd w:val="clear" w:color="auto" w:fill="CCCC00"/>
          </w:tcPr>
          <w:p w14:paraId="613FAA7F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13FAA80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13FAA81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613FAA82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613FAA83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13FAA84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13FAA85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13FAA86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F05DD" w:rsidRPr="003E1E31" w14:paraId="613FAA92" w14:textId="77777777" w:rsidTr="00AF05DD">
        <w:tc>
          <w:tcPr>
            <w:tcW w:w="6662" w:type="dxa"/>
            <w:shd w:val="clear" w:color="auto" w:fill="FFFFFF" w:themeFill="background1"/>
          </w:tcPr>
          <w:p w14:paraId="613FAA89" w14:textId="77777777" w:rsidR="00AF05DD" w:rsidRPr="0029599C" w:rsidRDefault="00AF05DD" w:rsidP="00C634CA">
            <w:pPr>
              <w:rPr>
                <w:rFonts w:ascii="Century Gothic" w:hAnsi="Century Gothic" w:cs="Arial"/>
                <w:sz w:val="18"/>
                <w:szCs w:val="18"/>
                <w:lang w:val="en"/>
              </w:rPr>
            </w:pPr>
            <w:r w:rsidRPr="0029599C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The secondary school is provided with Information about 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Year 6 </w:t>
            </w:r>
            <w:r w:rsidRPr="0029599C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literacy and numeracy assessment procedures and instruments </w:t>
            </w:r>
          </w:p>
        </w:tc>
        <w:tc>
          <w:tcPr>
            <w:tcW w:w="425" w:type="dxa"/>
            <w:shd w:val="clear" w:color="auto" w:fill="CCCC00"/>
          </w:tcPr>
          <w:p w14:paraId="613FAA8A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13FAA8B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13FAA8C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613FAA8D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613FAA8E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13FAA8F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C000"/>
          </w:tcPr>
          <w:p w14:paraId="613FAA90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13FAA91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F05DD" w:rsidRPr="003E1E31" w14:paraId="613FAA9D" w14:textId="77777777" w:rsidTr="00AF05DD">
        <w:tc>
          <w:tcPr>
            <w:tcW w:w="6662" w:type="dxa"/>
            <w:shd w:val="clear" w:color="auto" w:fill="FFFFFF" w:themeFill="background1"/>
          </w:tcPr>
          <w:p w14:paraId="613FAA94" w14:textId="77777777" w:rsidR="00AF05DD" w:rsidRPr="0029599C" w:rsidRDefault="00AF05DD" w:rsidP="00C634CA">
            <w:pPr>
              <w:rPr>
                <w:rFonts w:ascii="Century Gothic" w:hAnsi="Century Gothic" w:cs="Arial"/>
                <w:sz w:val="18"/>
                <w:szCs w:val="18"/>
                <w:lang w:val="en"/>
              </w:rPr>
            </w:pPr>
            <w:r w:rsidRPr="0029599C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A shared understanding within the cluster of the literacy and numeracy assessment instruments used in 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>Y</w:t>
            </w:r>
            <w:r w:rsidRPr="0029599C">
              <w:rPr>
                <w:rFonts w:ascii="Century Gothic" w:hAnsi="Century Gothic" w:cs="Arial"/>
                <w:sz w:val="18"/>
                <w:szCs w:val="18"/>
                <w:lang w:val="en"/>
              </w:rPr>
              <w:t>ears 6 and 7</w:t>
            </w:r>
          </w:p>
        </w:tc>
        <w:tc>
          <w:tcPr>
            <w:tcW w:w="425" w:type="dxa"/>
            <w:shd w:val="clear" w:color="auto" w:fill="CCCC00"/>
          </w:tcPr>
          <w:p w14:paraId="613FAA95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13FAA96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13FAA97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613FAA98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613FAA99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13FAA9A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C000"/>
          </w:tcPr>
          <w:p w14:paraId="613FAA9B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13FAA9C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F05DD" w:rsidRPr="003E1E31" w14:paraId="613FAAA8" w14:textId="77777777" w:rsidTr="00AF05DD">
        <w:tc>
          <w:tcPr>
            <w:tcW w:w="6662" w:type="dxa"/>
            <w:shd w:val="clear" w:color="auto" w:fill="FFFFFF" w:themeFill="background1"/>
          </w:tcPr>
          <w:p w14:paraId="613FAA9F" w14:textId="77777777" w:rsidR="00AF05DD" w:rsidRPr="0029599C" w:rsidRDefault="00AF05DD" w:rsidP="00C634CA">
            <w:pPr>
              <w:rPr>
                <w:rFonts w:ascii="Century Gothic" w:hAnsi="Century Gothic" w:cs="Arial"/>
                <w:sz w:val="18"/>
                <w:szCs w:val="18"/>
                <w:lang w:val="en"/>
              </w:rPr>
            </w:pPr>
            <w:r w:rsidRPr="0029599C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Meetings of primary 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>&amp;</w:t>
            </w:r>
            <w:r w:rsidRPr="0029599C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 secondary teachers are organized to share curriculum, teaching programs, units of work and assessment practices</w:t>
            </w:r>
          </w:p>
        </w:tc>
        <w:tc>
          <w:tcPr>
            <w:tcW w:w="425" w:type="dxa"/>
            <w:shd w:val="clear" w:color="auto" w:fill="FFFFFF" w:themeFill="background1"/>
          </w:tcPr>
          <w:p w14:paraId="613FAAA0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613FAAA1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13FAAA2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613FAAA3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613FAAA4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13FAAA5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13FAAA6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13FAAA7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F05DD" w:rsidRPr="00AA1B16" w14:paraId="613FAAAB" w14:textId="77777777" w:rsidTr="00AF05DD">
        <w:tc>
          <w:tcPr>
            <w:tcW w:w="10064" w:type="dxa"/>
            <w:gridSpan w:val="9"/>
            <w:shd w:val="clear" w:color="auto" w:fill="002060"/>
          </w:tcPr>
          <w:p w14:paraId="613FAAAA" w14:textId="77777777" w:rsidR="00AF05DD" w:rsidRPr="00A30764" w:rsidRDefault="00AF05DD" w:rsidP="00C634CA">
            <w:pPr>
              <w:rPr>
                <w:rFonts w:cs="Arial"/>
                <w:b/>
                <w:sz w:val="18"/>
                <w:szCs w:val="18"/>
                <w:lang w:val="en"/>
              </w:rPr>
            </w:pPr>
            <w:r w:rsidRPr="00AA1B16">
              <w:rPr>
                <w:rFonts w:cs="Arial"/>
                <w:b/>
                <w:sz w:val="18"/>
                <w:szCs w:val="18"/>
                <w:lang w:val="en"/>
              </w:rPr>
              <w:t>Teaching and learning</w:t>
            </w:r>
          </w:p>
        </w:tc>
      </w:tr>
      <w:tr w:rsidR="00AF05DD" w:rsidRPr="003E1E31" w14:paraId="613FAAB6" w14:textId="77777777" w:rsidTr="00AF05DD">
        <w:tc>
          <w:tcPr>
            <w:tcW w:w="6662" w:type="dxa"/>
          </w:tcPr>
          <w:p w14:paraId="613FAAAD" w14:textId="77777777" w:rsidR="00AF05DD" w:rsidRPr="0029599C" w:rsidRDefault="00AF05DD" w:rsidP="00C634CA">
            <w:pPr>
              <w:rPr>
                <w:rFonts w:ascii="Century Gothic" w:hAnsi="Century Gothic" w:cs="Arial"/>
                <w:sz w:val="18"/>
                <w:szCs w:val="18"/>
                <w:lang w:val="en"/>
              </w:rPr>
            </w:pPr>
            <w:r w:rsidRPr="0029599C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The secondary school is provided with an outline of the pedagogical approaches used by 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>Y</w:t>
            </w:r>
            <w:r w:rsidRPr="0029599C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ear 6 literacy 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>&amp;</w:t>
            </w:r>
            <w:r w:rsidRPr="0029599C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 numeracy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 teachers</w:t>
            </w:r>
          </w:p>
        </w:tc>
        <w:tc>
          <w:tcPr>
            <w:tcW w:w="425" w:type="dxa"/>
            <w:shd w:val="clear" w:color="auto" w:fill="CCCC00"/>
          </w:tcPr>
          <w:p w14:paraId="613FAAAE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13FAAAF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13FAAB0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613FAAB1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613FAAB2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613FAAB3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13FAAB4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13FAAB5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F05DD" w:rsidRPr="003E1E31" w14:paraId="613FAAC1" w14:textId="77777777" w:rsidTr="00AF05DD">
        <w:tc>
          <w:tcPr>
            <w:tcW w:w="6662" w:type="dxa"/>
          </w:tcPr>
          <w:p w14:paraId="613FAAB8" w14:textId="77777777" w:rsidR="00AF05DD" w:rsidRPr="0029599C" w:rsidRDefault="00AF05DD" w:rsidP="00C634CA">
            <w:pPr>
              <w:rPr>
                <w:rFonts w:ascii="Century Gothic" w:hAnsi="Century Gothic" w:cs="Arial"/>
                <w:sz w:val="18"/>
                <w:szCs w:val="18"/>
                <w:lang w:val="en"/>
              </w:rPr>
            </w:pPr>
            <w:r w:rsidRPr="0029599C">
              <w:rPr>
                <w:rFonts w:ascii="Century Gothic" w:hAnsi="Century Gothic" w:cs="Arial"/>
                <w:sz w:val="18"/>
                <w:szCs w:val="18"/>
                <w:lang w:val="en"/>
              </w:rPr>
              <w:t>There is a shared understanding within the cluster of pedagogical approaches used to improve student learning in literacy and numeracy</w:t>
            </w:r>
          </w:p>
        </w:tc>
        <w:tc>
          <w:tcPr>
            <w:tcW w:w="425" w:type="dxa"/>
            <w:shd w:val="clear" w:color="auto" w:fill="CCCC00"/>
          </w:tcPr>
          <w:p w14:paraId="613FAAB9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13FAABA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13FAABB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613FAABC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613FAABD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613FAABE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13FAABF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13FAAC0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F05DD" w:rsidRPr="003E1E31" w14:paraId="613FAACC" w14:textId="77777777" w:rsidTr="00AF05DD">
        <w:tc>
          <w:tcPr>
            <w:tcW w:w="6662" w:type="dxa"/>
          </w:tcPr>
          <w:p w14:paraId="613FAAC3" w14:textId="77777777" w:rsidR="00AF05DD" w:rsidRPr="0029599C" w:rsidRDefault="00AF05DD" w:rsidP="00C634CA">
            <w:pPr>
              <w:rPr>
                <w:rFonts w:ascii="Century Gothic" w:hAnsi="Century Gothic" w:cs="Arial"/>
                <w:sz w:val="18"/>
                <w:szCs w:val="18"/>
                <w:lang w:val="en"/>
              </w:rPr>
            </w:pPr>
            <w:r w:rsidRPr="0029599C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Joint meetings 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>&amp;</w:t>
            </w:r>
            <w:r w:rsidRPr="0029599C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 professional learning workshops are organized to develop shared understandings abou</w:t>
            </w:r>
            <w:r>
              <w:rPr>
                <w:rFonts w:ascii="Century Gothic" w:hAnsi="Century Gothic" w:cs="Arial"/>
                <w:sz w:val="18"/>
                <w:szCs w:val="18"/>
                <w:lang w:val="en"/>
              </w:rPr>
              <w:t>t student learning and pedagogy</w:t>
            </w:r>
          </w:p>
        </w:tc>
        <w:tc>
          <w:tcPr>
            <w:tcW w:w="425" w:type="dxa"/>
            <w:shd w:val="clear" w:color="auto" w:fill="CCCC00"/>
          </w:tcPr>
          <w:p w14:paraId="613FAAC4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13FAAC5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13FAAC6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613FAAC7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613FAAC8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613FAAC9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13FAACA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13FAACB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F05DD" w:rsidRPr="003E1E31" w14:paraId="613FAAD7" w14:textId="77777777" w:rsidTr="00AF05DD">
        <w:tc>
          <w:tcPr>
            <w:tcW w:w="6662" w:type="dxa"/>
          </w:tcPr>
          <w:p w14:paraId="613FAACE" w14:textId="77777777" w:rsidR="00AF05DD" w:rsidRPr="0029599C" w:rsidRDefault="00AF05DD" w:rsidP="00C634CA">
            <w:pPr>
              <w:rPr>
                <w:rFonts w:ascii="Century Gothic" w:hAnsi="Century Gothic" w:cs="Arial"/>
                <w:sz w:val="18"/>
                <w:szCs w:val="18"/>
                <w:lang w:val="en"/>
              </w:rPr>
            </w:pPr>
            <w:r w:rsidRPr="0029599C">
              <w:rPr>
                <w:rFonts w:ascii="Century Gothic" w:hAnsi="Century Gothic" w:cs="Arial"/>
                <w:sz w:val="18"/>
                <w:szCs w:val="18"/>
                <w:lang w:val="en"/>
              </w:rPr>
              <w:t xml:space="preserve">Teacher visits, classroom observations and teacher exchanges are arranged between cluster schools </w:t>
            </w:r>
          </w:p>
        </w:tc>
        <w:tc>
          <w:tcPr>
            <w:tcW w:w="425" w:type="dxa"/>
            <w:shd w:val="clear" w:color="auto" w:fill="00B0F0"/>
          </w:tcPr>
          <w:p w14:paraId="613FAACF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13FAAD0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13FAAD1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613FAAD2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613FAAD3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13FAAD4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13FAAD5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13FAAD6" w14:textId="77777777" w:rsidR="00AF05DD" w:rsidRPr="003E1E31" w:rsidRDefault="00AF05DD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13FAB16" w14:textId="77777777" w:rsidR="001B715F" w:rsidRDefault="00C42C46">
      <w:bookmarkStart w:id="1" w:name="_GoBack"/>
      <w:bookmarkEnd w:id="1"/>
    </w:p>
    <w:sectPr w:rsidR="001B715F" w:rsidSect="005D243B">
      <w:headerReference w:type="default" r:id="rId9"/>
      <w:pgSz w:w="11906" w:h="16838"/>
      <w:pgMar w:top="720" w:right="79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E04DE" w14:textId="77777777" w:rsidR="00C42C46" w:rsidRDefault="00C42C46">
      <w:pPr>
        <w:spacing w:after="0" w:line="240" w:lineRule="auto"/>
      </w:pPr>
      <w:r>
        <w:separator/>
      </w:r>
    </w:p>
  </w:endnote>
  <w:endnote w:type="continuationSeparator" w:id="0">
    <w:p w14:paraId="4B96FDAD" w14:textId="77777777" w:rsidR="00C42C46" w:rsidRDefault="00C4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63699" w14:textId="77777777" w:rsidR="00C42C46" w:rsidRDefault="00C42C46">
      <w:pPr>
        <w:spacing w:after="0" w:line="240" w:lineRule="auto"/>
      </w:pPr>
      <w:r>
        <w:separator/>
      </w:r>
    </w:p>
  </w:footnote>
  <w:footnote w:type="continuationSeparator" w:id="0">
    <w:p w14:paraId="79BB6627" w14:textId="77777777" w:rsidR="00C42C46" w:rsidRDefault="00C42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FAB1B" w14:textId="77777777" w:rsidR="004928AE" w:rsidRPr="007203E1" w:rsidRDefault="0041026A">
    <w:pPr>
      <w:pStyle w:val="Header"/>
      <w:rPr>
        <w:rFonts w:ascii="Century Gothic" w:hAnsi="Century Gothic"/>
        <w:color w:val="17365D" w:themeColor="text2" w:themeShade="BF"/>
        <w:sz w:val="32"/>
        <w:szCs w:val="32"/>
      </w:rPr>
    </w:pPr>
    <w:r w:rsidRPr="007203E1">
      <w:rPr>
        <w:rFonts w:ascii="Century Gothic" w:hAnsi="Century Gothic"/>
        <w:color w:val="17365D" w:themeColor="text2" w:themeShade="BF"/>
        <w:sz w:val="32"/>
        <w:szCs w:val="32"/>
      </w:rPr>
      <w:t>School and Cluster Transition Planning</w:t>
    </w:r>
  </w:p>
  <w:p w14:paraId="613FAB1C" w14:textId="77777777" w:rsidR="004928AE" w:rsidRDefault="00C42C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10"/>
    <w:rsid w:val="000F7CC8"/>
    <w:rsid w:val="001B529A"/>
    <w:rsid w:val="003E2175"/>
    <w:rsid w:val="0041026A"/>
    <w:rsid w:val="00524610"/>
    <w:rsid w:val="007203E1"/>
    <w:rsid w:val="0090578B"/>
    <w:rsid w:val="009244AB"/>
    <w:rsid w:val="00980AD0"/>
    <w:rsid w:val="009C04C5"/>
    <w:rsid w:val="00AF05DD"/>
    <w:rsid w:val="00BD5E88"/>
    <w:rsid w:val="00BE1BCD"/>
    <w:rsid w:val="00C42C46"/>
    <w:rsid w:val="00E30359"/>
    <w:rsid w:val="00E7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FA9EE"/>
  <w15:docId w15:val="{B6B3B56C-8D94-4466-9C17-34A7EBCC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61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6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4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52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4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610"/>
  </w:style>
  <w:style w:type="paragraph" w:styleId="Footer">
    <w:name w:val="footer"/>
    <w:basedOn w:val="Normal"/>
    <w:link w:val="FooterChar"/>
    <w:uiPriority w:val="99"/>
    <w:unhideWhenUsed/>
    <w:rsid w:val="00720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118</Value>
      <Value>101</Value>
      <Value>94</Value>
    </TaxCatchAll>
    <DEECD_Expired xmlns="http://schemas.microsoft.com/sharepoint/v3">false</DEECD_Expired>
    <DEECD_Keywords xmlns="http://schemas.microsoft.com/sharepoint/v3">Transition
importance
implementation 
survey
result
sample</DEECD_Keywords>
    <PublishingExpirationDate xmlns="http://schemas.microsoft.com/sharepoint/v3" xsi:nil="true"/>
    <DEECD_Description xmlns="http://schemas.microsoft.com/sharepoint/v3">Transition importance and implementation survey results sample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84D2CB-6BC1-4946-A12E-9947D1541671}"/>
</file>

<file path=customXml/itemProps2.xml><?xml version="1.0" encoding="utf-8"?>
<ds:datastoreItem xmlns:ds="http://schemas.openxmlformats.org/officeDocument/2006/customXml" ds:itemID="{E4C43545-EF18-4C6F-9D93-F05CF3B78372}"/>
</file>

<file path=customXml/itemProps3.xml><?xml version="1.0" encoding="utf-8"?>
<ds:datastoreItem xmlns:ds="http://schemas.openxmlformats.org/officeDocument/2006/customXml" ds:itemID="{AF456B71-2342-4047-8FD7-6EA1DDE291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Transitions_Tool_6_Transition_Importance_and_Implementation_Gap_Analysis_Survey_RESULTS</dc:title>
  <dc:creator>Roberts, Rosemary J</dc:creator>
  <cp:lastModifiedBy>Mercader, Pascale P</cp:lastModifiedBy>
  <cp:revision>3</cp:revision>
  <cp:lastPrinted>2015-12-09T05:49:00Z</cp:lastPrinted>
  <dcterms:created xsi:type="dcterms:W3CDTF">2017-06-30T00:49:00Z</dcterms:created>
  <dcterms:modified xsi:type="dcterms:W3CDTF">2017-06-30T01:48:00Z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