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A38C1" w14:textId="2F8C6AF8" w:rsidR="009C390A" w:rsidRDefault="00FF5EAA" w:rsidP="00354A1E">
      <w:pPr>
        <w:tabs>
          <w:tab w:val="left" w:pos="1200"/>
          <w:tab w:val="center" w:pos="4819"/>
        </w:tabs>
        <w:spacing w:after="0" w:line="240" w:lineRule="auto"/>
        <w:jc w:val="center"/>
        <w:rPr>
          <w:b/>
          <w:bCs/>
          <w:sz w:val="28"/>
          <w:szCs w:val="26"/>
        </w:rPr>
      </w:pPr>
      <w:bookmarkStart w:id="0" w:name="_GoBack"/>
      <w:bookmarkEnd w:id="0"/>
      <w:r>
        <w:rPr>
          <w:b/>
          <w:bCs/>
          <w:sz w:val="28"/>
          <w:szCs w:val="26"/>
        </w:rPr>
        <w:t xml:space="preserve">Aichi </w:t>
      </w:r>
      <w:r w:rsidR="00D8728E">
        <w:rPr>
          <w:b/>
          <w:bCs/>
          <w:sz w:val="28"/>
          <w:szCs w:val="26"/>
        </w:rPr>
        <w:t xml:space="preserve">- </w:t>
      </w:r>
      <w:r>
        <w:rPr>
          <w:b/>
          <w:bCs/>
          <w:sz w:val="28"/>
          <w:szCs w:val="26"/>
        </w:rPr>
        <w:t xml:space="preserve">Victoria Teacher </w:t>
      </w:r>
      <w:r w:rsidR="009C390A">
        <w:rPr>
          <w:b/>
          <w:bCs/>
          <w:sz w:val="28"/>
          <w:szCs w:val="26"/>
        </w:rPr>
        <w:t>Exchange Program</w:t>
      </w:r>
      <w:r w:rsidR="00D07E8D" w:rsidRPr="007C67B4">
        <w:rPr>
          <w:b/>
          <w:bCs/>
          <w:sz w:val="28"/>
          <w:szCs w:val="26"/>
        </w:rPr>
        <w:t xml:space="preserve"> </w:t>
      </w:r>
      <w:r w:rsidR="00C90B93">
        <w:rPr>
          <w:b/>
          <w:bCs/>
          <w:sz w:val="28"/>
          <w:szCs w:val="26"/>
        </w:rPr>
        <w:t>2016</w:t>
      </w:r>
    </w:p>
    <w:p w14:paraId="7D9D074C" w14:textId="4C4C6085" w:rsidR="0065112D" w:rsidRDefault="0065112D" w:rsidP="00354A1E">
      <w:pPr>
        <w:tabs>
          <w:tab w:val="left" w:pos="1200"/>
          <w:tab w:val="center" w:pos="4819"/>
        </w:tabs>
        <w:spacing w:after="0" w:line="240" w:lineRule="auto"/>
        <w:jc w:val="center"/>
        <w:rPr>
          <w:b/>
          <w:bCs/>
          <w:sz w:val="28"/>
          <w:szCs w:val="26"/>
        </w:rPr>
      </w:pPr>
      <w:r w:rsidRPr="007C67B4">
        <w:rPr>
          <w:b/>
          <w:bCs/>
          <w:sz w:val="28"/>
          <w:szCs w:val="26"/>
        </w:rPr>
        <w:t>Application Form</w:t>
      </w:r>
    </w:p>
    <w:p w14:paraId="291FB532" w14:textId="407701B3" w:rsidR="00735454" w:rsidRPr="00B43C7B" w:rsidRDefault="00735454" w:rsidP="00735454">
      <w:pPr>
        <w:tabs>
          <w:tab w:val="left" w:pos="1200"/>
          <w:tab w:val="center" w:pos="4819"/>
        </w:tabs>
        <w:spacing w:after="120" w:line="240" w:lineRule="auto"/>
        <w:rPr>
          <w:b/>
          <w:bCs/>
          <w:sz w:val="24"/>
          <w:szCs w:val="26"/>
        </w:rPr>
      </w:pPr>
      <w:r w:rsidRPr="00B43C7B">
        <w:rPr>
          <w:b/>
          <w:bCs/>
          <w:sz w:val="24"/>
          <w:szCs w:val="26"/>
        </w:rPr>
        <w:t>School details</w:t>
      </w:r>
    </w:p>
    <w:tbl>
      <w:tblPr>
        <w:tblW w:w="992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9"/>
        <w:gridCol w:w="850"/>
        <w:gridCol w:w="8"/>
        <w:gridCol w:w="848"/>
        <w:gridCol w:w="561"/>
        <w:gridCol w:w="851"/>
        <w:gridCol w:w="433"/>
        <w:gridCol w:w="140"/>
        <w:gridCol w:w="561"/>
        <w:gridCol w:w="291"/>
        <w:gridCol w:w="985"/>
        <w:gridCol w:w="577"/>
        <w:gridCol w:w="1559"/>
      </w:tblGrid>
      <w:tr w:rsidR="007C67B4" w:rsidRPr="0065112D" w14:paraId="0C5E44A3" w14:textId="77777777" w:rsidTr="00BC7748">
        <w:trPr>
          <w:cantSplit/>
          <w:trHeight w:val="555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115CB6D8" w14:textId="177BD97D" w:rsidR="007C67B4" w:rsidRPr="0065112D" w:rsidRDefault="007C67B4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School Name</w:t>
            </w:r>
          </w:p>
        </w:tc>
        <w:tc>
          <w:tcPr>
            <w:tcW w:w="76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F44C7" w14:textId="77777777" w:rsidR="007C67B4" w:rsidRPr="0065112D" w:rsidRDefault="007C67B4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</w:p>
        </w:tc>
      </w:tr>
      <w:tr w:rsidR="00A542E3" w:rsidRPr="0065112D" w14:paraId="36B4941D" w14:textId="3BD2A46E" w:rsidTr="009A02EC">
        <w:trPr>
          <w:trHeight w:val="656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408BBEA" w14:textId="2BB1DE34" w:rsidR="00A542E3" w:rsidRDefault="00A542E3" w:rsidP="009A02EC">
            <w:pPr>
              <w:spacing w:before="60" w:after="60" w:line="240" w:lineRule="auto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School profile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E1DC251" w14:textId="19C61D26" w:rsidR="00A542E3" w:rsidRPr="0065112D" w:rsidRDefault="00A542E3" w:rsidP="009A02EC">
            <w:pPr>
              <w:spacing w:before="60" w:after="60" w:line="240" w:lineRule="auto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No</w:t>
            </w:r>
            <w:r w:rsidR="008C609D">
              <w:rPr>
                <w:bCs/>
                <w:iCs/>
                <w:lang w:val="en-US"/>
              </w:rPr>
              <w:t>.</w:t>
            </w:r>
            <w:r>
              <w:rPr>
                <w:bCs/>
                <w:iCs/>
                <w:lang w:val="en-US"/>
              </w:rPr>
              <w:t xml:space="preserve"> of students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A94AE5" w14:textId="77777777" w:rsidR="00A542E3" w:rsidRPr="0065112D" w:rsidRDefault="00A542E3" w:rsidP="009A02EC">
            <w:pPr>
              <w:spacing w:before="60" w:after="60" w:line="240" w:lineRule="auto"/>
              <w:rPr>
                <w:bCs/>
                <w:iCs/>
                <w:lang w:val="en-US"/>
              </w:rPr>
            </w:pP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1F0160" w14:textId="71FFB7CF" w:rsidR="00A542E3" w:rsidRPr="0065112D" w:rsidRDefault="00A542E3" w:rsidP="00640743">
            <w:pPr>
              <w:spacing w:before="60" w:after="60" w:line="240" w:lineRule="auto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No</w:t>
            </w:r>
            <w:r w:rsidR="008C609D">
              <w:rPr>
                <w:bCs/>
                <w:iCs/>
                <w:lang w:val="en-US"/>
              </w:rPr>
              <w:t>.</w:t>
            </w:r>
            <w:r>
              <w:rPr>
                <w:bCs/>
                <w:iCs/>
                <w:lang w:val="en-US"/>
              </w:rPr>
              <w:t xml:space="preserve"> of </w:t>
            </w:r>
            <w:r w:rsidR="00BC7748">
              <w:rPr>
                <w:bCs/>
                <w:iCs/>
                <w:lang w:val="en-US"/>
              </w:rPr>
              <w:t>EFT staff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AD63F" w14:textId="77777777" w:rsidR="00A542E3" w:rsidRPr="0065112D" w:rsidRDefault="00A542E3" w:rsidP="009A02EC">
            <w:pPr>
              <w:spacing w:before="60" w:after="60" w:line="240" w:lineRule="auto"/>
              <w:rPr>
                <w:bCs/>
                <w:iCs/>
                <w:lang w:val="en-US"/>
              </w:rPr>
            </w:pPr>
          </w:p>
        </w:tc>
      </w:tr>
      <w:tr w:rsidR="00A542E3" w:rsidRPr="0065112D" w14:paraId="3F5E599C" w14:textId="416CBD36" w:rsidTr="00BC7748">
        <w:trPr>
          <w:trHeight w:val="607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10A1D1C7" w14:textId="0DE0746D" w:rsidR="00A542E3" w:rsidRPr="0065112D" w:rsidRDefault="00A542E3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School </w:t>
            </w:r>
            <w:r w:rsidRPr="0065112D">
              <w:rPr>
                <w:bCs/>
                <w:iCs/>
                <w:lang w:val="en-US"/>
              </w:rPr>
              <w:t>Address</w:t>
            </w:r>
          </w:p>
        </w:tc>
        <w:tc>
          <w:tcPr>
            <w:tcW w:w="76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384F5" w14:textId="77777777" w:rsidR="00A542E3" w:rsidRPr="0065112D" w:rsidRDefault="00A542E3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</w:p>
        </w:tc>
      </w:tr>
      <w:tr w:rsidR="007C67B4" w:rsidRPr="0065112D" w14:paraId="4CA82064" w14:textId="77777777" w:rsidTr="00BC7748">
        <w:trPr>
          <w:cantSplit/>
          <w:trHeight w:val="545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21A0821A" w14:textId="4B23D558" w:rsidR="007C67B4" w:rsidRPr="0065112D" w:rsidRDefault="007C67B4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  <w:r w:rsidRPr="0065112D">
              <w:rPr>
                <w:bCs/>
                <w:iCs/>
                <w:lang w:val="en-US"/>
              </w:rPr>
              <w:t>Suburb</w:t>
            </w:r>
            <w:r w:rsidR="00D8728E">
              <w:rPr>
                <w:bCs/>
                <w:iCs/>
                <w:lang w:val="en-US"/>
              </w:rPr>
              <w:t>/town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BDD6A" w14:textId="77777777" w:rsidR="007C67B4" w:rsidRPr="0065112D" w:rsidRDefault="007C67B4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4D59E74D" w14:textId="77777777" w:rsidR="007C67B4" w:rsidRPr="0065112D" w:rsidRDefault="007C67B4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  <w:r w:rsidRPr="0065112D">
              <w:rPr>
                <w:bCs/>
                <w:iCs/>
                <w:lang w:val="en-US"/>
              </w:rPr>
              <w:t>State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B4CDE" w14:textId="32AA52B9" w:rsidR="007C67B4" w:rsidRPr="0065112D" w:rsidRDefault="00D8728E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VIC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590969A" w14:textId="77777777" w:rsidR="007C67B4" w:rsidRPr="0065112D" w:rsidRDefault="007C67B4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  <w:r w:rsidRPr="0065112D">
              <w:rPr>
                <w:bCs/>
                <w:iCs/>
                <w:lang w:val="en-US"/>
              </w:rPr>
              <w:t>Postcode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E3D08" w14:textId="138F659A" w:rsidR="007C67B4" w:rsidRPr="0065112D" w:rsidRDefault="007C67B4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</w:p>
        </w:tc>
      </w:tr>
      <w:tr w:rsidR="007C67B4" w:rsidRPr="0065112D" w14:paraId="53EB368B" w14:textId="77777777" w:rsidTr="00BC7748">
        <w:trPr>
          <w:trHeight w:val="668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8EF76EA" w14:textId="77777777" w:rsidR="007C67B4" w:rsidRPr="0065112D" w:rsidRDefault="007C67B4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  <w:r w:rsidRPr="0065112D">
              <w:rPr>
                <w:bCs/>
                <w:iCs/>
                <w:lang w:val="en-US"/>
              </w:rPr>
              <w:t xml:space="preserve">Postal Address </w:t>
            </w:r>
            <w:r w:rsidRPr="0065112D">
              <w:rPr>
                <w:bCs/>
                <w:iCs/>
                <w:lang w:val="en-US"/>
              </w:rPr>
              <w:br/>
              <w:t>(If different to above)</w:t>
            </w:r>
          </w:p>
        </w:tc>
        <w:tc>
          <w:tcPr>
            <w:tcW w:w="76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1E000" w14:textId="77777777" w:rsidR="007C67B4" w:rsidRPr="0065112D" w:rsidRDefault="007C67B4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</w:p>
        </w:tc>
      </w:tr>
      <w:tr w:rsidR="007C67B4" w:rsidRPr="0065112D" w14:paraId="3F825B52" w14:textId="77777777" w:rsidTr="00BC7748">
        <w:trPr>
          <w:cantSplit/>
          <w:trHeight w:val="581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1984479" w14:textId="38BC80EA" w:rsidR="007C67B4" w:rsidRPr="0065112D" w:rsidRDefault="007C67B4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  <w:r w:rsidRPr="0065112D">
              <w:rPr>
                <w:bCs/>
                <w:iCs/>
                <w:lang w:val="en-US"/>
              </w:rPr>
              <w:t>Suburb</w:t>
            </w:r>
            <w:r w:rsidR="00D8728E">
              <w:rPr>
                <w:bCs/>
                <w:iCs/>
                <w:lang w:val="en-US"/>
              </w:rPr>
              <w:t>/town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77E7E" w14:textId="77777777" w:rsidR="007C67B4" w:rsidRPr="0065112D" w:rsidRDefault="007C67B4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E0C8BE0" w14:textId="77777777" w:rsidR="007C67B4" w:rsidRPr="0065112D" w:rsidRDefault="007C67B4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  <w:r w:rsidRPr="0065112D">
              <w:rPr>
                <w:bCs/>
                <w:iCs/>
                <w:lang w:val="en-US"/>
              </w:rPr>
              <w:t>State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F0F73" w14:textId="4B344225" w:rsidR="007C67B4" w:rsidRPr="0065112D" w:rsidRDefault="00D8728E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VIC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43E0B161" w14:textId="77777777" w:rsidR="007C67B4" w:rsidRPr="0065112D" w:rsidRDefault="007C67B4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  <w:r w:rsidRPr="0065112D">
              <w:rPr>
                <w:bCs/>
                <w:iCs/>
                <w:lang w:val="en-US"/>
              </w:rPr>
              <w:t>Postcode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1A0CB" w14:textId="15FDC10A" w:rsidR="007C67B4" w:rsidRPr="0065112D" w:rsidRDefault="007C67B4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</w:p>
        </w:tc>
      </w:tr>
      <w:tr w:rsidR="00FF5EAA" w:rsidRPr="0065112D" w14:paraId="6AE6A4B0" w14:textId="1CBD79B5" w:rsidTr="00BC7748">
        <w:trPr>
          <w:cantSplit/>
          <w:trHeight w:val="664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3FDBB4A7" w14:textId="7804BF01" w:rsidR="00FF5EAA" w:rsidRPr="0065112D" w:rsidRDefault="00FF5EAA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Principal name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0A72E5" w14:textId="20C3B9E3" w:rsidR="00FF5EAA" w:rsidRPr="0065112D" w:rsidRDefault="00FF5EAA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Title</w:t>
            </w:r>
          </w:p>
        </w:tc>
        <w:tc>
          <w:tcPr>
            <w:tcW w:w="680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2E83A" w14:textId="77777777" w:rsidR="00FF5EAA" w:rsidRPr="0065112D" w:rsidRDefault="00FF5EAA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</w:p>
        </w:tc>
      </w:tr>
      <w:tr w:rsidR="00DE44BD" w:rsidRPr="0065112D" w14:paraId="4B1147C1" w14:textId="77777777" w:rsidTr="00BC7748">
        <w:trPr>
          <w:cantSplit/>
          <w:trHeight w:val="559"/>
        </w:trPr>
        <w:tc>
          <w:tcPr>
            <w:tcW w:w="2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419C361" w14:textId="77777777" w:rsidR="00DE44BD" w:rsidRPr="0065112D" w:rsidRDefault="00DE44BD" w:rsidP="00BE2EAD">
            <w:pPr>
              <w:spacing w:before="60" w:after="60" w:line="240" w:lineRule="auto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Principal Contact</w:t>
            </w:r>
          </w:p>
          <w:p w14:paraId="06F62EE3" w14:textId="15770DA6" w:rsidR="00DE44BD" w:rsidRPr="0065112D" w:rsidRDefault="00DE44BD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7162A1" w14:textId="77777777" w:rsidR="00DE44BD" w:rsidRPr="0065112D" w:rsidRDefault="00DE44BD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  <w:r w:rsidRPr="0065112D">
              <w:rPr>
                <w:bCs/>
                <w:iCs/>
                <w:lang w:val="en-US"/>
              </w:rPr>
              <w:t>Work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85AD7" w14:textId="7D1BDEE4" w:rsidR="00DE44BD" w:rsidRPr="0065112D" w:rsidRDefault="00DE44BD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42F1BE8D" w14:textId="77777777" w:rsidR="00DE44BD" w:rsidRPr="0065112D" w:rsidRDefault="00DE44BD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  <w:r w:rsidRPr="0065112D">
              <w:rPr>
                <w:bCs/>
                <w:iCs/>
                <w:lang w:val="en-US"/>
              </w:rPr>
              <w:t>Mobile</w:t>
            </w:r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7F5E6" w14:textId="77777777" w:rsidR="00DE44BD" w:rsidRPr="0065112D" w:rsidRDefault="00DE44BD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</w:p>
        </w:tc>
      </w:tr>
      <w:tr w:rsidR="00DE44BD" w:rsidRPr="0065112D" w14:paraId="26CD42DB" w14:textId="77777777" w:rsidTr="00BC7748">
        <w:trPr>
          <w:cantSplit/>
          <w:trHeight w:val="448"/>
        </w:trPr>
        <w:tc>
          <w:tcPr>
            <w:tcW w:w="2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70FA90BA" w14:textId="5F9F7A0A" w:rsidR="00DE44BD" w:rsidRPr="0065112D" w:rsidRDefault="00DE44BD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2F3D5EC" w14:textId="3142BB74" w:rsidR="00DE44BD" w:rsidRPr="0065112D" w:rsidRDefault="00DE44BD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Email</w:t>
            </w:r>
          </w:p>
        </w:tc>
        <w:tc>
          <w:tcPr>
            <w:tcW w:w="68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F12B3" w14:textId="6932F527" w:rsidR="00DE44BD" w:rsidRPr="0065112D" w:rsidRDefault="00DE44BD" w:rsidP="00735454">
            <w:pPr>
              <w:spacing w:before="60" w:after="60" w:line="240" w:lineRule="auto"/>
              <w:rPr>
                <w:bCs/>
                <w:iCs/>
                <w:lang w:val="en-US"/>
              </w:rPr>
            </w:pPr>
          </w:p>
        </w:tc>
      </w:tr>
    </w:tbl>
    <w:p w14:paraId="260FB4CD" w14:textId="77777777" w:rsidR="00735454" w:rsidRDefault="00735454" w:rsidP="004140A8">
      <w:pPr>
        <w:spacing w:after="120"/>
        <w:rPr>
          <w:b/>
        </w:rPr>
      </w:pPr>
    </w:p>
    <w:p w14:paraId="6B98A3C3" w14:textId="77777777" w:rsidR="0065112D" w:rsidRPr="00B43C7B" w:rsidRDefault="0065112D" w:rsidP="00735454">
      <w:pPr>
        <w:spacing w:before="120" w:after="0" w:line="240" w:lineRule="auto"/>
        <w:rPr>
          <w:b/>
          <w:sz w:val="24"/>
        </w:rPr>
      </w:pPr>
      <w:r w:rsidRPr="00B43C7B">
        <w:rPr>
          <w:b/>
          <w:sz w:val="24"/>
        </w:rPr>
        <w:t>Eligibility</w:t>
      </w:r>
    </w:p>
    <w:p w14:paraId="59CF50B9" w14:textId="1EDE6797" w:rsidR="0065112D" w:rsidRPr="0065112D" w:rsidRDefault="0065112D" w:rsidP="00735454">
      <w:pPr>
        <w:spacing w:after="120" w:line="240" w:lineRule="auto"/>
      </w:pPr>
      <w:r w:rsidRPr="0065112D">
        <w:t xml:space="preserve">To be eligible for selection to participate in the program, the </w:t>
      </w:r>
      <w:r w:rsidR="00FF5EAA">
        <w:t xml:space="preserve">school must satisfy </w:t>
      </w:r>
      <w:r w:rsidRPr="0065112D">
        <w:t xml:space="preserve">all the </w:t>
      </w:r>
      <w:r w:rsidR="007F5E91">
        <w:t xml:space="preserve">following criteria. </w:t>
      </w:r>
      <w:r w:rsidR="004E1C67">
        <w:t>Please tick</w:t>
      </w:r>
      <w:r w:rsidR="007F5E91">
        <w:t xml:space="preserve"> to indicate your acceptance.</w:t>
      </w:r>
    </w:p>
    <w:tbl>
      <w:tblPr>
        <w:tblW w:w="992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22"/>
        <w:gridCol w:w="850"/>
        <w:gridCol w:w="851"/>
      </w:tblGrid>
      <w:tr w:rsidR="00957949" w:rsidRPr="0065112D" w14:paraId="2E6EB4F0" w14:textId="77777777" w:rsidTr="009A02EC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1589DCE" w14:textId="3D144998" w:rsidR="00957949" w:rsidRPr="009D7D33" w:rsidRDefault="00957949" w:rsidP="009A02EC">
            <w:pPr>
              <w:spacing w:before="120" w:after="0" w:line="240" w:lineRule="auto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 xml:space="preserve">Able </w:t>
            </w:r>
            <w:r w:rsidRPr="0065112D">
              <w:rPr>
                <w:bCs/>
                <w:iCs/>
                <w:lang w:val="en-US"/>
              </w:rPr>
              <w:t>to</w:t>
            </w:r>
            <w:r>
              <w:rPr>
                <w:bCs/>
                <w:iCs/>
                <w:lang w:val="en-US"/>
              </w:rPr>
              <w:t xml:space="preserve"> host an Aichi teacher in your school and pr</w:t>
            </w:r>
            <w:r w:rsidR="00C90B93">
              <w:rPr>
                <w:bCs/>
                <w:iCs/>
                <w:lang w:val="en-US"/>
              </w:rPr>
              <w:t>ovide a suitable 4 week program from 24 July to 19 August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3FAA9E16" w14:textId="11DF048E" w:rsidR="00957949" w:rsidRPr="0065112D" w:rsidRDefault="00957949" w:rsidP="009A02EC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Yes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F78F4" w14:textId="77777777" w:rsidR="00957949" w:rsidRPr="0065112D" w:rsidRDefault="00957949" w:rsidP="009A02EC">
            <w:pPr>
              <w:rPr>
                <w:bCs/>
                <w:iCs/>
                <w:lang w:val="en-US"/>
              </w:rPr>
            </w:pPr>
          </w:p>
        </w:tc>
      </w:tr>
      <w:tr w:rsidR="00957949" w:rsidRPr="0065112D" w14:paraId="2E56050D" w14:textId="77777777" w:rsidTr="009A02EC">
        <w:trPr>
          <w:cantSplit/>
          <w:trHeight w:val="54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7FAEF1EE" w14:textId="74E7E44F" w:rsidR="00957949" w:rsidRPr="0065112D" w:rsidRDefault="00957949" w:rsidP="009A02EC">
            <w:pPr>
              <w:spacing w:before="120" w:after="0" w:line="240" w:lineRule="auto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Able </w:t>
            </w:r>
            <w:r w:rsidRPr="0065112D">
              <w:rPr>
                <w:bCs/>
                <w:iCs/>
                <w:lang w:val="en-US"/>
              </w:rPr>
              <w:t>to</w:t>
            </w:r>
            <w:r>
              <w:rPr>
                <w:bCs/>
                <w:iCs/>
                <w:lang w:val="en-US"/>
              </w:rPr>
              <w:t xml:space="preserve"> provide a suitable ho</w:t>
            </w:r>
            <w:r w:rsidR="00C90B93">
              <w:rPr>
                <w:bCs/>
                <w:iCs/>
                <w:lang w:val="en-US"/>
              </w:rPr>
              <w:t>mestay for Aichi teacher from 24 July to 19 August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75842142" w14:textId="547B4A18" w:rsidR="00957949" w:rsidRPr="0065112D" w:rsidRDefault="00957949" w:rsidP="009A02EC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CCD19" w14:textId="77777777" w:rsidR="00957949" w:rsidRPr="0065112D" w:rsidRDefault="00957949" w:rsidP="009A02EC">
            <w:pPr>
              <w:rPr>
                <w:bCs/>
                <w:iCs/>
                <w:lang w:val="en-US"/>
              </w:rPr>
            </w:pPr>
          </w:p>
        </w:tc>
      </w:tr>
      <w:tr w:rsidR="00957949" w:rsidRPr="0065112D" w14:paraId="71AE99F1" w14:textId="77777777" w:rsidTr="009A02EC">
        <w:trPr>
          <w:cantSplit/>
          <w:trHeight w:val="74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11E8B5E7" w14:textId="45F01CEF" w:rsidR="00957949" w:rsidRPr="0065112D" w:rsidRDefault="00957949" w:rsidP="009A02EC">
            <w:pPr>
              <w:spacing w:before="120" w:after="0" w:line="240" w:lineRule="auto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Able to release a suitable </w:t>
            </w:r>
            <w:r w:rsidR="00CA27F9">
              <w:rPr>
                <w:bCs/>
                <w:iCs/>
                <w:lang w:val="en-US"/>
              </w:rPr>
              <w:t xml:space="preserve">teacher to undertake a </w:t>
            </w:r>
            <w:r>
              <w:rPr>
                <w:bCs/>
                <w:iCs/>
                <w:lang w:val="en-US"/>
              </w:rPr>
              <w:t>4 week exchange to Aichi</w:t>
            </w:r>
            <w:r w:rsidR="00C90B93">
              <w:rPr>
                <w:bCs/>
                <w:iCs/>
                <w:lang w:val="en-US"/>
              </w:rPr>
              <w:t>, Japan from 7 November to 1 December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27972308" w14:textId="71B8E0A5" w:rsidR="00957949" w:rsidRPr="0065112D" w:rsidRDefault="00957949" w:rsidP="009A02EC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7A1A7" w14:textId="77777777" w:rsidR="00957949" w:rsidRPr="0065112D" w:rsidRDefault="00957949" w:rsidP="009A02EC">
            <w:pPr>
              <w:rPr>
                <w:bCs/>
                <w:iCs/>
                <w:lang w:val="en-US"/>
              </w:rPr>
            </w:pPr>
          </w:p>
        </w:tc>
      </w:tr>
      <w:tr w:rsidR="00957949" w:rsidRPr="0065112D" w14:paraId="0C7B22F3" w14:textId="77777777" w:rsidTr="009A02EC">
        <w:trPr>
          <w:cantSplit/>
          <w:trHeight w:val="64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82018A0" w14:textId="37B10312" w:rsidR="00957949" w:rsidRPr="0065112D" w:rsidRDefault="00C90B93" w:rsidP="009A02EC">
            <w:pPr>
              <w:spacing w:before="120" w:after="0" w:line="240" w:lineRule="auto"/>
              <w:rPr>
                <w:bCs/>
                <w:i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Able to release </w:t>
            </w:r>
            <w:r w:rsidR="0028400D">
              <w:rPr>
                <w:bCs/>
                <w:iCs/>
                <w:lang w:val="en-US"/>
              </w:rPr>
              <w:t xml:space="preserve">the </w:t>
            </w:r>
            <w:r w:rsidR="00957949">
              <w:rPr>
                <w:bCs/>
                <w:iCs/>
                <w:lang w:val="en-US"/>
              </w:rPr>
              <w:t xml:space="preserve">participating </w:t>
            </w:r>
            <w:r>
              <w:rPr>
                <w:bCs/>
                <w:iCs/>
                <w:lang w:val="en-US"/>
              </w:rPr>
              <w:t xml:space="preserve">teacher </w:t>
            </w:r>
            <w:r w:rsidR="00957949">
              <w:rPr>
                <w:bCs/>
                <w:iCs/>
                <w:lang w:val="en-US"/>
              </w:rPr>
              <w:t xml:space="preserve">to attend all pre </w:t>
            </w:r>
            <w:r w:rsidR="00957949" w:rsidRPr="0065112D">
              <w:rPr>
                <w:bCs/>
                <w:iCs/>
                <w:lang w:val="en-US"/>
              </w:rPr>
              <w:t xml:space="preserve">and post </w:t>
            </w:r>
            <w:r w:rsidR="00CA27F9">
              <w:rPr>
                <w:bCs/>
                <w:iCs/>
                <w:lang w:val="en-US"/>
              </w:rPr>
              <w:t>Exchange P</w:t>
            </w:r>
            <w:r w:rsidR="00957949" w:rsidRPr="0065112D">
              <w:rPr>
                <w:bCs/>
                <w:iCs/>
                <w:lang w:val="en-US"/>
              </w:rPr>
              <w:t>rogr</w:t>
            </w:r>
            <w:r w:rsidR="00957949">
              <w:rPr>
                <w:bCs/>
                <w:iCs/>
                <w:lang w:val="en-US"/>
              </w:rPr>
              <w:t>am activities organised by DET</w:t>
            </w:r>
            <w:r w:rsidR="00957949" w:rsidRPr="0065112D">
              <w:rPr>
                <w:bCs/>
                <w:iCs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325DB03B" w14:textId="408E668F" w:rsidR="00957949" w:rsidRPr="0065112D" w:rsidRDefault="00957949" w:rsidP="009A02EC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E95CF" w14:textId="77777777" w:rsidR="00957949" w:rsidRPr="0065112D" w:rsidRDefault="00957949" w:rsidP="009A02EC">
            <w:pPr>
              <w:rPr>
                <w:bCs/>
                <w:iCs/>
                <w:lang w:val="en-US"/>
              </w:rPr>
            </w:pPr>
          </w:p>
        </w:tc>
      </w:tr>
    </w:tbl>
    <w:p w14:paraId="4DEBB935" w14:textId="77777777" w:rsidR="00735454" w:rsidRDefault="00735454" w:rsidP="00735454">
      <w:pPr>
        <w:spacing w:after="120"/>
        <w:rPr>
          <w:b/>
          <w:sz w:val="24"/>
        </w:rPr>
      </w:pPr>
    </w:p>
    <w:p w14:paraId="7ECB9DD7" w14:textId="77777777" w:rsidR="00735454" w:rsidRPr="009D3C1A" w:rsidRDefault="00735454" w:rsidP="00B43C7B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 xml:space="preserve">Principal </w:t>
      </w:r>
      <w:r w:rsidRPr="009D3C1A">
        <w:rPr>
          <w:b/>
          <w:sz w:val="24"/>
        </w:rPr>
        <w:t>Declaration</w:t>
      </w:r>
    </w:p>
    <w:tbl>
      <w:tblPr>
        <w:tblW w:w="992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20"/>
        <w:gridCol w:w="4320"/>
        <w:gridCol w:w="2183"/>
      </w:tblGrid>
      <w:tr w:rsidR="00735454" w:rsidRPr="0010024C" w14:paraId="4382CAF4" w14:textId="77777777" w:rsidTr="0061474C">
        <w:trPr>
          <w:cantSplit/>
          <w:trHeight w:val="10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64734820" w14:textId="7C26BC1C" w:rsidR="00735454" w:rsidRPr="007F5E91" w:rsidRDefault="00735454" w:rsidP="006F61A4">
            <w:pPr>
              <w:spacing w:before="120" w:after="0" w:line="240" w:lineRule="auto"/>
              <w:rPr>
                <w:bCs/>
                <w:iCs/>
                <w:sz w:val="24"/>
                <w:lang w:val="en-US"/>
              </w:rPr>
            </w:pPr>
            <w:r w:rsidRPr="007F5E91">
              <w:rPr>
                <w:bCs/>
                <w:iCs/>
                <w:sz w:val="24"/>
                <w:lang w:val="en-US"/>
              </w:rPr>
              <w:t>I have read the Aichi</w:t>
            </w:r>
            <w:r w:rsidR="007F5E91" w:rsidRPr="007F5E91">
              <w:rPr>
                <w:bCs/>
                <w:iCs/>
                <w:sz w:val="24"/>
                <w:lang w:val="en-US"/>
              </w:rPr>
              <w:t xml:space="preserve"> </w:t>
            </w:r>
            <w:r w:rsidRPr="007F5E91">
              <w:rPr>
                <w:bCs/>
                <w:iCs/>
                <w:sz w:val="24"/>
                <w:lang w:val="en-US"/>
              </w:rPr>
              <w:t>- Vic</w:t>
            </w:r>
            <w:r w:rsidR="008C609D">
              <w:rPr>
                <w:bCs/>
                <w:iCs/>
                <w:sz w:val="24"/>
                <w:lang w:val="en-US"/>
              </w:rPr>
              <w:t>toria Teacher Exchange Program I</w:t>
            </w:r>
            <w:r w:rsidRPr="007F5E91">
              <w:rPr>
                <w:bCs/>
                <w:iCs/>
                <w:sz w:val="24"/>
                <w:lang w:val="en-US"/>
              </w:rPr>
              <w:t xml:space="preserve">nformation for </w:t>
            </w:r>
            <w:r w:rsidR="00E05D4F">
              <w:rPr>
                <w:bCs/>
                <w:iCs/>
                <w:sz w:val="24"/>
                <w:lang w:val="en-US"/>
              </w:rPr>
              <w:t>Applicants</w:t>
            </w:r>
            <w:r w:rsidRPr="007F5E91">
              <w:rPr>
                <w:bCs/>
                <w:iCs/>
                <w:sz w:val="24"/>
                <w:lang w:val="en-US"/>
              </w:rPr>
              <w:t xml:space="preserve">. </w:t>
            </w:r>
          </w:p>
          <w:p w14:paraId="35A2D99A" w14:textId="755EC4AB" w:rsidR="00735454" w:rsidRPr="0010024C" w:rsidRDefault="00735454" w:rsidP="004E1C67">
            <w:pPr>
              <w:spacing w:before="120" w:after="0" w:line="240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7F5E91">
              <w:rPr>
                <w:bCs/>
                <w:iCs/>
                <w:sz w:val="24"/>
                <w:lang w:val="en-US"/>
              </w:rPr>
              <w:t>I agree to abide by the conditions and responsibilities as set out in this information</w:t>
            </w:r>
            <w:r w:rsidR="00957949" w:rsidRPr="007F5E91">
              <w:rPr>
                <w:bCs/>
                <w:iCs/>
                <w:sz w:val="24"/>
                <w:lang w:val="en-US"/>
              </w:rPr>
              <w:t xml:space="preserve"> and endorse the teacher</w:t>
            </w:r>
            <w:r w:rsidR="004E1C67" w:rsidRPr="007F5E91">
              <w:rPr>
                <w:bCs/>
                <w:iCs/>
                <w:sz w:val="24"/>
                <w:lang w:val="en-US"/>
              </w:rPr>
              <w:t xml:space="preserve"> nominated as partner teacher</w:t>
            </w:r>
            <w:r w:rsidRPr="007F5E91">
              <w:rPr>
                <w:bCs/>
                <w:iCs/>
                <w:sz w:val="24"/>
                <w:lang w:val="en-US"/>
              </w:rPr>
              <w:t xml:space="preserve">. All information </w:t>
            </w:r>
            <w:r w:rsidR="004E1C67" w:rsidRPr="007F5E91">
              <w:rPr>
                <w:bCs/>
                <w:iCs/>
                <w:sz w:val="24"/>
                <w:lang w:val="en-US"/>
              </w:rPr>
              <w:t xml:space="preserve">in this application </w:t>
            </w:r>
            <w:r w:rsidRPr="007F5E91">
              <w:rPr>
                <w:bCs/>
                <w:iCs/>
                <w:sz w:val="24"/>
                <w:lang w:val="en-US"/>
              </w:rPr>
              <w:t>is true and correct.</w:t>
            </w:r>
          </w:p>
        </w:tc>
      </w:tr>
      <w:tr w:rsidR="00735454" w:rsidRPr="0010024C" w14:paraId="481E2EB6" w14:textId="77777777" w:rsidTr="007F5E91">
        <w:trPr>
          <w:cantSplit/>
          <w:trHeight w:val="97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0BC99" w14:textId="2F72A740" w:rsidR="00735454" w:rsidRPr="0010024C" w:rsidRDefault="00957949" w:rsidP="00735454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Principal </w:t>
            </w:r>
            <w:r w:rsidR="00735454" w:rsidRPr="0010024C">
              <w:rPr>
                <w:bCs/>
                <w:iCs/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1137A1" w14:textId="439A8F97" w:rsidR="00735454" w:rsidRPr="0010024C" w:rsidRDefault="00735454" w:rsidP="00735454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10024C">
              <w:rPr>
                <w:bCs/>
                <w:i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8FE704" w14:textId="77777777" w:rsidR="00735454" w:rsidRPr="0010024C" w:rsidRDefault="00735454" w:rsidP="00735454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10024C">
              <w:rPr>
                <w:bCs/>
                <w:iCs/>
                <w:sz w:val="24"/>
                <w:szCs w:val="24"/>
                <w:lang w:val="en-US"/>
              </w:rPr>
              <w:t xml:space="preserve">Date: </w:t>
            </w:r>
          </w:p>
          <w:p w14:paraId="259E61E4" w14:textId="77777777" w:rsidR="00735454" w:rsidRPr="0010024C" w:rsidRDefault="00735454" w:rsidP="00735454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10024C">
              <w:rPr>
                <w:bCs/>
                <w:iCs/>
                <w:sz w:val="24"/>
                <w:szCs w:val="24"/>
                <w:lang w:val="en-US"/>
              </w:rPr>
              <w:t>----/----/----</w:t>
            </w:r>
          </w:p>
        </w:tc>
      </w:tr>
    </w:tbl>
    <w:p w14:paraId="2C0CB72D" w14:textId="3538496D" w:rsidR="007E0AA6" w:rsidRPr="00C22154" w:rsidRDefault="00FF5EAA" w:rsidP="0065112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Selection Criteria</w:t>
      </w: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9"/>
      </w:tblGrid>
      <w:tr w:rsidR="0065112D" w:rsidRPr="00863FA8" w14:paraId="024886DA" w14:textId="77777777" w:rsidTr="0061474C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bottom"/>
          </w:tcPr>
          <w:p w14:paraId="283487C0" w14:textId="0C26B112" w:rsidR="0065112D" w:rsidRPr="00354EDD" w:rsidRDefault="00C90B93" w:rsidP="00354EDD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Outline the reasons for </w:t>
            </w:r>
            <w:r w:rsidR="007C67B4" w:rsidRPr="00354EDD">
              <w:rPr>
                <w:bCs/>
                <w:iCs/>
                <w:sz w:val="24"/>
                <w:szCs w:val="24"/>
                <w:lang w:val="en-US"/>
              </w:rPr>
              <w:t>you</w:t>
            </w:r>
            <w:r w:rsidR="00FF5EAA" w:rsidRPr="00354EDD">
              <w:rPr>
                <w:bCs/>
                <w:iCs/>
                <w:sz w:val="24"/>
                <w:szCs w:val="24"/>
                <w:lang w:val="en-US"/>
              </w:rPr>
              <w:t>r school</w:t>
            </w:r>
            <w:r>
              <w:rPr>
                <w:bCs/>
                <w:iCs/>
                <w:sz w:val="24"/>
                <w:szCs w:val="24"/>
                <w:lang w:val="en-US"/>
              </w:rPr>
              <w:t>’s</w:t>
            </w:r>
            <w:r w:rsidR="00FF5EAA" w:rsidRPr="00354EDD">
              <w:rPr>
                <w:bCs/>
                <w:iCs/>
                <w:sz w:val="24"/>
                <w:szCs w:val="24"/>
                <w:lang w:val="en-US"/>
              </w:rPr>
              <w:t xml:space="preserve"> i</w:t>
            </w:r>
            <w:r>
              <w:rPr>
                <w:bCs/>
                <w:iCs/>
                <w:sz w:val="24"/>
                <w:szCs w:val="24"/>
                <w:lang w:val="en-US"/>
              </w:rPr>
              <w:t>nterest</w:t>
            </w:r>
            <w:r w:rsidR="007C67B4" w:rsidRPr="00354EDD">
              <w:rPr>
                <w:bCs/>
                <w:iCs/>
                <w:sz w:val="24"/>
                <w:szCs w:val="24"/>
                <w:lang w:val="en-US"/>
              </w:rPr>
              <w:t xml:space="preserve"> in participating in the </w:t>
            </w:r>
            <w:r w:rsidR="00FF5EAA" w:rsidRPr="00354EDD">
              <w:rPr>
                <w:bCs/>
                <w:iCs/>
                <w:sz w:val="24"/>
                <w:szCs w:val="24"/>
                <w:lang w:val="en-US"/>
              </w:rPr>
              <w:t xml:space="preserve">2015 </w:t>
            </w:r>
            <w:r w:rsidR="00F62484" w:rsidRPr="00354EDD">
              <w:rPr>
                <w:bCs/>
                <w:iCs/>
                <w:sz w:val="24"/>
                <w:szCs w:val="24"/>
                <w:lang w:val="en-US"/>
              </w:rPr>
              <w:t>Aichi - Vi</w:t>
            </w:r>
            <w:r w:rsidR="00354EDD" w:rsidRPr="00354EDD">
              <w:rPr>
                <w:bCs/>
                <w:iCs/>
                <w:sz w:val="24"/>
                <w:szCs w:val="24"/>
                <w:lang w:val="en-US"/>
              </w:rPr>
              <w:t>cto</w:t>
            </w:r>
            <w:r>
              <w:rPr>
                <w:bCs/>
                <w:iCs/>
                <w:sz w:val="24"/>
                <w:szCs w:val="24"/>
                <w:lang w:val="en-US"/>
              </w:rPr>
              <w:t>ria Teacher Exchange Program, including</w:t>
            </w:r>
            <w:r w:rsidR="00354EDD" w:rsidRPr="00354EDD">
              <w:rPr>
                <w:bCs/>
                <w:iCs/>
                <w:sz w:val="24"/>
                <w:szCs w:val="24"/>
                <w:lang w:val="en-US"/>
              </w:rPr>
              <w:t xml:space="preserve"> how </w:t>
            </w:r>
            <w:r>
              <w:rPr>
                <w:sz w:val="24"/>
                <w:szCs w:val="24"/>
              </w:rPr>
              <w:t>the Program</w:t>
            </w:r>
            <w:r w:rsidR="00354EDD" w:rsidRPr="00354EDD">
              <w:rPr>
                <w:sz w:val="24"/>
                <w:szCs w:val="24"/>
              </w:rPr>
              <w:t xml:space="preserve"> aligns with your current strategic </w:t>
            </w:r>
            <w:r w:rsidR="00E64874">
              <w:rPr>
                <w:sz w:val="24"/>
                <w:szCs w:val="24"/>
              </w:rPr>
              <w:t xml:space="preserve">improvement </w:t>
            </w:r>
            <w:r w:rsidR="00354EDD" w:rsidRPr="00354EDD">
              <w:rPr>
                <w:sz w:val="24"/>
                <w:szCs w:val="24"/>
              </w:rPr>
              <w:t>priorities and internationalisation activity.</w:t>
            </w:r>
          </w:p>
        </w:tc>
      </w:tr>
      <w:tr w:rsidR="0065112D" w:rsidRPr="00863FA8" w14:paraId="56789801" w14:textId="77777777" w:rsidTr="00354EDD">
        <w:trPr>
          <w:trHeight w:val="169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A1238" w14:textId="77777777" w:rsidR="0065112D" w:rsidRPr="00863FA8" w:rsidRDefault="0065112D" w:rsidP="00863FA8">
            <w:pPr>
              <w:spacing w:before="120"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0749AA98" w14:textId="77777777" w:rsidR="0065112D" w:rsidRPr="00863FA8" w:rsidRDefault="0065112D" w:rsidP="00863FA8">
            <w:pPr>
              <w:spacing w:before="120" w:after="0" w:line="240" w:lineRule="auto"/>
              <w:rPr>
                <w:sz w:val="24"/>
                <w:szCs w:val="24"/>
                <w:lang w:val="en-US"/>
              </w:rPr>
            </w:pPr>
          </w:p>
          <w:p w14:paraId="2D23CB13" w14:textId="77777777" w:rsidR="0065112D" w:rsidRDefault="0065112D" w:rsidP="00863FA8">
            <w:pPr>
              <w:spacing w:before="120" w:after="0" w:line="240" w:lineRule="auto"/>
              <w:rPr>
                <w:sz w:val="24"/>
                <w:szCs w:val="24"/>
                <w:lang w:val="en-US"/>
              </w:rPr>
            </w:pPr>
          </w:p>
          <w:p w14:paraId="5AD27252" w14:textId="77777777" w:rsidR="004E70FE" w:rsidRPr="00863FA8" w:rsidRDefault="004E70FE" w:rsidP="00863FA8">
            <w:pPr>
              <w:spacing w:before="120"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4B576BB3" w14:textId="77777777" w:rsidR="00863FA8" w:rsidRPr="00863FA8" w:rsidRDefault="00863FA8" w:rsidP="00863FA8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8728E" w:rsidRPr="00863FA8" w14:paraId="0228F53C" w14:textId="77777777" w:rsidTr="0061474C">
        <w:tc>
          <w:tcPr>
            <w:tcW w:w="9639" w:type="dxa"/>
            <w:shd w:val="clear" w:color="auto" w:fill="EEECE1" w:themeFill="background2"/>
          </w:tcPr>
          <w:p w14:paraId="502A4F17" w14:textId="1C777D5F" w:rsidR="00B03459" w:rsidRPr="00C90B93" w:rsidRDefault="00C90B93" w:rsidP="00863FA8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Outline how the Exchange Program</w:t>
            </w:r>
            <w:r w:rsidR="00F62484" w:rsidRPr="00354EDD"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will </w:t>
            </w:r>
            <w:r w:rsidR="00F62484" w:rsidRPr="00354EDD">
              <w:rPr>
                <w:rFonts w:cs="Arial"/>
                <w:sz w:val="24"/>
                <w:szCs w:val="24"/>
              </w:rPr>
              <w:t>benefit your</w:t>
            </w:r>
            <w:r w:rsidR="00744DF3">
              <w:rPr>
                <w:rFonts w:cs="Arial"/>
                <w:sz w:val="24"/>
                <w:szCs w:val="24"/>
              </w:rPr>
              <w:t xml:space="preserve"> students, </w:t>
            </w:r>
            <w:r w:rsidR="00F62484" w:rsidRPr="00354EDD">
              <w:rPr>
                <w:rFonts w:cs="Arial"/>
                <w:sz w:val="24"/>
                <w:szCs w:val="24"/>
              </w:rPr>
              <w:t>teacher</w:t>
            </w:r>
            <w:r w:rsidR="00863FA8" w:rsidRPr="00354EDD">
              <w:rPr>
                <w:rFonts w:cs="Arial"/>
                <w:sz w:val="24"/>
                <w:szCs w:val="24"/>
              </w:rPr>
              <w:t>s</w:t>
            </w:r>
            <w:r w:rsidR="00744DF3">
              <w:rPr>
                <w:rFonts w:cs="Arial"/>
                <w:sz w:val="24"/>
                <w:szCs w:val="24"/>
              </w:rPr>
              <w:t xml:space="preserve"> and school community</w:t>
            </w:r>
            <w:r w:rsidR="00BE2EAD" w:rsidRPr="00354EDD">
              <w:rPr>
                <w:rFonts w:cs="Arial"/>
                <w:sz w:val="24"/>
                <w:szCs w:val="24"/>
              </w:rPr>
              <w:t>.</w:t>
            </w:r>
          </w:p>
        </w:tc>
      </w:tr>
      <w:tr w:rsidR="00D8728E" w:rsidRPr="00863FA8" w14:paraId="6225D1AD" w14:textId="77777777" w:rsidTr="00354EDD">
        <w:trPr>
          <w:trHeight w:val="1587"/>
        </w:trPr>
        <w:tc>
          <w:tcPr>
            <w:tcW w:w="9639" w:type="dxa"/>
          </w:tcPr>
          <w:p w14:paraId="14B4E598" w14:textId="3DE6A588" w:rsidR="00F62484" w:rsidRPr="00863FA8" w:rsidRDefault="00F62484" w:rsidP="00863FA8">
            <w:pPr>
              <w:spacing w:before="120"/>
              <w:rPr>
                <w:rFonts w:cs="Arial"/>
                <w:sz w:val="24"/>
                <w:szCs w:val="24"/>
              </w:rPr>
            </w:pPr>
          </w:p>
          <w:p w14:paraId="51325B69" w14:textId="77777777" w:rsidR="00D8728E" w:rsidRDefault="00D8728E" w:rsidP="00863FA8">
            <w:pPr>
              <w:spacing w:before="120"/>
              <w:rPr>
                <w:sz w:val="24"/>
                <w:szCs w:val="24"/>
              </w:rPr>
            </w:pPr>
          </w:p>
          <w:p w14:paraId="13E9BE3D" w14:textId="77777777" w:rsidR="004E70FE" w:rsidRDefault="004E70FE" w:rsidP="00863FA8">
            <w:pPr>
              <w:spacing w:before="120"/>
              <w:rPr>
                <w:sz w:val="24"/>
                <w:szCs w:val="24"/>
              </w:rPr>
            </w:pPr>
          </w:p>
          <w:p w14:paraId="7854A408" w14:textId="77777777" w:rsidR="004E70FE" w:rsidRPr="00863FA8" w:rsidRDefault="004E70FE" w:rsidP="00863FA8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DA418C7" w14:textId="77777777" w:rsidR="00863FA8" w:rsidRPr="00863FA8" w:rsidRDefault="00863FA8" w:rsidP="00863FA8">
      <w:pPr>
        <w:spacing w:before="120" w:after="0" w:line="240" w:lineRule="auto"/>
        <w:rPr>
          <w:sz w:val="24"/>
          <w:szCs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9"/>
      </w:tblGrid>
      <w:tr w:rsidR="0065112D" w:rsidRPr="00863FA8" w14:paraId="097299AB" w14:textId="77777777" w:rsidTr="0061474C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bottom"/>
          </w:tcPr>
          <w:p w14:paraId="7DFA6145" w14:textId="65092279" w:rsidR="0065112D" w:rsidRPr="00354EDD" w:rsidRDefault="00E3722C" w:rsidP="00354EDD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Outline </w:t>
            </w:r>
            <w:r w:rsidR="000C317B" w:rsidRPr="00354EDD">
              <w:rPr>
                <w:bCs/>
                <w:iCs/>
                <w:sz w:val="24"/>
                <w:szCs w:val="24"/>
                <w:lang w:val="en-US"/>
              </w:rPr>
              <w:t>your proposed approach to supporting the professional learning of the visiting Japanese teacher, including opportunities for him/ her to improve his/her English language skills.</w:t>
            </w:r>
            <w:r w:rsidR="00F62484" w:rsidRPr="00354EDD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65112D" w:rsidRPr="00863FA8" w14:paraId="1069A5F4" w14:textId="77777777" w:rsidTr="00354EDD">
        <w:trPr>
          <w:trHeight w:val="16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DE381" w14:textId="77777777" w:rsidR="0065112D" w:rsidRPr="00863FA8" w:rsidRDefault="0065112D" w:rsidP="00863FA8">
            <w:pPr>
              <w:spacing w:before="120" w:after="0" w:line="240" w:lineRule="auto"/>
              <w:rPr>
                <w:sz w:val="24"/>
                <w:szCs w:val="24"/>
              </w:rPr>
            </w:pPr>
          </w:p>
          <w:p w14:paraId="548D900C" w14:textId="77777777" w:rsidR="0065112D" w:rsidRPr="00863FA8" w:rsidRDefault="0065112D" w:rsidP="00863FA8">
            <w:pPr>
              <w:spacing w:before="120" w:after="0" w:line="240" w:lineRule="auto"/>
              <w:rPr>
                <w:sz w:val="24"/>
                <w:szCs w:val="24"/>
                <w:lang w:val="en-US"/>
              </w:rPr>
            </w:pPr>
          </w:p>
          <w:p w14:paraId="3FA71D2A" w14:textId="77777777" w:rsidR="0065112D" w:rsidRDefault="0065112D" w:rsidP="00863FA8">
            <w:pPr>
              <w:spacing w:before="120" w:after="0" w:line="240" w:lineRule="auto"/>
              <w:rPr>
                <w:sz w:val="24"/>
                <w:szCs w:val="24"/>
                <w:lang w:val="en-US"/>
              </w:rPr>
            </w:pPr>
          </w:p>
          <w:p w14:paraId="5F4C6272" w14:textId="77777777" w:rsidR="004E70FE" w:rsidRPr="00863FA8" w:rsidRDefault="004E70FE" w:rsidP="00863FA8">
            <w:pPr>
              <w:spacing w:before="120"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496D791B" w14:textId="77777777" w:rsidR="0065112D" w:rsidRDefault="0065112D" w:rsidP="00863FA8">
      <w:pPr>
        <w:spacing w:before="120" w:after="0" w:line="240" w:lineRule="auto"/>
        <w:rPr>
          <w:b/>
          <w:sz w:val="24"/>
          <w:szCs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9"/>
      </w:tblGrid>
      <w:tr w:rsidR="0065112D" w:rsidRPr="00863FA8" w14:paraId="343F1094" w14:textId="77777777" w:rsidTr="0061474C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bottom"/>
          </w:tcPr>
          <w:p w14:paraId="39B76D11" w14:textId="784553DD" w:rsidR="0065112D" w:rsidRDefault="0061474C" w:rsidP="0061474C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</w:t>
            </w:r>
            <w:r w:rsidR="0065112D" w:rsidRPr="00863FA8">
              <w:rPr>
                <w:bCs/>
                <w:iCs/>
                <w:sz w:val="24"/>
                <w:szCs w:val="24"/>
              </w:rPr>
              <w:t>ther relevant information</w:t>
            </w:r>
            <w:r>
              <w:rPr>
                <w:bCs/>
                <w:iCs/>
                <w:sz w:val="24"/>
                <w:szCs w:val="24"/>
              </w:rPr>
              <w:t xml:space="preserve"> to support the</w:t>
            </w:r>
            <w:r w:rsidR="00C90B93">
              <w:rPr>
                <w:bCs/>
                <w:iCs/>
                <w:sz w:val="24"/>
                <w:szCs w:val="24"/>
              </w:rPr>
              <w:t xml:space="preserve"> application</w:t>
            </w:r>
            <w:r w:rsidR="00E3722C">
              <w:rPr>
                <w:bCs/>
                <w:iCs/>
                <w:sz w:val="24"/>
                <w:szCs w:val="24"/>
              </w:rPr>
              <w:t xml:space="preserve"> if necessary</w:t>
            </w:r>
            <w:r w:rsidR="0065112D" w:rsidRPr="00863FA8">
              <w:rPr>
                <w:bCs/>
                <w:iCs/>
                <w:sz w:val="24"/>
                <w:szCs w:val="24"/>
              </w:rPr>
              <w:t>.</w:t>
            </w:r>
          </w:p>
          <w:p w14:paraId="07CBE5E4" w14:textId="77777777" w:rsidR="007F5E91" w:rsidRPr="00863FA8" w:rsidRDefault="007F5E91" w:rsidP="00863FA8">
            <w:pPr>
              <w:spacing w:before="120" w:after="0" w:line="240" w:lineRule="auto"/>
              <w:rPr>
                <w:bCs/>
                <w:iCs/>
                <w:sz w:val="24"/>
                <w:szCs w:val="24"/>
                <w:lang w:val="en-US"/>
              </w:rPr>
            </w:pPr>
          </w:p>
        </w:tc>
      </w:tr>
      <w:tr w:rsidR="0065112D" w:rsidRPr="00863FA8" w14:paraId="6C2DEC3E" w14:textId="77777777" w:rsidTr="004E70FE">
        <w:trPr>
          <w:trHeight w:val="143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A49F8" w14:textId="77777777" w:rsidR="0065112D" w:rsidRPr="00863FA8" w:rsidRDefault="0065112D" w:rsidP="00863FA8">
            <w:pPr>
              <w:spacing w:before="120"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4FB8D5C5" w14:textId="77777777" w:rsidR="0065112D" w:rsidRDefault="0065112D" w:rsidP="00863FA8">
            <w:pPr>
              <w:spacing w:before="120"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00EDD8E9" w14:textId="77777777" w:rsidR="004E70FE" w:rsidRDefault="004E70FE" w:rsidP="00863FA8">
            <w:pPr>
              <w:spacing w:before="120"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5FFC469D" w14:textId="77777777" w:rsidR="004E70FE" w:rsidRPr="00863FA8" w:rsidRDefault="004E70FE" w:rsidP="00863FA8">
            <w:pPr>
              <w:spacing w:before="120"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25CA87E3" w14:textId="77777777" w:rsidR="004E70FE" w:rsidRDefault="004E70FE">
      <w:pPr>
        <w:rPr>
          <w:b/>
          <w:sz w:val="24"/>
          <w:szCs w:val="24"/>
        </w:rPr>
      </w:pPr>
    </w:p>
    <w:p w14:paraId="5AB0E7C8" w14:textId="2DAF6193" w:rsidR="004E70FE" w:rsidRDefault="004E70FE">
      <w:pPr>
        <w:rPr>
          <w:b/>
          <w:sz w:val="24"/>
          <w:szCs w:val="24"/>
        </w:rPr>
      </w:pPr>
    </w:p>
    <w:p w14:paraId="462251F8" w14:textId="77777777" w:rsidR="00957949" w:rsidRDefault="0095794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750DC06" w14:textId="5C871AF7" w:rsidR="007C67B4" w:rsidRPr="00863FA8" w:rsidRDefault="00F62484">
      <w:pPr>
        <w:rPr>
          <w:b/>
          <w:sz w:val="24"/>
          <w:szCs w:val="24"/>
        </w:rPr>
      </w:pPr>
      <w:r w:rsidRPr="00863FA8">
        <w:rPr>
          <w:b/>
          <w:sz w:val="24"/>
          <w:szCs w:val="24"/>
        </w:rPr>
        <w:lastRenderedPageBreak/>
        <w:t xml:space="preserve">Teacher </w:t>
      </w:r>
      <w:r w:rsidR="00B03459" w:rsidRPr="00863FA8">
        <w:rPr>
          <w:b/>
          <w:sz w:val="24"/>
          <w:szCs w:val="24"/>
        </w:rPr>
        <w:t>agreement</w:t>
      </w:r>
    </w:p>
    <w:p w14:paraId="240F5D62" w14:textId="7EE921AD" w:rsidR="00735454" w:rsidRDefault="00863FA8">
      <w:pPr>
        <w:rPr>
          <w:sz w:val="24"/>
          <w:szCs w:val="24"/>
        </w:rPr>
      </w:pPr>
      <w:r>
        <w:rPr>
          <w:sz w:val="24"/>
          <w:szCs w:val="24"/>
        </w:rPr>
        <w:t xml:space="preserve">The teacher nominated as </w:t>
      </w:r>
      <w:r w:rsidRPr="0028400D">
        <w:rPr>
          <w:sz w:val="24"/>
          <w:szCs w:val="24"/>
        </w:rPr>
        <w:t xml:space="preserve">a partner teacher to </w:t>
      </w:r>
      <w:r w:rsidR="00E3722C" w:rsidRPr="0028400D">
        <w:rPr>
          <w:sz w:val="24"/>
          <w:szCs w:val="24"/>
        </w:rPr>
        <w:t xml:space="preserve">participate in the </w:t>
      </w:r>
      <w:r w:rsidR="0028400D">
        <w:rPr>
          <w:sz w:val="24"/>
          <w:szCs w:val="24"/>
        </w:rPr>
        <w:t xml:space="preserve">2016 </w:t>
      </w:r>
      <w:r w:rsidR="00313968" w:rsidRPr="0028400D">
        <w:rPr>
          <w:bCs/>
          <w:sz w:val="24"/>
          <w:szCs w:val="24"/>
        </w:rPr>
        <w:t>Aichi - Victoria Teacher Exchange Program</w:t>
      </w:r>
      <w:r w:rsidR="0028400D">
        <w:rPr>
          <w:bCs/>
          <w:sz w:val="24"/>
          <w:szCs w:val="24"/>
        </w:rPr>
        <w:t xml:space="preserve">, including the visit to Aichi from 7 November to 1 December 2016, </w:t>
      </w:r>
      <w:r w:rsidR="00E3722C">
        <w:rPr>
          <w:sz w:val="24"/>
          <w:szCs w:val="24"/>
        </w:rPr>
        <w:t xml:space="preserve">to complete </w:t>
      </w:r>
      <w:r w:rsidR="00735454">
        <w:rPr>
          <w:sz w:val="24"/>
          <w:szCs w:val="24"/>
        </w:rPr>
        <w:t>this section</w:t>
      </w:r>
    </w:p>
    <w:tbl>
      <w:tblPr>
        <w:tblW w:w="9497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2268"/>
        <w:gridCol w:w="1559"/>
        <w:gridCol w:w="1559"/>
      </w:tblGrid>
      <w:tr w:rsidR="0036517B" w:rsidRPr="0065112D" w14:paraId="1E61EA0B" w14:textId="44ACA4B8" w:rsidTr="009A02EC">
        <w:trPr>
          <w:cantSplit/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5ABDA0FC" w14:textId="4F28AB88" w:rsidR="0036517B" w:rsidRPr="0065112D" w:rsidRDefault="0036517B" w:rsidP="009A02EC">
            <w:pPr>
              <w:spacing w:after="60"/>
              <w:rPr>
                <w:bCs/>
                <w:i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Name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D5C135" w14:textId="37F76ECC" w:rsidR="0036517B" w:rsidRPr="0065112D" w:rsidRDefault="0036517B" w:rsidP="00863FA8">
            <w:pPr>
              <w:spacing w:after="6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Title</w:t>
            </w:r>
            <w:r w:rsidRPr="0065112D">
              <w:rPr>
                <w:bCs/>
                <w:iCs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D7D04" w14:textId="3361F95E" w:rsidR="0036517B" w:rsidRPr="0065112D" w:rsidRDefault="0036517B" w:rsidP="0036517B">
            <w:pPr>
              <w:spacing w:after="6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First Name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8112B" w14:textId="62FE4035" w:rsidR="0036517B" w:rsidRPr="0065112D" w:rsidRDefault="0036517B" w:rsidP="0036517B">
            <w:pPr>
              <w:spacing w:after="6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Surname</w:t>
            </w:r>
          </w:p>
        </w:tc>
      </w:tr>
      <w:tr w:rsidR="00805B37" w:rsidRPr="0065112D" w14:paraId="6C68C200" w14:textId="77777777" w:rsidTr="009A02EC">
        <w:trPr>
          <w:cantSplit/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708801A" w14:textId="634107A2" w:rsidR="00805B37" w:rsidRDefault="00417446" w:rsidP="009A02EC">
            <w:pPr>
              <w:spacing w:after="6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Gender </w:t>
            </w:r>
          </w:p>
          <w:p w14:paraId="7D0C89F1" w14:textId="60FFD758" w:rsidR="00805B37" w:rsidRDefault="00805B37" w:rsidP="009A02EC">
            <w:pPr>
              <w:spacing w:after="60"/>
              <w:rPr>
                <w:bCs/>
                <w:iCs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21B4C" w14:textId="77777777" w:rsidR="00805B37" w:rsidRDefault="00805B37" w:rsidP="009A02EC">
            <w:pPr>
              <w:spacing w:after="6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Male </w:t>
            </w:r>
          </w:p>
          <w:p w14:paraId="195BF00A" w14:textId="7BDE22C6" w:rsidR="00805B37" w:rsidRPr="0065112D" w:rsidRDefault="00805B37" w:rsidP="009A02EC">
            <w:pPr>
              <w:spacing w:after="6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Female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77147743" w14:textId="2EA9426D" w:rsidR="00805B37" w:rsidRPr="0065112D" w:rsidRDefault="00FC1B55" w:rsidP="009A02EC">
            <w:pPr>
              <w:spacing w:after="6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Years of teaching experience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4DCD5" w14:textId="4BB928B8" w:rsidR="00805B37" w:rsidRPr="0065112D" w:rsidRDefault="00805B37" w:rsidP="009A02EC">
            <w:pPr>
              <w:spacing w:after="60"/>
              <w:rPr>
                <w:bCs/>
                <w:iCs/>
                <w:lang w:val="en-US"/>
              </w:rPr>
            </w:pPr>
          </w:p>
        </w:tc>
      </w:tr>
      <w:tr w:rsidR="00E767FB" w:rsidRPr="0065112D" w14:paraId="5B95EB88" w14:textId="5E6A65CA" w:rsidTr="009A02EC">
        <w:trPr>
          <w:cantSplit/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458CFEAA" w14:textId="70BE0AC6" w:rsidR="00E767FB" w:rsidRDefault="00E767FB" w:rsidP="009A02EC">
            <w:pPr>
              <w:spacing w:after="6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Role in the school in 2016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3A312" w14:textId="77777777" w:rsidR="00E767FB" w:rsidRPr="0065112D" w:rsidRDefault="00E767FB" w:rsidP="009A02EC">
            <w:pPr>
              <w:spacing w:after="60"/>
              <w:rPr>
                <w:bCs/>
                <w:i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13F3B106" w14:textId="7E495A88" w:rsidR="00E767FB" w:rsidRPr="0065112D" w:rsidRDefault="00E767FB" w:rsidP="009A02EC">
            <w:pPr>
              <w:spacing w:after="6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Year levels taught in 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FCC2D" w14:textId="2DD98582" w:rsidR="00E767FB" w:rsidRPr="0065112D" w:rsidRDefault="00E767FB" w:rsidP="009A02EC">
            <w:pPr>
              <w:spacing w:after="60"/>
              <w:rPr>
                <w:bCs/>
                <w:iCs/>
                <w:lang w:val="en-US"/>
              </w:rPr>
            </w:pPr>
          </w:p>
        </w:tc>
      </w:tr>
      <w:tr w:rsidR="00934CDF" w:rsidRPr="0065112D" w14:paraId="22F119EC" w14:textId="77777777" w:rsidTr="009A02EC">
        <w:trPr>
          <w:cantSplit/>
          <w:trHeight w:val="848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C5058B2" w14:textId="04B738DC" w:rsidR="00934CDF" w:rsidRPr="0065112D" w:rsidRDefault="00934CDF" w:rsidP="009A02EC">
            <w:pPr>
              <w:spacing w:after="6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Teacher’s contact details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637C8" w14:textId="77777777" w:rsidR="00934CDF" w:rsidRDefault="00934CDF" w:rsidP="00863FA8">
            <w:pPr>
              <w:spacing w:after="6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Work telephone number</w:t>
            </w:r>
          </w:p>
          <w:p w14:paraId="1C8CE77A" w14:textId="55128A30" w:rsidR="00934CDF" w:rsidRPr="0065112D" w:rsidRDefault="00934CDF" w:rsidP="00863FA8">
            <w:pPr>
              <w:spacing w:after="60"/>
              <w:rPr>
                <w:bCs/>
                <w:iCs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7E10A" w14:textId="434C38D1" w:rsidR="00934CDF" w:rsidRPr="0065112D" w:rsidRDefault="00934CDF" w:rsidP="00863FA8">
            <w:pPr>
              <w:spacing w:after="60"/>
              <w:rPr>
                <w:bCs/>
                <w:iCs/>
                <w:lang w:val="en-US"/>
              </w:rPr>
            </w:pPr>
            <w:r w:rsidRPr="0065112D">
              <w:rPr>
                <w:bCs/>
                <w:iCs/>
                <w:lang w:val="en-US"/>
              </w:rPr>
              <w:t>Mobile</w:t>
            </w:r>
            <w:r>
              <w:rPr>
                <w:bCs/>
                <w:iCs/>
                <w:lang w:val="en-US"/>
              </w:rPr>
              <w:t xml:space="preserve"> telephone number</w:t>
            </w:r>
          </w:p>
        </w:tc>
      </w:tr>
      <w:tr w:rsidR="0036517B" w:rsidRPr="0065112D" w14:paraId="3171D0F1" w14:textId="77777777" w:rsidTr="0061474C">
        <w:trPr>
          <w:cantSplit/>
          <w:trHeight w:val="848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1C2BDC" w14:textId="77777777" w:rsidR="0036517B" w:rsidRDefault="0036517B" w:rsidP="00863FA8">
            <w:pPr>
              <w:spacing w:after="60"/>
              <w:rPr>
                <w:bCs/>
                <w:iCs/>
                <w:lang w:val="en-US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FDD84" w14:textId="5E2C7A8C" w:rsidR="0036517B" w:rsidRPr="0065112D" w:rsidRDefault="0036517B" w:rsidP="00863FA8">
            <w:pPr>
              <w:spacing w:after="6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Email</w:t>
            </w:r>
            <w:r w:rsidR="00934CDF">
              <w:rPr>
                <w:bCs/>
                <w:iCs/>
                <w:lang w:val="en-US"/>
              </w:rPr>
              <w:t xml:space="preserve"> address</w:t>
            </w:r>
          </w:p>
        </w:tc>
      </w:tr>
    </w:tbl>
    <w:p w14:paraId="10D51CC6" w14:textId="77777777" w:rsidR="00735454" w:rsidRDefault="00735454">
      <w:pPr>
        <w:rPr>
          <w:sz w:val="24"/>
          <w:szCs w:val="24"/>
        </w:rPr>
      </w:pPr>
    </w:p>
    <w:tbl>
      <w:tblPr>
        <w:tblW w:w="9497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8"/>
        <w:gridCol w:w="4395"/>
        <w:gridCol w:w="1984"/>
      </w:tblGrid>
      <w:tr w:rsidR="007C67B4" w:rsidRPr="0010024C" w14:paraId="77C84115" w14:textId="77777777" w:rsidTr="0061474C">
        <w:trPr>
          <w:cantSplit/>
          <w:trHeight w:val="39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B795641" w14:textId="08B9EB8E" w:rsidR="00D77F7D" w:rsidRDefault="007C67B4" w:rsidP="00D77F7D">
            <w:pPr>
              <w:spacing w:before="120" w:after="120" w:line="240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10024C">
              <w:rPr>
                <w:bCs/>
                <w:iCs/>
                <w:sz w:val="24"/>
                <w:szCs w:val="24"/>
                <w:lang w:val="en-US"/>
              </w:rPr>
              <w:t xml:space="preserve">I have read the </w:t>
            </w:r>
            <w:r w:rsidR="00F62484">
              <w:rPr>
                <w:bCs/>
                <w:iCs/>
                <w:sz w:val="24"/>
                <w:szCs w:val="24"/>
                <w:lang w:val="en-US"/>
              </w:rPr>
              <w:t xml:space="preserve">Aichi-Victoria Teacher </w:t>
            </w:r>
            <w:r w:rsidR="00D8728E" w:rsidRPr="009C390A">
              <w:rPr>
                <w:bCs/>
                <w:iCs/>
                <w:sz w:val="24"/>
                <w:szCs w:val="24"/>
                <w:lang w:val="en-US"/>
              </w:rPr>
              <w:t xml:space="preserve">Exchange Program </w:t>
            </w:r>
            <w:r w:rsidR="00E05D4F">
              <w:rPr>
                <w:bCs/>
                <w:iCs/>
                <w:sz w:val="24"/>
                <w:szCs w:val="24"/>
                <w:lang w:val="en-US"/>
              </w:rPr>
              <w:t>I</w:t>
            </w:r>
            <w:r w:rsidR="00D8728E">
              <w:rPr>
                <w:bCs/>
                <w:iCs/>
                <w:sz w:val="24"/>
                <w:szCs w:val="24"/>
                <w:lang w:val="en-US"/>
              </w:rPr>
              <w:t>nformation</w:t>
            </w:r>
            <w:r w:rsidR="00E05D4F">
              <w:rPr>
                <w:bCs/>
                <w:iCs/>
                <w:sz w:val="24"/>
                <w:szCs w:val="24"/>
                <w:lang w:val="en-US"/>
              </w:rPr>
              <w:t xml:space="preserve"> for Applicants</w:t>
            </w:r>
            <w:r w:rsidR="00D8728E">
              <w:rPr>
                <w:bCs/>
                <w:iCs/>
                <w:sz w:val="24"/>
                <w:szCs w:val="24"/>
                <w:lang w:val="en-US"/>
              </w:rPr>
              <w:t>.</w:t>
            </w:r>
            <w:r w:rsidR="00D8728E" w:rsidRPr="0010024C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2AA0D997" w14:textId="6D9B7A94" w:rsidR="007C67B4" w:rsidRPr="0010024C" w:rsidRDefault="00D8728E" w:rsidP="00744DF3">
            <w:pPr>
              <w:spacing w:before="120" w:after="120" w:line="240" w:lineRule="auto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I agree </w:t>
            </w:r>
            <w:r w:rsidR="00863FA8">
              <w:rPr>
                <w:bCs/>
                <w:iCs/>
                <w:sz w:val="24"/>
                <w:szCs w:val="24"/>
                <w:lang w:val="en-US"/>
              </w:rPr>
              <w:t>to</w:t>
            </w:r>
            <w:r w:rsidR="00863FA8" w:rsidRPr="009C390A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863FA8">
              <w:rPr>
                <w:bCs/>
                <w:iCs/>
                <w:sz w:val="24"/>
                <w:szCs w:val="24"/>
                <w:lang w:val="en-US"/>
              </w:rPr>
              <w:t>participate</w:t>
            </w:r>
            <w:r w:rsidR="00F62484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10024C" w:rsidRPr="0010024C">
              <w:rPr>
                <w:bCs/>
                <w:iCs/>
                <w:sz w:val="24"/>
                <w:szCs w:val="24"/>
                <w:lang w:val="en-US"/>
              </w:rPr>
              <w:t xml:space="preserve">in all aspects of the Program and </w:t>
            </w:r>
            <w:r w:rsidR="007C67B4" w:rsidRPr="0010024C">
              <w:rPr>
                <w:bCs/>
                <w:iCs/>
                <w:sz w:val="24"/>
                <w:szCs w:val="24"/>
                <w:lang w:val="en-US"/>
              </w:rPr>
              <w:t xml:space="preserve">abide by the conditions and 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responsibilities </w:t>
            </w:r>
            <w:r w:rsidR="00D77F7D">
              <w:rPr>
                <w:bCs/>
                <w:iCs/>
                <w:sz w:val="24"/>
                <w:szCs w:val="24"/>
                <w:lang w:val="en-US"/>
              </w:rPr>
              <w:t>as set out in this</w:t>
            </w:r>
            <w:r w:rsidR="00744DF3">
              <w:rPr>
                <w:bCs/>
                <w:iCs/>
                <w:sz w:val="24"/>
                <w:szCs w:val="24"/>
                <w:lang w:val="en-US"/>
              </w:rPr>
              <w:t xml:space="preserve"> information</w:t>
            </w:r>
            <w:r w:rsidR="0010024C" w:rsidRPr="00D77F7D">
              <w:rPr>
                <w:bCs/>
                <w:iCs/>
                <w:sz w:val="24"/>
                <w:szCs w:val="24"/>
                <w:lang w:val="en-US"/>
              </w:rPr>
              <w:t>.</w:t>
            </w:r>
            <w:r w:rsidR="0010024C" w:rsidRPr="0010024C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EF16B7" w:rsidRPr="0065112D" w14:paraId="6907DAE1" w14:textId="77777777" w:rsidTr="00066267">
        <w:trPr>
          <w:cantSplit/>
          <w:trHeight w:val="1096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9168F" w14:textId="685C4B4C" w:rsidR="00EF16B7" w:rsidRPr="000B5D08" w:rsidRDefault="00957949" w:rsidP="007C67B4">
            <w:pPr>
              <w:rPr>
                <w:bCs/>
                <w:iCs/>
                <w:sz w:val="24"/>
                <w:lang w:val="en-US"/>
              </w:rPr>
            </w:pPr>
            <w:r>
              <w:rPr>
                <w:bCs/>
                <w:iCs/>
                <w:sz w:val="24"/>
                <w:lang w:val="en-US"/>
              </w:rPr>
              <w:t>Teacher</w:t>
            </w:r>
            <w:r w:rsidR="004E1C67">
              <w:rPr>
                <w:bCs/>
                <w:iCs/>
                <w:sz w:val="24"/>
                <w:lang w:val="en-US"/>
              </w:rPr>
              <w:t>’s</w:t>
            </w:r>
            <w:r>
              <w:rPr>
                <w:bCs/>
                <w:iCs/>
                <w:sz w:val="24"/>
                <w:lang w:val="en-US"/>
              </w:rPr>
              <w:t xml:space="preserve"> </w:t>
            </w:r>
            <w:r w:rsidR="00EF16B7">
              <w:rPr>
                <w:bCs/>
                <w:iCs/>
                <w:sz w:val="24"/>
                <w:lang w:val="en-US"/>
              </w:rPr>
              <w:t>Signature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33D35" w14:textId="7584B3EE" w:rsidR="00EF16B7" w:rsidRPr="000B5D08" w:rsidRDefault="00EF16B7" w:rsidP="00F62484">
            <w:pPr>
              <w:rPr>
                <w:bCs/>
                <w:iCs/>
                <w:sz w:val="24"/>
                <w:lang w:val="en-US"/>
              </w:rPr>
            </w:pPr>
            <w:r>
              <w:rPr>
                <w:bCs/>
                <w:iCs/>
                <w:sz w:val="24"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A1C6B" w14:textId="65AEE9FC" w:rsidR="00EF16B7" w:rsidRPr="0065112D" w:rsidRDefault="00066267" w:rsidP="00EF16B7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Date</w:t>
            </w:r>
          </w:p>
          <w:p w14:paraId="7576C8F2" w14:textId="26FD6A13" w:rsidR="00EF16B7" w:rsidRPr="000B5D08" w:rsidRDefault="00EF16B7" w:rsidP="004E70FE">
            <w:pPr>
              <w:rPr>
                <w:bCs/>
                <w:iCs/>
                <w:sz w:val="24"/>
                <w:lang w:val="en-US"/>
              </w:rPr>
            </w:pPr>
          </w:p>
        </w:tc>
      </w:tr>
    </w:tbl>
    <w:p w14:paraId="070B023D" w14:textId="77777777" w:rsidR="005438BF" w:rsidRDefault="005438BF"/>
    <w:p w14:paraId="0B5F3AC7" w14:textId="77777777" w:rsidR="00744DF3" w:rsidRDefault="00744DF3"/>
    <w:p w14:paraId="0445EAC3" w14:textId="77777777" w:rsidR="002E38E7" w:rsidRPr="00CB5E54" w:rsidRDefault="005438BF" w:rsidP="00D77F7D">
      <w:pPr>
        <w:jc w:val="center"/>
        <w:rPr>
          <w:rFonts w:cs="Arial"/>
        </w:rPr>
      </w:pPr>
      <w:r w:rsidRPr="00CB5E54">
        <w:rPr>
          <w:rFonts w:cs="Arial"/>
        </w:rPr>
        <w:t xml:space="preserve">Please email your completed application </w:t>
      </w:r>
      <w:r w:rsidR="00FD2013" w:rsidRPr="00CB5E54">
        <w:rPr>
          <w:rFonts w:cs="Arial"/>
        </w:rPr>
        <w:t xml:space="preserve">by </w:t>
      </w:r>
      <w:r w:rsidR="002E38E7" w:rsidRPr="00CB5E54">
        <w:rPr>
          <w:rFonts w:cs="Arial"/>
          <w:b/>
        </w:rPr>
        <w:t>Tues</w:t>
      </w:r>
      <w:r w:rsidR="00313968" w:rsidRPr="00CB5E54">
        <w:rPr>
          <w:rFonts w:cs="Arial"/>
          <w:b/>
        </w:rPr>
        <w:t xml:space="preserve">day </w:t>
      </w:r>
      <w:r w:rsidR="002E38E7" w:rsidRPr="00CB5E54">
        <w:rPr>
          <w:rFonts w:cs="Arial"/>
          <w:b/>
        </w:rPr>
        <w:t xml:space="preserve">17 </w:t>
      </w:r>
      <w:r w:rsidR="00313968" w:rsidRPr="00CB5E54">
        <w:rPr>
          <w:rFonts w:cs="Arial"/>
          <w:b/>
        </w:rPr>
        <w:t>May 2016</w:t>
      </w:r>
      <w:r w:rsidR="00313968" w:rsidRPr="00CB5E54">
        <w:rPr>
          <w:rFonts w:cs="Arial"/>
        </w:rPr>
        <w:t xml:space="preserve"> </w:t>
      </w:r>
      <w:r w:rsidRPr="00CB5E54">
        <w:rPr>
          <w:rFonts w:cs="Arial"/>
        </w:rPr>
        <w:t xml:space="preserve">to </w:t>
      </w:r>
    </w:p>
    <w:p w14:paraId="1037C766" w14:textId="094BFC42" w:rsidR="00354A1E" w:rsidRDefault="005438BF" w:rsidP="00D77F7D">
      <w:pPr>
        <w:jc w:val="center"/>
        <w:rPr>
          <w:rStyle w:val="Hyperlink"/>
          <w:sz w:val="24"/>
        </w:rPr>
      </w:pPr>
      <w:r w:rsidRPr="00CB5E54">
        <w:rPr>
          <w:rFonts w:cs="Arial"/>
        </w:rPr>
        <w:t>Daniel Yong at</w:t>
      </w:r>
      <w:r w:rsidRPr="00FD2013">
        <w:rPr>
          <w:sz w:val="24"/>
        </w:rPr>
        <w:t xml:space="preserve"> </w:t>
      </w:r>
      <w:hyperlink r:id="rId13" w:history="1">
        <w:r w:rsidRPr="00FD2013">
          <w:rPr>
            <w:rStyle w:val="Hyperlink"/>
            <w:sz w:val="24"/>
          </w:rPr>
          <w:t>yong.kean.k@edumail.vic.gov.au</w:t>
        </w:r>
      </w:hyperlink>
    </w:p>
    <w:p w14:paraId="7CAC721F" w14:textId="77777777" w:rsidR="00354A1E" w:rsidRDefault="00354A1E" w:rsidP="00D77F7D">
      <w:pPr>
        <w:jc w:val="center"/>
        <w:rPr>
          <w:rStyle w:val="Hyperlink"/>
          <w:sz w:val="24"/>
        </w:rPr>
      </w:pPr>
    </w:p>
    <w:p w14:paraId="4E8151FA" w14:textId="75C460D2" w:rsidR="00354A1E" w:rsidRDefault="00313968" w:rsidP="00CB5E54">
      <w:pPr>
        <w:jc w:val="center"/>
        <w:rPr>
          <w:rFonts w:cs="Arial"/>
        </w:rPr>
      </w:pPr>
      <w:r>
        <w:rPr>
          <w:rFonts w:cs="Arial"/>
        </w:rPr>
        <w:t xml:space="preserve">Queries </w:t>
      </w:r>
      <w:r w:rsidR="00354A1E" w:rsidRPr="00805C55">
        <w:rPr>
          <w:rFonts w:cs="Arial"/>
        </w:rPr>
        <w:t>about</w:t>
      </w:r>
      <w:r w:rsidR="0028400D">
        <w:rPr>
          <w:rFonts w:cs="Arial"/>
        </w:rPr>
        <w:t xml:space="preserve"> the</w:t>
      </w:r>
      <w:r w:rsidR="00354A1E" w:rsidRPr="00805C55">
        <w:rPr>
          <w:rFonts w:cs="Arial"/>
        </w:rPr>
        <w:t xml:space="preserve"> </w:t>
      </w:r>
      <w:r w:rsidR="0028400D" w:rsidRPr="0028400D">
        <w:rPr>
          <w:rFonts w:cs="Arial"/>
          <w:bCs/>
          <w:iCs/>
          <w:lang w:val="en-US"/>
        </w:rPr>
        <w:t xml:space="preserve">Aichi-Victoria Teacher Exchange Program </w:t>
      </w:r>
      <w:r w:rsidR="0028400D">
        <w:rPr>
          <w:rFonts w:cs="Arial"/>
        </w:rPr>
        <w:t xml:space="preserve">to be directed to </w:t>
      </w:r>
      <w:r w:rsidR="002E38E7">
        <w:rPr>
          <w:rFonts w:cs="Arial"/>
        </w:rPr>
        <w:t>Daniel Yong on</w:t>
      </w:r>
      <w:r w:rsidR="00CB5E54">
        <w:rPr>
          <w:rFonts w:cs="Arial"/>
        </w:rPr>
        <w:t xml:space="preserve"> 9637 3647</w:t>
      </w:r>
      <w:r w:rsidR="002E38E7">
        <w:rPr>
          <w:rFonts w:cs="Arial"/>
        </w:rPr>
        <w:t xml:space="preserve"> </w:t>
      </w:r>
    </w:p>
    <w:p w14:paraId="6A51AD55" w14:textId="5232C65A" w:rsidR="009D7D33" w:rsidRPr="00FD2013" w:rsidRDefault="0065112D" w:rsidP="00D77F7D">
      <w:pPr>
        <w:jc w:val="center"/>
        <w:rPr>
          <w:rStyle w:val="Hyperlink"/>
          <w:sz w:val="24"/>
        </w:rPr>
      </w:pPr>
      <w:r w:rsidRPr="00FD2013">
        <w:rPr>
          <w:b/>
          <w:bCs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380CD" wp14:editId="1C211A08">
                <wp:simplePos x="0" y="0"/>
                <wp:positionH relativeFrom="column">
                  <wp:posOffset>1828800</wp:posOffset>
                </wp:positionH>
                <wp:positionV relativeFrom="paragraph">
                  <wp:posOffset>9048750</wp:posOffset>
                </wp:positionV>
                <wp:extent cx="4114800" cy="8286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2867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32871" w14:textId="77777777" w:rsidR="00863FA8" w:rsidRPr="00DC563D" w:rsidRDefault="00863FA8" w:rsidP="0065112D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</w:rPr>
                            </w:pPr>
                            <w:r w:rsidRPr="00DC563D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</w:rPr>
                              <w:t>Please scan your full submission and email to:</w:t>
                            </w:r>
                          </w:p>
                          <w:p w14:paraId="337336BE" w14:textId="77777777" w:rsidR="00863FA8" w:rsidRDefault="00863FA8" w:rsidP="0065112D">
                            <w:pPr>
                              <w:spacing w:before="120" w:after="12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FFFFFF"/>
                              </w:rPr>
                            </w:pPr>
                            <w:r w:rsidRPr="002D277E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</w:rPr>
                              <w:t xml:space="preserve"> </w:t>
                            </w:r>
                            <w:hyperlink r:id="rId14" w:tgtFrame="_blank" w:history="1">
                              <w:r w:rsidRPr="002D277E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</w:rPr>
                                <w:t>andreana.connie.c@edumail.vic.gov.au</w:t>
                              </w:r>
                            </w:hyperlink>
                            <w:r w:rsidRPr="00AA3BF1">
                              <w:rPr>
                                <w:rStyle w:val="Hyperlink"/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</w:p>
                          <w:p w14:paraId="6607D9A2" w14:textId="740819FD" w:rsidR="00863FA8" w:rsidRPr="00AA3BF1" w:rsidRDefault="000C317B" w:rsidP="0065112D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proofErr w:type="gramStart"/>
                            <w:r w:rsidRPr="00AA3BF1">
                              <w:rPr>
                                <w:rStyle w:val="Hyperlink"/>
                                <w:rFonts w:ascii="Arial" w:hAnsi="Arial" w:cs="Arial"/>
                                <w:color w:val="FFFFFF"/>
                              </w:rPr>
                              <w:t>By</w:t>
                            </w:r>
                            <w:r w:rsidR="00863FA8" w:rsidRPr="00AA3BF1">
                              <w:rPr>
                                <w:rStyle w:val="Hyperlink"/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  <w:r w:rsidR="00863FA8" w:rsidRPr="00AA3BF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Friday </w:t>
                            </w:r>
                            <w:r w:rsidR="00863FA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15</w:t>
                            </w:r>
                            <w:r w:rsidR="00863FA8" w:rsidRPr="00AA3BF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November 2013.</w:t>
                            </w:r>
                            <w:proofErr w:type="gramEnd"/>
                          </w:p>
                          <w:p w14:paraId="5635080C" w14:textId="77777777" w:rsidR="00863FA8" w:rsidRPr="002D277E" w:rsidRDefault="00863FA8" w:rsidP="0065112D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</w:rPr>
                            </w:pPr>
                          </w:p>
                          <w:p w14:paraId="4B82994A" w14:textId="77777777" w:rsidR="00863FA8" w:rsidRDefault="00863FA8" w:rsidP="00651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in;margin-top:712.5pt;width:324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" fillcolor="#1f497d">
                <v:textbox>
                  <w:txbxContent>
                    <w:p w14:paraId="28432871" w14:textId="77777777" w:rsidR="00863FA8" w:rsidRPr="00DC563D" w:rsidRDefault="00863FA8" w:rsidP="0065112D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</w:pPr>
                      <w:r w:rsidRPr="00DC563D"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  <w:t>Please scan your full submission and email to:</w:t>
                      </w:r>
                    </w:p>
                    <w:p w14:paraId="337336BE" w14:textId="77777777" w:rsidR="00863FA8" w:rsidRDefault="00863FA8" w:rsidP="0065112D">
                      <w:pPr>
                        <w:spacing w:before="120" w:after="120"/>
                        <w:jc w:val="center"/>
                        <w:rPr>
                          <w:rStyle w:val="Hyperlink"/>
                          <w:rFonts w:ascii="Arial" w:hAnsi="Arial" w:cs="Arial"/>
                          <w:color w:val="FFFFFF"/>
                        </w:rPr>
                      </w:pPr>
                      <w:r w:rsidRPr="002D277E"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  <w:t xml:space="preserve"> </w:t>
                      </w:r>
                      <w:hyperlink r:id="rId16" w:tgtFrame="_blank" w:history="1">
                        <w:r w:rsidRPr="002D277E">
                          <w:rPr>
                            <w:rStyle w:val="Hyperlink"/>
                            <w:rFonts w:ascii="Arial" w:hAnsi="Arial" w:cs="Arial"/>
                            <w:color w:val="FFFFFF"/>
                          </w:rPr>
                          <w:t>andreana.connie.c@edumail.vic.gov.au</w:t>
                        </w:r>
                      </w:hyperlink>
                      <w:r w:rsidRPr="00AA3BF1">
                        <w:rPr>
                          <w:rStyle w:val="Hyperlink"/>
                          <w:rFonts w:ascii="Arial" w:hAnsi="Arial" w:cs="Arial"/>
                          <w:color w:val="FFFFFF"/>
                        </w:rPr>
                        <w:t xml:space="preserve"> </w:t>
                      </w:r>
                    </w:p>
                    <w:p w14:paraId="6607D9A2" w14:textId="740819FD" w:rsidR="00863FA8" w:rsidRPr="00AA3BF1" w:rsidRDefault="000C317B" w:rsidP="0065112D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proofErr w:type="gramStart"/>
                      <w:r w:rsidRPr="00AA3BF1">
                        <w:rPr>
                          <w:rStyle w:val="Hyperlink"/>
                          <w:rFonts w:ascii="Arial" w:hAnsi="Arial" w:cs="Arial"/>
                          <w:color w:val="FFFFFF"/>
                        </w:rPr>
                        <w:t>By</w:t>
                      </w:r>
                      <w:r w:rsidR="00863FA8" w:rsidRPr="00AA3BF1">
                        <w:rPr>
                          <w:rStyle w:val="Hyperlink"/>
                          <w:rFonts w:ascii="Arial" w:hAnsi="Arial" w:cs="Arial"/>
                          <w:color w:val="FFFFFF"/>
                        </w:rPr>
                        <w:t xml:space="preserve"> </w:t>
                      </w:r>
                      <w:r w:rsidR="00863FA8" w:rsidRPr="00AA3BF1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Friday </w:t>
                      </w:r>
                      <w:r w:rsidR="00863FA8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15</w:t>
                      </w:r>
                      <w:r w:rsidR="00863FA8" w:rsidRPr="00AA3BF1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November 2013.</w:t>
                      </w:r>
                      <w:proofErr w:type="gramEnd"/>
                    </w:p>
                    <w:p w14:paraId="5635080C" w14:textId="77777777" w:rsidR="00863FA8" w:rsidRPr="002D277E" w:rsidRDefault="00863FA8" w:rsidP="0065112D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</w:pPr>
                    </w:p>
                    <w:p w14:paraId="4B82994A" w14:textId="77777777" w:rsidR="00863FA8" w:rsidRDefault="00863FA8" w:rsidP="0065112D"/>
                  </w:txbxContent>
                </v:textbox>
              </v:shape>
            </w:pict>
          </mc:Fallback>
        </mc:AlternateContent>
      </w:r>
      <w:r w:rsidRPr="00FD2013">
        <w:rPr>
          <w:b/>
          <w:bCs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06B6A" wp14:editId="6E55986C">
                <wp:simplePos x="0" y="0"/>
                <wp:positionH relativeFrom="column">
                  <wp:posOffset>1828800</wp:posOffset>
                </wp:positionH>
                <wp:positionV relativeFrom="paragraph">
                  <wp:posOffset>9048750</wp:posOffset>
                </wp:positionV>
                <wp:extent cx="4114800" cy="828675"/>
                <wp:effectExtent l="0" t="0" r="1905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2867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411BC" w14:textId="77777777" w:rsidR="00863FA8" w:rsidRPr="00DC563D" w:rsidRDefault="00863FA8" w:rsidP="0065112D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</w:rPr>
                            </w:pPr>
                            <w:r w:rsidRPr="00DC563D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</w:rPr>
                              <w:t>Please scan your full submission and email to:</w:t>
                            </w:r>
                          </w:p>
                          <w:p w14:paraId="4EF938AE" w14:textId="77777777" w:rsidR="00863FA8" w:rsidRDefault="00863FA8" w:rsidP="0065112D">
                            <w:pPr>
                              <w:spacing w:before="120" w:after="12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FFFFFF"/>
                              </w:rPr>
                            </w:pPr>
                            <w:r w:rsidRPr="002D277E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</w:rPr>
                              <w:t xml:space="preserve"> </w:t>
                            </w:r>
                            <w:hyperlink r:id="rId17" w:tgtFrame="_blank" w:history="1">
                              <w:r w:rsidRPr="002D277E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</w:rPr>
                                <w:t>andreana.connie.c@edumail.vic.gov.au</w:t>
                              </w:r>
                            </w:hyperlink>
                            <w:r w:rsidRPr="00AA3BF1">
                              <w:rPr>
                                <w:rStyle w:val="Hyperlink"/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</w:p>
                          <w:p w14:paraId="4A004DD1" w14:textId="77777777" w:rsidR="00863FA8" w:rsidRPr="00AA3BF1" w:rsidRDefault="00863FA8" w:rsidP="0065112D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proofErr w:type="gramStart"/>
                            <w:r w:rsidRPr="00AA3BF1">
                              <w:rPr>
                                <w:rStyle w:val="Hyperlink"/>
                                <w:rFonts w:ascii="Arial" w:hAnsi="Arial" w:cs="Arial"/>
                                <w:color w:val="FFFFFF"/>
                              </w:rPr>
                              <w:t>by</w:t>
                            </w:r>
                            <w:proofErr w:type="gramEnd"/>
                            <w:r w:rsidRPr="00AA3BF1">
                              <w:rPr>
                                <w:rStyle w:val="Hyperlink"/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  <w:r w:rsidRPr="00AA3BF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Friday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15</w:t>
                            </w:r>
                            <w:r w:rsidRPr="00AA3BF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November 2013.</w:t>
                            </w:r>
                          </w:p>
                          <w:p w14:paraId="08B62644" w14:textId="77777777" w:rsidR="00863FA8" w:rsidRPr="002D277E" w:rsidRDefault="00863FA8" w:rsidP="0065112D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</w:rPr>
                            </w:pPr>
                          </w:p>
                          <w:p w14:paraId="4EE6C24A" w14:textId="77777777" w:rsidR="00863FA8" w:rsidRDefault="00863FA8" w:rsidP="00651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left:0;text-align:left;margin-left:2in;margin-top:712.5pt;width:324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" fillcolor="#1f497d">
                <v:textbox>
                  <w:txbxContent>
                    <w:p w14:paraId="5A1411BC" w14:textId="77777777" w:rsidR="00863FA8" w:rsidRPr="00DC563D" w:rsidRDefault="00863FA8" w:rsidP="0065112D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</w:pPr>
                      <w:r w:rsidRPr="00DC563D"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  <w:t>Please scan your full submission and email to:</w:t>
                      </w:r>
                    </w:p>
                    <w:p w14:paraId="4EF938AE" w14:textId="77777777" w:rsidR="00863FA8" w:rsidRDefault="00863FA8" w:rsidP="0065112D">
                      <w:pPr>
                        <w:spacing w:before="120" w:after="120"/>
                        <w:jc w:val="center"/>
                        <w:rPr>
                          <w:rStyle w:val="Hyperlink"/>
                          <w:rFonts w:ascii="Arial" w:hAnsi="Arial" w:cs="Arial"/>
                          <w:color w:val="FFFFFF"/>
                        </w:rPr>
                      </w:pPr>
                      <w:r w:rsidRPr="002D277E"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  <w:t xml:space="preserve"> </w:t>
                      </w:r>
                      <w:hyperlink r:id="rId18" w:tgtFrame="_blank" w:history="1">
                        <w:r w:rsidRPr="002D277E">
                          <w:rPr>
                            <w:rStyle w:val="Hyperlink"/>
                            <w:rFonts w:ascii="Arial" w:hAnsi="Arial" w:cs="Arial"/>
                            <w:color w:val="FFFFFF"/>
                          </w:rPr>
                          <w:t>andreana.connie.c@edumail.vic.gov.au</w:t>
                        </w:r>
                      </w:hyperlink>
                      <w:r w:rsidRPr="00AA3BF1">
                        <w:rPr>
                          <w:rStyle w:val="Hyperlink"/>
                          <w:rFonts w:ascii="Arial" w:hAnsi="Arial" w:cs="Arial"/>
                          <w:color w:val="FFFFFF"/>
                        </w:rPr>
                        <w:t xml:space="preserve"> </w:t>
                      </w:r>
                    </w:p>
                    <w:p w14:paraId="4A004DD1" w14:textId="77777777" w:rsidR="00863FA8" w:rsidRPr="00AA3BF1" w:rsidRDefault="00863FA8" w:rsidP="0065112D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proofErr w:type="gramStart"/>
                      <w:r w:rsidRPr="00AA3BF1">
                        <w:rPr>
                          <w:rStyle w:val="Hyperlink"/>
                          <w:rFonts w:ascii="Arial" w:hAnsi="Arial" w:cs="Arial"/>
                          <w:color w:val="FFFFFF"/>
                        </w:rPr>
                        <w:t>by</w:t>
                      </w:r>
                      <w:proofErr w:type="gramEnd"/>
                      <w:r w:rsidRPr="00AA3BF1">
                        <w:rPr>
                          <w:rStyle w:val="Hyperlink"/>
                          <w:rFonts w:ascii="Arial" w:hAnsi="Arial" w:cs="Arial"/>
                          <w:color w:val="FFFFFF"/>
                        </w:rPr>
                        <w:t xml:space="preserve"> </w:t>
                      </w:r>
                      <w:r w:rsidRPr="00AA3BF1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Friday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15</w:t>
                      </w:r>
                      <w:r w:rsidRPr="00AA3BF1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November 2013.</w:t>
                      </w:r>
                    </w:p>
                    <w:p w14:paraId="08B62644" w14:textId="77777777" w:rsidR="00863FA8" w:rsidRPr="002D277E" w:rsidRDefault="00863FA8" w:rsidP="0065112D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</w:pPr>
                    </w:p>
                    <w:p w14:paraId="4EE6C24A" w14:textId="77777777" w:rsidR="00863FA8" w:rsidRDefault="00863FA8" w:rsidP="0065112D"/>
                  </w:txbxContent>
                </v:textbox>
              </v:shape>
            </w:pict>
          </mc:Fallback>
        </mc:AlternateContent>
      </w:r>
    </w:p>
    <w:p w14:paraId="3CF0B9B7" w14:textId="77777777" w:rsidR="00FD2013" w:rsidRDefault="00FD2013"/>
    <w:sectPr w:rsidR="00FD2013" w:rsidSect="007F5E91">
      <w:footerReference w:type="default" r:id="rId19"/>
      <w:headerReference w:type="first" r:id="rId20"/>
      <w:pgSz w:w="11906" w:h="16838" w:code="9"/>
      <w:pgMar w:top="1440" w:right="1080" w:bottom="85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F2105" w14:textId="77777777" w:rsidR="00664ED7" w:rsidRDefault="00664ED7">
      <w:pPr>
        <w:spacing w:after="0" w:line="240" w:lineRule="auto"/>
      </w:pPr>
      <w:r>
        <w:separator/>
      </w:r>
    </w:p>
  </w:endnote>
  <w:endnote w:type="continuationSeparator" w:id="0">
    <w:p w14:paraId="484AB29E" w14:textId="77777777" w:rsidR="00664ED7" w:rsidRDefault="0066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976E9" w14:textId="77777777" w:rsidR="00863FA8" w:rsidRPr="00462EA3" w:rsidRDefault="00863FA8" w:rsidP="009D7D33">
    <w:pPr>
      <w:pStyle w:val="Footer"/>
      <w:jc w:val="center"/>
      <w:rPr>
        <w:rFonts w:ascii="Arial" w:hAnsi="Arial" w:cs="Arial"/>
      </w:rPr>
    </w:pPr>
    <w:r w:rsidRPr="00462EA3">
      <w:rPr>
        <w:rFonts w:ascii="Arial" w:hAnsi="Arial" w:cs="Arial"/>
      </w:rPr>
      <w:t xml:space="preserve">Page </w:t>
    </w:r>
    <w:r w:rsidRPr="00462EA3">
      <w:rPr>
        <w:rFonts w:ascii="Arial" w:hAnsi="Arial" w:cs="Arial"/>
      </w:rPr>
      <w:fldChar w:fldCharType="begin"/>
    </w:r>
    <w:r w:rsidRPr="00462EA3">
      <w:rPr>
        <w:rFonts w:ascii="Arial" w:hAnsi="Arial" w:cs="Arial"/>
      </w:rPr>
      <w:instrText xml:space="preserve"> PAGE </w:instrText>
    </w:r>
    <w:r w:rsidRPr="00462EA3">
      <w:rPr>
        <w:rFonts w:ascii="Arial" w:hAnsi="Arial" w:cs="Arial"/>
      </w:rPr>
      <w:fldChar w:fldCharType="separate"/>
    </w:r>
    <w:r w:rsidR="00241C96">
      <w:rPr>
        <w:rFonts w:ascii="Arial" w:hAnsi="Arial" w:cs="Arial"/>
        <w:noProof/>
      </w:rPr>
      <w:t>2</w:t>
    </w:r>
    <w:r w:rsidRPr="00462EA3">
      <w:rPr>
        <w:rFonts w:ascii="Arial" w:hAnsi="Arial" w:cs="Arial"/>
      </w:rPr>
      <w:fldChar w:fldCharType="end"/>
    </w:r>
    <w:r w:rsidRPr="00462EA3">
      <w:rPr>
        <w:rFonts w:ascii="Arial" w:hAnsi="Arial" w:cs="Arial"/>
      </w:rPr>
      <w:t xml:space="preserve"> of </w:t>
    </w:r>
    <w:r w:rsidRPr="00462EA3">
      <w:rPr>
        <w:rFonts w:ascii="Arial" w:hAnsi="Arial" w:cs="Arial"/>
      </w:rPr>
      <w:fldChar w:fldCharType="begin"/>
    </w:r>
    <w:r w:rsidRPr="00462EA3">
      <w:rPr>
        <w:rFonts w:ascii="Arial" w:hAnsi="Arial" w:cs="Arial"/>
      </w:rPr>
      <w:instrText xml:space="preserve"> NUMPAGES </w:instrText>
    </w:r>
    <w:r w:rsidRPr="00462EA3">
      <w:rPr>
        <w:rFonts w:ascii="Arial" w:hAnsi="Arial" w:cs="Arial"/>
      </w:rPr>
      <w:fldChar w:fldCharType="separate"/>
    </w:r>
    <w:r w:rsidR="00241C96">
      <w:rPr>
        <w:rFonts w:ascii="Arial" w:hAnsi="Arial" w:cs="Arial"/>
        <w:noProof/>
      </w:rPr>
      <w:t>3</w:t>
    </w:r>
    <w:r w:rsidRPr="00462EA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967E6" w14:textId="77777777" w:rsidR="00664ED7" w:rsidRDefault="00664ED7">
      <w:pPr>
        <w:spacing w:after="0" w:line="240" w:lineRule="auto"/>
      </w:pPr>
      <w:r>
        <w:separator/>
      </w:r>
    </w:p>
  </w:footnote>
  <w:footnote w:type="continuationSeparator" w:id="0">
    <w:p w14:paraId="56FFE21A" w14:textId="77777777" w:rsidR="00664ED7" w:rsidRDefault="0066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87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5"/>
      <w:gridCol w:w="4236"/>
    </w:tblGrid>
    <w:tr w:rsidR="00354A1E" w14:paraId="39D98EA2" w14:textId="77777777" w:rsidTr="00354A1E">
      <w:trPr>
        <w:trHeight w:val="776"/>
        <w:jc w:val="center"/>
      </w:trPr>
      <w:tc>
        <w:tcPr>
          <w:tcW w:w="4690" w:type="dxa"/>
        </w:tcPr>
        <w:p w14:paraId="0A755926" w14:textId="0727ACB1" w:rsidR="00354A1E" w:rsidRDefault="007B03C8" w:rsidP="004E19B1">
          <w:pPr>
            <w:pStyle w:val="Header"/>
            <w:tabs>
              <w:tab w:val="clear" w:pos="9026"/>
              <w:tab w:val="right" w:pos="9923"/>
            </w:tabs>
            <w:ind w:right="-755"/>
            <w:rPr>
              <w:rFonts w:ascii="Meiryo" w:eastAsia="Meiryo" w:hAnsi="Meiryo" w:cs="Meiryo"/>
              <w:color w:val="333333"/>
              <w:sz w:val="21"/>
              <w:szCs w:val="21"/>
              <w:lang w:eastAsia="ja-JP"/>
            </w:rPr>
          </w:pPr>
          <w:r>
            <w:rPr>
              <w:noProof/>
              <w:lang w:eastAsia="en-AU"/>
            </w:rPr>
            <w:drawing>
              <wp:inline distT="0" distB="0" distL="0" distR="0" wp14:anchorId="1818C584" wp14:editId="095E09CF">
                <wp:extent cx="2019300" cy="603653"/>
                <wp:effectExtent l="0" t="0" r="0" b="6350"/>
                <wp:docPr id="3" name="Picture 3" descr="D:\Users\01120039\Desktop\Aichi\VICGOV_EDUCATION_LOGO_GOV_BLU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01120039\Desktop\Aichi\VICGOV_EDUCATION_LOGO_GOV_BLU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03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1" w:type="dxa"/>
        </w:tcPr>
        <w:p w14:paraId="52E9C884" w14:textId="77777777" w:rsidR="00354A1E" w:rsidRPr="00C21309" w:rsidRDefault="00354A1E" w:rsidP="004E19B1">
          <w:pPr>
            <w:pStyle w:val="Header"/>
            <w:tabs>
              <w:tab w:val="clear" w:pos="4513"/>
              <w:tab w:val="clear" w:pos="9026"/>
              <w:tab w:val="center" w:pos="4286"/>
              <w:tab w:val="right" w:pos="9923"/>
            </w:tabs>
            <w:ind w:left="57" w:right="-108"/>
            <w:rPr>
              <w:rFonts w:ascii="Meiryo" w:eastAsia="Meiryo" w:hAnsi="Meiryo" w:cs="Meiryo"/>
              <w:b/>
              <w:i/>
              <w:noProof/>
              <w:color w:val="333333"/>
              <w:sz w:val="21"/>
              <w:szCs w:val="21"/>
              <w:lang w:eastAsia="en-AU"/>
            </w:rPr>
          </w:pPr>
          <w:r w:rsidRPr="00C21309">
            <w:rPr>
              <w:rFonts w:ascii="Meiryo" w:eastAsia="Meiryo" w:hAnsi="Meiryo" w:cs="Meiryo" w:hint="eastAsia"/>
              <w:b/>
              <w:i/>
              <w:color w:val="333333"/>
              <w:sz w:val="21"/>
              <w:szCs w:val="21"/>
              <w:lang w:eastAsia="ja-JP"/>
            </w:rPr>
            <w:t>Aichi Prefectural Board of Education</w:t>
          </w:r>
        </w:p>
        <w:p w14:paraId="6DBE5541" w14:textId="77777777" w:rsidR="00354A1E" w:rsidRDefault="00354A1E" w:rsidP="004E19B1">
          <w:pPr>
            <w:pStyle w:val="Header"/>
            <w:tabs>
              <w:tab w:val="clear" w:pos="9026"/>
              <w:tab w:val="right" w:pos="9923"/>
            </w:tabs>
            <w:jc w:val="center"/>
            <w:rPr>
              <w:rFonts w:ascii="Meiryo" w:eastAsia="Meiryo" w:hAnsi="Meiryo" w:cs="Meiryo"/>
              <w:color w:val="333333"/>
              <w:sz w:val="21"/>
              <w:szCs w:val="21"/>
              <w:lang w:eastAsia="ja-JP"/>
            </w:rPr>
          </w:pPr>
          <w:r>
            <w:rPr>
              <w:rFonts w:ascii="Meiryo" w:eastAsia="Meiryo" w:hAnsi="Meiryo" w:cs="Meiryo"/>
              <w:noProof/>
              <w:color w:val="333333"/>
              <w:sz w:val="21"/>
              <w:szCs w:val="21"/>
              <w:lang w:eastAsia="en-AU"/>
            </w:rPr>
            <w:drawing>
              <wp:inline distT="0" distB="0" distL="0" distR="0" wp14:anchorId="53A65BC6" wp14:editId="62AC11C3">
                <wp:extent cx="2552700" cy="429353"/>
                <wp:effectExtent l="0" t="0" r="0" b="8890"/>
                <wp:docPr id="5" name="Picture 5" descr="Aichi Prefe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ichi Prefe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429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526478" w14:textId="10711991" w:rsidR="00863FA8" w:rsidRDefault="0001611D" w:rsidP="0001611D">
    <w:pPr>
      <w:pStyle w:val="Header"/>
      <w:tabs>
        <w:tab w:val="clear" w:pos="9026"/>
        <w:tab w:val="left" w:pos="6804"/>
      </w:tabs>
    </w:pPr>
    <w:r>
      <w:t xml:space="preserve">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0C7"/>
    <w:multiLevelType w:val="hybridMultilevel"/>
    <w:tmpl w:val="840650C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2803A4"/>
    <w:multiLevelType w:val="hybridMultilevel"/>
    <w:tmpl w:val="D8326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36B70"/>
    <w:multiLevelType w:val="hybridMultilevel"/>
    <w:tmpl w:val="2B386D16"/>
    <w:lvl w:ilvl="0" w:tplc="3580D44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2D"/>
    <w:rsid w:val="00014873"/>
    <w:rsid w:val="0001611D"/>
    <w:rsid w:val="00044BE8"/>
    <w:rsid w:val="00062325"/>
    <w:rsid w:val="00066267"/>
    <w:rsid w:val="000B5D08"/>
    <w:rsid w:val="000C317B"/>
    <w:rsid w:val="0010024C"/>
    <w:rsid w:val="001935B8"/>
    <w:rsid w:val="001B17DC"/>
    <w:rsid w:val="001C5E86"/>
    <w:rsid w:val="001F1014"/>
    <w:rsid w:val="00241C96"/>
    <w:rsid w:val="002510CE"/>
    <w:rsid w:val="0028400D"/>
    <w:rsid w:val="002D51FC"/>
    <w:rsid w:val="002E38E7"/>
    <w:rsid w:val="002E64BE"/>
    <w:rsid w:val="00303E3A"/>
    <w:rsid w:val="00313968"/>
    <w:rsid w:val="003178B8"/>
    <w:rsid w:val="00333B62"/>
    <w:rsid w:val="00346636"/>
    <w:rsid w:val="00354A1E"/>
    <w:rsid w:val="00354EDD"/>
    <w:rsid w:val="0036517B"/>
    <w:rsid w:val="00371C1B"/>
    <w:rsid w:val="003C2FFE"/>
    <w:rsid w:val="003C3D41"/>
    <w:rsid w:val="003E3F91"/>
    <w:rsid w:val="003F7C4C"/>
    <w:rsid w:val="004140A8"/>
    <w:rsid w:val="00417446"/>
    <w:rsid w:val="00431972"/>
    <w:rsid w:val="0043613D"/>
    <w:rsid w:val="0044186B"/>
    <w:rsid w:val="004E1C67"/>
    <w:rsid w:val="004E70FE"/>
    <w:rsid w:val="00506DA5"/>
    <w:rsid w:val="00525BA2"/>
    <w:rsid w:val="005438BF"/>
    <w:rsid w:val="005C22AC"/>
    <w:rsid w:val="005D6160"/>
    <w:rsid w:val="0061474C"/>
    <w:rsid w:val="00640743"/>
    <w:rsid w:val="00642478"/>
    <w:rsid w:val="0065112D"/>
    <w:rsid w:val="00664ED7"/>
    <w:rsid w:val="00671456"/>
    <w:rsid w:val="00696CE4"/>
    <w:rsid w:val="006A5B2D"/>
    <w:rsid w:val="006E27D9"/>
    <w:rsid w:val="006F61A4"/>
    <w:rsid w:val="00734837"/>
    <w:rsid w:val="00735454"/>
    <w:rsid w:val="00744DF3"/>
    <w:rsid w:val="007578DB"/>
    <w:rsid w:val="00765ACF"/>
    <w:rsid w:val="00767A47"/>
    <w:rsid w:val="007B03C8"/>
    <w:rsid w:val="007C67B4"/>
    <w:rsid w:val="007E0AA6"/>
    <w:rsid w:val="007F5E91"/>
    <w:rsid w:val="007F7B3B"/>
    <w:rsid w:val="00805B37"/>
    <w:rsid w:val="00814541"/>
    <w:rsid w:val="008445AB"/>
    <w:rsid w:val="00863FA8"/>
    <w:rsid w:val="00884FC7"/>
    <w:rsid w:val="00885ED3"/>
    <w:rsid w:val="00894CDC"/>
    <w:rsid w:val="008A1A50"/>
    <w:rsid w:val="008A6E23"/>
    <w:rsid w:val="008C609D"/>
    <w:rsid w:val="0091214F"/>
    <w:rsid w:val="00934CDF"/>
    <w:rsid w:val="00955D0A"/>
    <w:rsid w:val="00957949"/>
    <w:rsid w:val="009A02EC"/>
    <w:rsid w:val="009C390A"/>
    <w:rsid w:val="009D3C1A"/>
    <w:rsid w:val="009D7D33"/>
    <w:rsid w:val="009E39B3"/>
    <w:rsid w:val="009F29A0"/>
    <w:rsid w:val="00A3729B"/>
    <w:rsid w:val="00A542E3"/>
    <w:rsid w:val="00AB3A1D"/>
    <w:rsid w:val="00AF3120"/>
    <w:rsid w:val="00B03459"/>
    <w:rsid w:val="00B42119"/>
    <w:rsid w:val="00B43C7B"/>
    <w:rsid w:val="00B6098F"/>
    <w:rsid w:val="00B74819"/>
    <w:rsid w:val="00B9247D"/>
    <w:rsid w:val="00BA667D"/>
    <w:rsid w:val="00BC7748"/>
    <w:rsid w:val="00BD0D9C"/>
    <w:rsid w:val="00BE2EAD"/>
    <w:rsid w:val="00C22154"/>
    <w:rsid w:val="00C57818"/>
    <w:rsid w:val="00C6513A"/>
    <w:rsid w:val="00C721FA"/>
    <w:rsid w:val="00C82D59"/>
    <w:rsid w:val="00C90B93"/>
    <w:rsid w:val="00CA27F9"/>
    <w:rsid w:val="00CA2C8F"/>
    <w:rsid w:val="00CB5E54"/>
    <w:rsid w:val="00CD2E16"/>
    <w:rsid w:val="00D07E8D"/>
    <w:rsid w:val="00D769EF"/>
    <w:rsid w:val="00D77F7D"/>
    <w:rsid w:val="00D8728E"/>
    <w:rsid w:val="00DD1454"/>
    <w:rsid w:val="00DE44BD"/>
    <w:rsid w:val="00DE55EC"/>
    <w:rsid w:val="00E05D4F"/>
    <w:rsid w:val="00E12FC0"/>
    <w:rsid w:val="00E3722C"/>
    <w:rsid w:val="00E41861"/>
    <w:rsid w:val="00E472F0"/>
    <w:rsid w:val="00E5037E"/>
    <w:rsid w:val="00E64874"/>
    <w:rsid w:val="00E767FB"/>
    <w:rsid w:val="00E82560"/>
    <w:rsid w:val="00E94EC3"/>
    <w:rsid w:val="00EA6088"/>
    <w:rsid w:val="00EF16B7"/>
    <w:rsid w:val="00EF4FB9"/>
    <w:rsid w:val="00F13835"/>
    <w:rsid w:val="00F174B0"/>
    <w:rsid w:val="00F62484"/>
    <w:rsid w:val="00FA2A86"/>
    <w:rsid w:val="00FC1B55"/>
    <w:rsid w:val="00FD2013"/>
    <w:rsid w:val="00FD6ECC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312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12D"/>
  </w:style>
  <w:style w:type="paragraph" w:styleId="Footer">
    <w:name w:val="footer"/>
    <w:basedOn w:val="Normal"/>
    <w:link w:val="FooterChar"/>
    <w:uiPriority w:val="99"/>
    <w:unhideWhenUsed/>
    <w:rsid w:val="0065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12D"/>
  </w:style>
  <w:style w:type="character" w:styleId="Hyperlink">
    <w:name w:val="Hyperlink"/>
    <w:rsid w:val="006511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6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08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8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12D"/>
  </w:style>
  <w:style w:type="paragraph" w:styleId="Footer">
    <w:name w:val="footer"/>
    <w:basedOn w:val="Normal"/>
    <w:link w:val="FooterChar"/>
    <w:uiPriority w:val="99"/>
    <w:unhideWhenUsed/>
    <w:rsid w:val="0065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12D"/>
  </w:style>
  <w:style w:type="character" w:styleId="Hyperlink">
    <w:name w:val="Hyperlink"/>
    <w:rsid w:val="006511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6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08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8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yong.kean.k@edumail.vic.gov.au" TargetMode="External"/><Relationship Id="rId18" Type="http://schemas.openxmlformats.org/officeDocument/2006/relationships/hyperlink" Target="mailto:andreana.connie.c@edumail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andreana.connie.c@edumail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dreana.connie.c@edumail.vic.gov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22" Type="http://schemas.openxmlformats.org/officeDocument/2006/relationships/theme" Target="theme/theme1.xml"/><Relationship Id="rId9" Type="http://schemas.openxmlformats.org/officeDocument/2006/relationships/settings" Target="settings.xml"/><Relationship Id="rId14" Type="http://schemas.openxmlformats.org/officeDocument/2006/relationships/hyperlink" Target="mailto:andreana.connie.c@edumail.vic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34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13.1.1 Outward Facing Policy</TermName>
          <TermId xmlns="http://schemas.microsoft.com/office/infopath/2007/PartnerControls">c167ca3e-8c60-41a9-853e-4dd20761c000</TermId>
        </TermInfo>
      </Terms>
    </DET_EDRMS_RCS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EAED4-596D-466E-8AE3-0944E8C7945C}"/>
</file>

<file path=customXml/itemProps2.xml><?xml version="1.0" encoding="utf-8"?>
<ds:datastoreItem xmlns:ds="http://schemas.openxmlformats.org/officeDocument/2006/customXml" ds:itemID="{AB859285-B8B8-4BFF-8FB5-4CE764D36574}"/>
</file>

<file path=customXml/itemProps3.xml><?xml version="1.0" encoding="utf-8"?>
<ds:datastoreItem xmlns:ds="http://schemas.openxmlformats.org/officeDocument/2006/customXml" ds:itemID="{1D9ADD8B-EE83-4F98-AC0A-A1F1045C15E3}"/>
</file>

<file path=customXml/itemProps4.xml><?xml version="1.0" encoding="utf-8"?>
<ds:datastoreItem xmlns:ds="http://schemas.openxmlformats.org/officeDocument/2006/customXml" ds:itemID="{E8AEAED4-596D-466E-8AE3-0944E8C7945C}"/>
</file>

<file path=customXml/itemProps5.xml><?xml version="1.0" encoding="utf-8"?>
<ds:datastoreItem xmlns:ds="http://schemas.openxmlformats.org/officeDocument/2006/customXml" ds:itemID="{5A0D4D4E-6E04-42EA-B67A-43C4EBE8C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Sarwo-Rini, Kristien K</dc:creator>
  <cp:lastModifiedBy>Bolster, Claire M</cp:lastModifiedBy>
  <cp:revision>10</cp:revision>
  <cp:lastPrinted>2016-04-12T03:35:00Z</cp:lastPrinted>
  <dcterms:created xsi:type="dcterms:W3CDTF">2016-03-31T04:37:00Z</dcterms:created>
  <dcterms:modified xsi:type="dcterms:W3CDTF">2016-04-12T03:39:00Z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{61d348b2-049f-468e-a94e-f073567a00c8}</vt:lpwstr>
  </property>
  <property fmtid="{D5CDD505-2E9C-101B-9397-08002B2CF9AE}" pid="8" name="RecordPoint_ActiveItemUniqueId">
    <vt:lpwstr>{ef07fe27-8a94-4da8-a7b1-9ca50221192b}</vt:lpwstr>
  </property>
  <property fmtid="{D5CDD505-2E9C-101B-9397-08002B2CF9AE}" pid="9" name="RecordPoint_ActiveItemWebId">
    <vt:lpwstr>{33f2dceb-ec1c-4184-8ebe-88a5d08334d5}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DEECD_Author">
    <vt:lpwstr>94;#Education|5232e41c-5101-41fe-b638-7d41d1371531</vt:lpwstr>
  </property>
  <property fmtid="{D5CDD505-2E9C-101B-9397-08002B2CF9AE}" pid="12" name="DEECD_ItemType">
    <vt:lpwstr>101;#Page|eb523acf-a821-456c-a76b-7607578309d7</vt:lpwstr>
  </property>
  <property fmtid="{D5CDD505-2E9C-101B-9397-08002B2CF9AE}" pid="13" name="DEECD_SubjectCategory">
    <vt:lpwstr/>
  </property>
  <property fmtid="{D5CDD505-2E9C-101B-9397-08002B2CF9AE}" pid="14" name="DEECD_Audience">
    <vt:lpwstr/>
  </property>
</Properties>
</file>