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3269C" w14:textId="5F8CD5A2" w:rsidR="00A34A31" w:rsidRPr="00CA569B" w:rsidRDefault="00F47293" w:rsidP="00CA569B">
      <w:pPr>
        <w:pBdr>
          <w:bottom w:val="single" w:sz="4" w:space="1" w:color="auto"/>
        </w:pBdr>
        <w:spacing w:after="240" w:line="240" w:lineRule="auto"/>
        <w:rPr>
          <w:rFonts w:ascii="Arial" w:eastAsia="Times New Roman" w:hAnsi="Arial" w:cs="Arial"/>
          <w:b/>
          <w:kern w:val="22"/>
          <w:sz w:val="32"/>
          <w:szCs w:val="32"/>
        </w:rPr>
      </w:pPr>
      <w:r w:rsidRPr="00F47293">
        <w:rPr>
          <w:rFonts w:ascii="Arial" w:eastAsia="Times New Roman" w:hAnsi="Arial" w:cs="Arial"/>
          <w:b/>
          <w:kern w:val="22"/>
          <w:sz w:val="32"/>
          <w:szCs w:val="32"/>
        </w:rPr>
        <w:t>Chaplain</w:t>
      </w:r>
      <w:r w:rsidR="008B1850">
        <w:rPr>
          <w:rFonts w:ascii="Arial" w:eastAsia="Times New Roman" w:hAnsi="Arial" w:cs="Arial"/>
          <w:b/>
          <w:kern w:val="22"/>
          <w:sz w:val="32"/>
          <w:szCs w:val="32"/>
        </w:rPr>
        <w:t>cy</w:t>
      </w:r>
      <w:r w:rsidRPr="00F47293">
        <w:rPr>
          <w:rFonts w:ascii="Arial" w:eastAsia="Times New Roman" w:hAnsi="Arial" w:cs="Arial"/>
          <w:b/>
          <w:kern w:val="22"/>
          <w:sz w:val="32"/>
          <w:szCs w:val="32"/>
        </w:rPr>
        <w:t xml:space="preserve"> </w:t>
      </w:r>
      <w:r w:rsidR="00535C1E" w:rsidRPr="00F47293">
        <w:rPr>
          <w:rFonts w:ascii="Arial" w:eastAsia="Times New Roman" w:hAnsi="Arial" w:cs="Arial"/>
          <w:b/>
          <w:kern w:val="22"/>
          <w:sz w:val="32"/>
          <w:szCs w:val="32"/>
        </w:rPr>
        <w:t xml:space="preserve">Information, Records and Reporting Policy </w:t>
      </w:r>
    </w:p>
    <w:p w14:paraId="4AE0C565" w14:textId="14AD397D" w:rsidR="00F47293" w:rsidRPr="00834E77" w:rsidRDefault="00F47293" w:rsidP="00C542B0">
      <w:pPr>
        <w:pStyle w:val="ListParagraph"/>
        <w:keepNext/>
        <w:numPr>
          <w:ilvl w:val="0"/>
          <w:numId w:val="24"/>
        </w:numPr>
        <w:spacing w:before="240" w:after="240"/>
        <w:ind w:left="357" w:hanging="357"/>
        <w:contextualSpacing w:val="0"/>
        <w:rPr>
          <w:rFonts w:ascii="Arial" w:hAnsi="Arial" w:cs="Arial"/>
          <w:b/>
          <w:sz w:val="28"/>
          <w:szCs w:val="28"/>
        </w:rPr>
      </w:pPr>
      <w:r w:rsidRPr="00834E77">
        <w:rPr>
          <w:rFonts w:ascii="Arial" w:hAnsi="Arial" w:cs="Arial"/>
          <w:b/>
          <w:sz w:val="28"/>
          <w:szCs w:val="28"/>
        </w:rPr>
        <w:t xml:space="preserve">Background </w:t>
      </w:r>
    </w:p>
    <w:p w14:paraId="2C019420" w14:textId="7A9171FA" w:rsidR="00F47293" w:rsidRDefault="00F47293" w:rsidP="00F47293">
      <w:pPr>
        <w:rPr>
          <w:rFonts w:ascii="Arial" w:hAnsi="Arial" w:cs="Arial"/>
          <w:sz w:val="20"/>
          <w:szCs w:val="20"/>
        </w:rPr>
      </w:pPr>
      <w:r>
        <w:rPr>
          <w:rFonts w:ascii="Arial" w:hAnsi="Arial" w:cs="Arial"/>
          <w:sz w:val="20"/>
          <w:szCs w:val="20"/>
        </w:rPr>
        <w:t xml:space="preserve">The State of Victoria has </w:t>
      </w:r>
      <w:r w:rsidR="00F21E29">
        <w:rPr>
          <w:rFonts w:ascii="Arial" w:hAnsi="Arial" w:cs="Arial"/>
          <w:sz w:val="20"/>
          <w:szCs w:val="20"/>
        </w:rPr>
        <w:t>agreed</w:t>
      </w:r>
      <w:r>
        <w:rPr>
          <w:rFonts w:ascii="Arial" w:hAnsi="Arial" w:cs="Arial"/>
          <w:sz w:val="20"/>
          <w:szCs w:val="20"/>
        </w:rPr>
        <w:t xml:space="preserve"> to participate in the Commonwealth Government’s National School Chaplaincy Program</w:t>
      </w:r>
      <w:r w:rsidR="00D755DE">
        <w:rPr>
          <w:rFonts w:ascii="Arial" w:hAnsi="Arial" w:cs="Arial"/>
          <w:sz w:val="20"/>
          <w:szCs w:val="20"/>
        </w:rPr>
        <w:t>me</w:t>
      </w:r>
      <w:r>
        <w:rPr>
          <w:rFonts w:ascii="Arial" w:hAnsi="Arial" w:cs="Arial"/>
          <w:sz w:val="20"/>
          <w:szCs w:val="20"/>
        </w:rPr>
        <w:t xml:space="preserve"> </w:t>
      </w:r>
      <w:r w:rsidRPr="0017555C">
        <w:rPr>
          <w:rFonts w:ascii="Arial" w:hAnsi="Arial" w:cs="Arial"/>
          <w:sz w:val="20"/>
          <w:szCs w:val="20"/>
        </w:rPr>
        <w:t>(</w:t>
      </w:r>
      <w:r>
        <w:rPr>
          <w:rFonts w:ascii="Arial" w:hAnsi="Arial" w:cs="Arial"/>
          <w:b/>
          <w:sz w:val="20"/>
          <w:szCs w:val="20"/>
        </w:rPr>
        <w:t>NSCP</w:t>
      </w:r>
      <w:r w:rsidRPr="0017555C">
        <w:rPr>
          <w:rFonts w:ascii="Arial" w:hAnsi="Arial" w:cs="Arial"/>
          <w:sz w:val="20"/>
          <w:szCs w:val="20"/>
        </w:rPr>
        <w:t>)</w:t>
      </w:r>
      <w:r>
        <w:rPr>
          <w:rFonts w:ascii="Arial" w:hAnsi="Arial" w:cs="Arial"/>
          <w:b/>
          <w:sz w:val="20"/>
          <w:szCs w:val="20"/>
        </w:rPr>
        <w:t xml:space="preserve">. </w:t>
      </w:r>
      <w:r>
        <w:rPr>
          <w:rFonts w:ascii="Arial" w:hAnsi="Arial" w:cs="Arial"/>
          <w:sz w:val="20"/>
          <w:szCs w:val="20"/>
        </w:rPr>
        <w:t>The aim of the NSCP is to support the emotional wellbeing of students by providing pastoral care services and strategies to support the emotional wellbeing of the broader school community.</w:t>
      </w:r>
    </w:p>
    <w:p w14:paraId="539C60B2" w14:textId="2B531226" w:rsidR="00F47293" w:rsidRDefault="00F47293" w:rsidP="00F47293">
      <w:pPr>
        <w:rPr>
          <w:rFonts w:ascii="Arial" w:hAnsi="Arial" w:cs="Arial"/>
          <w:sz w:val="20"/>
          <w:szCs w:val="20"/>
        </w:rPr>
      </w:pPr>
      <w:r w:rsidRPr="008301EB">
        <w:rPr>
          <w:rFonts w:ascii="Arial" w:hAnsi="Arial" w:cs="Arial"/>
          <w:sz w:val="20"/>
          <w:szCs w:val="20"/>
        </w:rPr>
        <w:t xml:space="preserve">The Department of Education and </w:t>
      </w:r>
      <w:r w:rsidR="00493CD6" w:rsidRPr="008301EB">
        <w:rPr>
          <w:rFonts w:ascii="Arial" w:hAnsi="Arial" w:cs="Arial"/>
          <w:sz w:val="20"/>
          <w:szCs w:val="20"/>
        </w:rPr>
        <w:t>Training</w:t>
      </w:r>
      <w:r>
        <w:rPr>
          <w:rFonts w:ascii="Arial" w:hAnsi="Arial" w:cs="Arial"/>
          <w:sz w:val="20"/>
          <w:szCs w:val="20"/>
        </w:rPr>
        <w:t xml:space="preserve"> </w:t>
      </w:r>
      <w:r w:rsidR="008B1850">
        <w:rPr>
          <w:rFonts w:ascii="Arial" w:hAnsi="Arial" w:cs="Arial"/>
          <w:sz w:val="20"/>
          <w:szCs w:val="20"/>
        </w:rPr>
        <w:t>(</w:t>
      </w:r>
      <w:r w:rsidR="008B1850" w:rsidRPr="00A83CC1">
        <w:rPr>
          <w:rFonts w:ascii="Arial" w:hAnsi="Arial" w:cs="Arial"/>
          <w:b/>
          <w:sz w:val="20"/>
          <w:szCs w:val="20"/>
        </w:rPr>
        <w:t>Department</w:t>
      </w:r>
      <w:r w:rsidR="008B1850">
        <w:rPr>
          <w:rFonts w:ascii="Arial" w:hAnsi="Arial" w:cs="Arial"/>
          <w:sz w:val="20"/>
          <w:szCs w:val="20"/>
        </w:rPr>
        <w:t xml:space="preserve">) </w:t>
      </w:r>
      <w:r>
        <w:rPr>
          <w:rFonts w:ascii="Arial" w:hAnsi="Arial" w:cs="Arial"/>
          <w:sz w:val="20"/>
          <w:szCs w:val="20"/>
        </w:rPr>
        <w:t xml:space="preserve">administers the </w:t>
      </w:r>
      <w:r w:rsidR="00FE3543">
        <w:rPr>
          <w:rFonts w:ascii="Arial" w:hAnsi="Arial" w:cs="Arial"/>
          <w:sz w:val="20"/>
          <w:szCs w:val="20"/>
        </w:rPr>
        <w:t>NSCP</w:t>
      </w:r>
      <w:r>
        <w:rPr>
          <w:rFonts w:ascii="Arial" w:hAnsi="Arial" w:cs="Arial"/>
          <w:sz w:val="20"/>
          <w:szCs w:val="20"/>
        </w:rPr>
        <w:t xml:space="preserve"> on behalf of the State of Victoria.</w:t>
      </w:r>
      <w:r w:rsidR="00E34C34">
        <w:rPr>
          <w:rFonts w:ascii="Arial" w:hAnsi="Arial" w:cs="Arial"/>
          <w:sz w:val="20"/>
          <w:szCs w:val="20"/>
        </w:rPr>
        <w:t xml:space="preserve"> It is open to all Victorian schools.</w:t>
      </w:r>
    </w:p>
    <w:p w14:paraId="31367B09" w14:textId="411078E7" w:rsidR="00E34C34" w:rsidRDefault="001E727D" w:rsidP="00F47293">
      <w:pPr>
        <w:rPr>
          <w:rFonts w:ascii="Arial" w:hAnsi="Arial" w:cs="Arial"/>
          <w:sz w:val="20"/>
          <w:szCs w:val="20"/>
        </w:rPr>
      </w:pPr>
      <w:r>
        <w:rPr>
          <w:rFonts w:ascii="Arial" w:hAnsi="Arial" w:cs="Arial"/>
          <w:sz w:val="20"/>
          <w:szCs w:val="20"/>
        </w:rPr>
        <w:t>T</w:t>
      </w:r>
      <w:r w:rsidR="00E34C34">
        <w:rPr>
          <w:rFonts w:ascii="Arial" w:hAnsi="Arial" w:cs="Arial"/>
          <w:sz w:val="20"/>
          <w:szCs w:val="20"/>
        </w:rPr>
        <w:t xml:space="preserve">he Department will enter into Provider Agreements with Chaplaincy Providers who wish to provide Chaplaincy Services in Victorian Government schools </w:t>
      </w:r>
      <w:r w:rsidR="00E34C34" w:rsidRPr="00A83CC1">
        <w:rPr>
          <w:rFonts w:ascii="Arial" w:hAnsi="Arial" w:cs="Arial"/>
          <w:sz w:val="20"/>
          <w:szCs w:val="20"/>
        </w:rPr>
        <w:t>(</w:t>
      </w:r>
      <w:r w:rsidR="00E34C34">
        <w:rPr>
          <w:rFonts w:ascii="Arial" w:hAnsi="Arial" w:cs="Arial"/>
          <w:b/>
          <w:sz w:val="20"/>
          <w:szCs w:val="20"/>
        </w:rPr>
        <w:t>Provider Agreements</w:t>
      </w:r>
      <w:r w:rsidR="00E34C34" w:rsidRPr="00A83CC1">
        <w:rPr>
          <w:rFonts w:ascii="Arial" w:hAnsi="Arial" w:cs="Arial"/>
          <w:sz w:val="20"/>
          <w:szCs w:val="20"/>
        </w:rPr>
        <w:t>)</w:t>
      </w:r>
      <w:r w:rsidR="00E34C34">
        <w:rPr>
          <w:rFonts w:ascii="Arial" w:hAnsi="Arial" w:cs="Arial"/>
          <w:sz w:val="20"/>
          <w:szCs w:val="20"/>
        </w:rPr>
        <w:t>.</w:t>
      </w:r>
    </w:p>
    <w:p w14:paraId="4ADDD693" w14:textId="093875AD" w:rsidR="00DC414A" w:rsidRDefault="00E34C34" w:rsidP="00F47293">
      <w:pPr>
        <w:rPr>
          <w:rFonts w:ascii="Arial" w:hAnsi="Arial" w:cs="Arial"/>
          <w:sz w:val="20"/>
          <w:szCs w:val="20"/>
        </w:rPr>
      </w:pPr>
      <w:r>
        <w:rPr>
          <w:rFonts w:ascii="Arial" w:hAnsi="Arial" w:cs="Arial"/>
          <w:sz w:val="20"/>
          <w:szCs w:val="20"/>
        </w:rPr>
        <w:t xml:space="preserve">In addition, the Department will require individual Victorian Government School Councils </w:t>
      </w:r>
      <w:r w:rsidR="00DC414A">
        <w:rPr>
          <w:rFonts w:ascii="Arial" w:hAnsi="Arial" w:cs="Arial"/>
          <w:sz w:val="20"/>
          <w:szCs w:val="20"/>
        </w:rPr>
        <w:t xml:space="preserve">who are provided funding under the NSCP </w:t>
      </w:r>
      <w:r w:rsidR="00323462">
        <w:rPr>
          <w:rFonts w:ascii="Arial" w:hAnsi="Arial" w:cs="Arial"/>
          <w:sz w:val="20"/>
          <w:szCs w:val="20"/>
        </w:rPr>
        <w:t>to:</w:t>
      </w:r>
    </w:p>
    <w:p w14:paraId="7C0F8A20" w14:textId="16B89C9A" w:rsidR="00DC414A" w:rsidRPr="00DC414A" w:rsidRDefault="008301EB" w:rsidP="00DC414A">
      <w:pPr>
        <w:pStyle w:val="ListParagraph"/>
        <w:numPr>
          <w:ilvl w:val="0"/>
          <w:numId w:val="26"/>
        </w:numPr>
        <w:rPr>
          <w:rFonts w:ascii="Arial" w:hAnsi="Arial" w:cs="Arial"/>
          <w:b/>
          <w:sz w:val="20"/>
          <w:szCs w:val="20"/>
        </w:rPr>
      </w:pPr>
      <w:r>
        <w:rPr>
          <w:rFonts w:ascii="Arial" w:hAnsi="Arial" w:cs="Arial"/>
          <w:sz w:val="20"/>
          <w:szCs w:val="20"/>
        </w:rPr>
        <w:t>s</w:t>
      </w:r>
      <w:r w:rsidR="00DC414A">
        <w:rPr>
          <w:rFonts w:ascii="Arial" w:hAnsi="Arial" w:cs="Arial"/>
          <w:sz w:val="20"/>
          <w:szCs w:val="20"/>
        </w:rPr>
        <w:t xml:space="preserve">elect a Chaplaincy Provider who has signed a Provider Agreement; and </w:t>
      </w:r>
    </w:p>
    <w:p w14:paraId="121AD11A" w14:textId="4DF29A54" w:rsidR="00E34C34" w:rsidRPr="00DC414A" w:rsidRDefault="008301EB" w:rsidP="00DC414A">
      <w:pPr>
        <w:pStyle w:val="ListParagraph"/>
        <w:numPr>
          <w:ilvl w:val="0"/>
          <w:numId w:val="26"/>
        </w:numPr>
        <w:rPr>
          <w:rFonts w:ascii="Arial" w:hAnsi="Arial" w:cs="Arial"/>
          <w:b/>
          <w:sz w:val="20"/>
          <w:szCs w:val="20"/>
        </w:rPr>
      </w:pPr>
      <w:proofErr w:type="gramStart"/>
      <w:r>
        <w:rPr>
          <w:rFonts w:ascii="Arial" w:hAnsi="Arial" w:cs="Arial"/>
          <w:sz w:val="20"/>
          <w:szCs w:val="20"/>
        </w:rPr>
        <w:t>e</w:t>
      </w:r>
      <w:r w:rsidR="00E34C34" w:rsidRPr="00DC414A">
        <w:rPr>
          <w:rFonts w:ascii="Arial" w:hAnsi="Arial" w:cs="Arial"/>
          <w:sz w:val="20"/>
          <w:szCs w:val="20"/>
        </w:rPr>
        <w:t>nter</w:t>
      </w:r>
      <w:proofErr w:type="gramEnd"/>
      <w:r w:rsidR="00E34C34" w:rsidRPr="00DC414A">
        <w:rPr>
          <w:rFonts w:ascii="Arial" w:hAnsi="Arial" w:cs="Arial"/>
          <w:sz w:val="20"/>
          <w:szCs w:val="20"/>
        </w:rPr>
        <w:t xml:space="preserve"> into a Service Agreement with </w:t>
      </w:r>
      <w:r w:rsidR="00DC414A">
        <w:rPr>
          <w:rFonts w:ascii="Arial" w:hAnsi="Arial" w:cs="Arial"/>
          <w:sz w:val="20"/>
          <w:szCs w:val="20"/>
        </w:rPr>
        <w:t xml:space="preserve">the selected </w:t>
      </w:r>
      <w:r w:rsidR="00E34C34" w:rsidRPr="00DC414A">
        <w:rPr>
          <w:rFonts w:ascii="Arial" w:hAnsi="Arial" w:cs="Arial"/>
          <w:sz w:val="20"/>
          <w:szCs w:val="20"/>
        </w:rPr>
        <w:t xml:space="preserve">Chaplaincy Provider to </w:t>
      </w:r>
      <w:r w:rsidR="00DC414A">
        <w:rPr>
          <w:rFonts w:ascii="Arial" w:hAnsi="Arial" w:cs="Arial"/>
          <w:sz w:val="20"/>
          <w:szCs w:val="20"/>
        </w:rPr>
        <w:t xml:space="preserve">enable them to </w:t>
      </w:r>
      <w:r w:rsidR="00E34C34" w:rsidRPr="00DC414A">
        <w:rPr>
          <w:rFonts w:ascii="Arial" w:hAnsi="Arial" w:cs="Arial"/>
          <w:sz w:val="20"/>
          <w:szCs w:val="20"/>
        </w:rPr>
        <w:t>provide Chaplaincy Services in their Victorian Government school (</w:t>
      </w:r>
      <w:r w:rsidR="00E34C34" w:rsidRPr="00DC414A">
        <w:rPr>
          <w:rFonts w:ascii="Arial" w:hAnsi="Arial" w:cs="Arial"/>
          <w:b/>
          <w:sz w:val="20"/>
          <w:szCs w:val="20"/>
        </w:rPr>
        <w:t>Service Agreement</w:t>
      </w:r>
      <w:r w:rsidR="00E34C34" w:rsidRPr="00DC414A">
        <w:rPr>
          <w:rFonts w:ascii="Arial" w:hAnsi="Arial" w:cs="Arial"/>
          <w:sz w:val="20"/>
          <w:szCs w:val="20"/>
        </w:rPr>
        <w:t>).</w:t>
      </w:r>
    </w:p>
    <w:p w14:paraId="29D49B34" w14:textId="26F5CD86" w:rsidR="00E34C34" w:rsidRDefault="00E34C34" w:rsidP="00F47293">
      <w:pPr>
        <w:rPr>
          <w:rFonts w:ascii="Arial" w:hAnsi="Arial" w:cs="Arial"/>
          <w:sz w:val="20"/>
          <w:szCs w:val="20"/>
        </w:rPr>
      </w:pPr>
      <w:r>
        <w:rPr>
          <w:rFonts w:ascii="Arial" w:hAnsi="Arial" w:cs="Arial"/>
          <w:sz w:val="20"/>
          <w:szCs w:val="20"/>
        </w:rPr>
        <w:t>Both the Provider Agreement and the Service Agreement require the Chaplaincy Provider and the Chaplain to comply with all of the following:</w:t>
      </w:r>
    </w:p>
    <w:p w14:paraId="5C52DBAD" w14:textId="0E0E8A6B" w:rsidR="00E34C34" w:rsidRPr="00501566" w:rsidRDefault="0017555C" w:rsidP="00501566">
      <w:pPr>
        <w:pStyle w:val="ListParagraph"/>
        <w:numPr>
          <w:ilvl w:val="0"/>
          <w:numId w:val="20"/>
        </w:numPr>
        <w:rPr>
          <w:rFonts w:ascii="Arial" w:hAnsi="Arial" w:cs="Arial"/>
          <w:sz w:val="20"/>
          <w:szCs w:val="20"/>
        </w:rPr>
      </w:pPr>
      <w:r>
        <w:rPr>
          <w:rFonts w:ascii="Arial" w:hAnsi="Arial" w:cs="Arial"/>
          <w:sz w:val="20"/>
          <w:szCs w:val="20"/>
        </w:rPr>
        <w:t>t</w:t>
      </w:r>
      <w:r w:rsidR="00E34C34">
        <w:rPr>
          <w:rFonts w:ascii="Arial" w:hAnsi="Arial" w:cs="Arial"/>
          <w:sz w:val="20"/>
          <w:szCs w:val="20"/>
        </w:rPr>
        <w:t xml:space="preserve">he </w:t>
      </w:r>
      <w:r w:rsidR="00E34C34">
        <w:rPr>
          <w:rFonts w:ascii="Arial" w:hAnsi="Arial" w:cs="Arial"/>
          <w:i/>
          <w:sz w:val="20"/>
          <w:szCs w:val="20"/>
        </w:rPr>
        <w:t xml:space="preserve">Public Records Act 1973 </w:t>
      </w:r>
      <w:r w:rsidR="00E34C34">
        <w:rPr>
          <w:rFonts w:ascii="Arial" w:hAnsi="Arial" w:cs="Arial"/>
          <w:sz w:val="20"/>
          <w:szCs w:val="20"/>
        </w:rPr>
        <w:t>(Vic)</w:t>
      </w:r>
      <w:r w:rsidR="00501566">
        <w:rPr>
          <w:rFonts w:ascii="Arial" w:hAnsi="Arial" w:cs="Arial"/>
          <w:sz w:val="20"/>
          <w:szCs w:val="20"/>
        </w:rPr>
        <w:t xml:space="preserve"> and any standards, policies or guidelines issued from time to time, including any retention and disposal authorities that may be relevant to the records </w:t>
      </w:r>
      <w:r w:rsidR="00A83CC1" w:rsidRPr="00501566">
        <w:rPr>
          <w:rFonts w:ascii="Arial" w:hAnsi="Arial" w:cs="Arial"/>
          <w:sz w:val="20"/>
          <w:szCs w:val="20"/>
        </w:rPr>
        <w:t>(</w:t>
      </w:r>
      <w:r w:rsidR="00F77CEB" w:rsidRPr="00501566">
        <w:rPr>
          <w:rFonts w:ascii="Arial" w:hAnsi="Arial" w:cs="Arial"/>
          <w:b/>
          <w:sz w:val="20"/>
          <w:szCs w:val="20"/>
        </w:rPr>
        <w:t xml:space="preserve">Public </w:t>
      </w:r>
      <w:r w:rsidR="00A83CC1" w:rsidRPr="00501566">
        <w:rPr>
          <w:rFonts w:ascii="Arial" w:hAnsi="Arial" w:cs="Arial"/>
          <w:b/>
          <w:sz w:val="20"/>
          <w:szCs w:val="20"/>
        </w:rPr>
        <w:t>Records Act</w:t>
      </w:r>
      <w:r w:rsidR="00A83CC1" w:rsidRPr="00501566">
        <w:rPr>
          <w:rFonts w:ascii="Arial" w:hAnsi="Arial" w:cs="Arial"/>
          <w:sz w:val="20"/>
          <w:szCs w:val="20"/>
        </w:rPr>
        <w:t>)</w:t>
      </w:r>
    </w:p>
    <w:p w14:paraId="71C2681E" w14:textId="77777777" w:rsidR="00E34C34" w:rsidRDefault="0017555C" w:rsidP="00E34C34">
      <w:pPr>
        <w:pStyle w:val="ListParagraph"/>
        <w:numPr>
          <w:ilvl w:val="0"/>
          <w:numId w:val="20"/>
        </w:numPr>
        <w:rPr>
          <w:rFonts w:ascii="Arial" w:hAnsi="Arial" w:cs="Arial"/>
          <w:sz w:val="20"/>
          <w:szCs w:val="20"/>
        </w:rPr>
      </w:pPr>
      <w:r>
        <w:rPr>
          <w:rFonts w:ascii="Arial" w:hAnsi="Arial" w:cs="Arial"/>
          <w:sz w:val="20"/>
          <w:szCs w:val="20"/>
        </w:rPr>
        <w:t>t</w:t>
      </w:r>
      <w:r w:rsidR="00E34C34">
        <w:rPr>
          <w:rFonts w:ascii="Arial" w:hAnsi="Arial" w:cs="Arial"/>
          <w:sz w:val="20"/>
          <w:szCs w:val="20"/>
        </w:rPr>
        <w:t xml:space="preserve">he </w:t>
      </w:r>
      <w:r w:rsidR="00E34C34">
        <w:rPr>
          <w:rFonts w:ascii="Arial" w:hAnsi="Arial" w:cs="Arial"/>
          <w:i/>
          <w:sz w:val="20"/>
          <w:szCs w:val="20"/>
        </w:rPr>
        <w:t xml:space="preserve">Health Records Act 2001 </w:t>
      </w:r>
      <w:r w:rsidR="00E34C34">
        <w:rPr>
          <w:rFonts w:ascii="Arial" w:hAnsi="Arial" w:cs="Arial"/>
          <w:sz w:val="20"/>
          <w:szCs w:val="20"/>
        </w:rPr>
        <w:t>(Vic)</w:t>
      </w:r>
      <w:r w:rsidR="00933C75">
        <w:rPr>
          <w:rFonts w:ascii="Arial" w:hAnsi="Arial" w:cs="Arial"/>
          <w:sz w:val="20"/>
          <w:szCs w:val="20"/>
        </w:rPr>
        <w:t xml:space="preserve"> and any applicable principles and code of practice </w:t>
      </w:r>
      <w:r w:rsidR="00A83CC1">
        <w:rPr>
          <w:rFonts w:ascii="Arial" w:hAnsi="Arial" w:cs="Arial"/>
          <w:sz w:val="20"/>
          <w:szCs w:val="20"/>
        </w:rPr>
        <w:t>(</w:t>
      </w:r>
      <w:r w:rsidR="00A83CC1">
        <w:rPr>
          <w:rFonts w:ascii="Arial" w:hAnsi="Arial" w:cs="Arial"/>
          <w:b/>
          <w:sz w:val="20"/>
          <w:szCs w:val="20"/>
        </w:rPr>
        <w:t>Health Records law</w:t>
      </w:r>
      <w:r w:rsidR="00A83CC1">
        <w:rPr>
          <w:rFonts w:ascii="Arial" w:hAnsi="Arial" w:cs="Arial"/>
          <w:sz w:val="20"/>
          <w:szCs w:val="20"/>
        </w:rPr>
        <w:t>)</w:t>
      </w:r>
    </w:p>
    <w:p w14:paraId="4A2132CB" w14:textId="77777777" w:rsidR="00E34C34" w:rsidRDefault="0017555C" w:rsidP="00E34C34">
      <w:pPr>
        <w:pStyle w:val="ListParagraph"/>
        <w:numPr>
          <w:ilvl w:val="0"/>
          <w:numId w:val="20"/>
        </w:numPr>
        <w:rPr>
          <w:rFonts w:ascii="Arial" w:hAnsi="Arial" w:cs="Arial"/>
          <w:sz w:val="20"/>
          <w:szCs w:val="20"/>
        </w:rPr>
      </w:pPr>
      <w:r>
        <w:rPr>
          <w:rFonts w:ascii="Arial" w:hAnsi="Arial" w:cs="Arial"/>
          <w:sz w:val="20"/>
          <w:szCs w:val="20"/>
        </w:rPr>
        <w:t>t</w:t>
      </w:r>
      <w:r w:rsidR="00E34C34">
        <w:rPr>
          <w:rFonts w:ascii="Arial" w:hAnsi="Arial" w:cs="Arial"/>
          <w:sz w:val="20"/>
          <w:szCs w:val="20"/>
        </w:rPr>
        <w:t xml:space="preserve">he </w:t>
      </w:r>
      <w:r w:rsidR="00E34C34">
        <w:rPr>
          <w:rFonts w:ascii="Arial" w:hAnsi="Arial" w:cs="Arial"/>
          <w:i/>
          <w:sz w:val="20"/>
          <w:szCs w:val="20"/>
        </w:rPr>
        <w:t xml:space="preserve">Privacy and Data Protection Act 2014 </w:t>
      </w:r>
      <w:r w:rsidR="00E34C34">
        <w:rPr>
          <w:rFonts w:ascii="Arial" w:hAnsi="Arial" w:cs="Arial"/>
          <w:sz w:val="20"/>
          <w:szCs w:val="20"/>
        </w:rPr>
        <w:t xml:space="preserve">(Vic) </w:t>
      </w:r>
      <w:r w:rsidR="00933C75">
        <w:rPr>
          <w:rFonts w:ascii="Arial" w:hAnsi="Arial" w:cs="Arial"/>
          <w:sz w:val="20"/>
          <w:szCs w:val="20"/>
        </w:rPr>
        <w:t xml:space="preserve">and any applicable principles and code of practice </w:t>
      </w:r>
      <w:r w:rsidR="00A83CC1">
        <w:rPr>
          <w:rFonts w:ascii="Arial" w:hAnsi="Arial" w:cs="Arial"/>
          <w:sz w:val="20"/>
          <w:szCs w:val="20"/>
        </w:rPr>
        <w:t>(</w:t>
      </w:r>
      <w:r w:rsidR="00A83CC1">
        <w:rPr>
          <w:rFonts w:ascii="Arial" w:hAnsi="Arial" w:cs="Arial"/>
          <w:b/>
          <w:sz w:val="20"/>
          <w:szCs w:val="20"/>
        </w:rPr>
        <w:t>Privacy law</w:t>
      </w:r>
      <w:r w:rsidR="00A83CC1">
        <w:rPr>
          <w:rFonts w:ascii="Arial" w:hAnsi="Arial" w:cs="Arial"/>
          <w:sz w:val="20"/>
          <w:szCs w:val="20"/>
        </w:rPr>
        <w:t>)</w:t>
      </w:r>
    </w:p>
    <w:p w14:paraId="76A68529" w14:textId="77777777" w:rsidR="00E34C34" w:rsidRDefault="0017555C" w:rsidP="00C542B0">
      <w:pPr>
        <w:pStyle w:val="ListParagraph"/>
        <w:numPr>
          <w:ilvl w:val="0"/>
          <w:numId w:val="20"/>
        </w:numPr>
        <w:ind w:left="714" w:hanging="357"/>
        <w:contextualSpacing w:val="0"/>
        <w:rPr>
          <w:rFonts w:ascii="Arial" w:hAnsi="Arial" w:cs="Arial"/>
          <w:sz w:val="20"/>
          <w:szCs w:val="20"/>
        </w:rPr>
      </w:pPr>
      <w:proofErr w:type="gramStart"/>
      <w:r>
        <w:rPr>
          <w:rFonts w:ascii="Arial" w:hAnsi="Arial" w:cs="Arial"/>
          <w:sz w:val="20"/>
          <w:szCs w:val="20"/>
        </w:rPr>
        <w:t>t</w:t>
      </w:r>
      <w:r w:rsidR="00E34C34">
        <w:rPr>
          <w:rFonts w:ascii="Arial" w:hAnsi="Arial" w:cs="Arial"/>
          <w:sz w:val="20"/>
          <w:szCs w:val="20"/>
        </w:rPr>
        <w:t>h</w:t>
      </w:r>
      <w:r w:rsidR="008B1850">
        <w:rPr>
          <w:rFonts w:ascii="Arial" w:hAnsi="Arial" w:cs="Arial"/>
          <w:sz w:val="20"/>
          <w:szCs w:val="20"/>
        </w:rPr>
        <w:t>is</w:t>
      </w:r>
      <w:proofErr w:type="gramEnd"/>
      <w:r w:rsidR="008B1850">
        <w:rPr>
          <w:rFonts w:ascii="Arial" w:hAnsi="Arial" w:cs="Arial"/>
          <w:sz w:val="20"/>
          <w:szCs w:val="20"/>
        </w:rPr>
        <w:t xml:space="preserve"> </w:t>
      </w:r>
      <w:r w:rsidR="00E34C34" w:rsidRPr="00E34C34">
        <w:rPr>
          <w:rFonts w:ascii="Arial" w:hAnsi="Arial" w:cs="Arial"/>
          <w:sz w:val="20"/>
          <w:szCs w:val="20"/>
        </w:rPr>
        <w:t>Policy</w:t>
      </w:r>
      <w:r w:rsidR="00E245C7">
        <w:rPr>
          <w:rFonts w:ascii="Arial" w:hAnsi="Arial" w:cs="Arial"/>
          <w:sz w:val="20"/>
          <w:szCs w:val="20"/>
        </w:rPr>
        <w:t xml:space="preserve"> as published on the Department’s website and as amended from time to time</w:t>
      </w:r>
      <w:r w:rsidR="00E34C34" w:rsidRPr="00E34C34">
        <w:rPr>
          <w:rFonts w:ascii="Arial" w:hAnsi="Arial" w:cs="Arial"/>
          <w:sz w:val="20"/>
          <w:szCs w:val="20"/>
        </w:rPr>
        <w:t>.</w:t>
      </w:r>
    </w:p>
    <w:p w14:paraId="6D4F79EA" w14:textId="048C9731" w:rsidR="00130FA4" w:rsidRPr="00834E77" w:rsidRDefault="00E34C34" w:rsidP="00C542B0">
      <w:pPr>
        <w:pStyle w:val="ListParagraph"/>
        <w:keepNext/>
        <w:numPr>
          <w:ilvl w:val="0"/>
          <w:numId w:val="24"/>
        </w:numPr>
        <w:spacing w:before="240" w:after="240"/>
        <w:ind w:left="357" w:hanging="357"/>
        <w:contextualSpacing w:val="0"/>
        <w:rPr>
          <w:rFonts w:ascii="Arial" w:hAnsi="Arial" w:cs="Arial"/>
          <w:b/>
          <w:sz w:val="28"/>
          <w:szCs w:val="28"/>
        </w:rPr>
      </w:pPr>
      <w:r w:rsidRPr="00834E77">
        <w:rPr>
          <w:rFonts w:ascii="Arial" w:hAnsi="Arial" w:cs="Arial"/>
          <w:b/>
          <w:sz w:val="28"/>
          <w:szCs w:val="28"/>
        </w:rPr>
        <w:t xml:space="preserve">Purpose of this Policy </w:t>
      </w:r>
    </w:p>
    <w:p w14:paraId="1D050850" w14:textId="11B82836" w:rsidR="00E245C7" w:rsidRPr="00130FA4" w:rsidRDefault="00E245C7" w:rsidP="00E34C34">
      <w:pPr>
        <w:rPr>
          <w:rFonts w:ascii="Arial" w:hAnsi="Arial" w:cs="Arial"/>
          <w:b/>
          <w:sz w:val="28"/>
          <w:szCs w:val="28"/>
        </w:rPr>
      </w:pPr>
      <w:r>
        <w:rPr>
          <w:rFonts w:ascii="Arial" w:hAnsi="Arial" w:cs="Arial"/>
          <w:sz w:val="20"/>
          <w:szCs w:val="20"/>
        </w:rPr>
        <w:t xml:space="preserve">The Purpose of this Policy </w:t>
      </w:r>
      <w:r w:rsidR="00A83CC1">
        <w:rPr>
          <w:rFonts w:ascii="Arial" w:hAnsi="Arial" w:cs="Arial"/>
          <w:sz w:val="20"/>
          <w:szCs w:val="20"/>
        </w:rPr>
        <w:t xml:space="preserve">is </w:t>
      </w:r>
      <w:r>
        <w:rPr>
          <w:rFonts w:ascii="Arial" w:hAnsi="Arial" w:cs="Arial"/>
          <w:sz w:val="20"/>
          <w:szCs w:val="20"/>
        </w:rPr>
        <w:t xml:space="preserve">to clarify the roles, responsibilities and obligations of </w:t>
      </w:r>
      <w:r w:rsidR="00CA569B">
        <w:rPr>
          <w:rFonts w:ascii="Arial" w:hAnsi="Arial" w:cs="Arial"/>
          <w:sz w:val="20"/>
          <w:szCs w:val="20"/>
        </w:rPr>
        <w:t xml:space="preserve">Chaplaincy Providers and Chaplains who </w:t>
      </w:r>
      <w:r>
        <w:rPr>
          <w:rFonts w:ascii="Arial" w:hAnsi="Arial" w:cs="Arial"/>
          <w:sz w:val="20"/>
          <w:szCs w:val="20"/>
        </w:rPr>
        <w:t xml:space="preserve">provide Chaplaincy Services in Victorian Government schools </w:t>
      </w:r>
      <w:r w:rsidR="00A83CC1">
        <w:rPr>
          <w:rFonts w:ascii="Arial" w:hAnsi="Arial" w:cs="Arial"/>
          <w:sz w:val="20"/>
          <w:szCs w:val="20"/>
        </w:rPr>
        <w:t>(</w:t>
      </w:r>
      <w:r w:rsidR="00A83CC1" w:rsidRPr="00A83CC1">
        <w:rPr>
          <w:rFonts w:ascii="Arial" w:hAnsi="Arial" w:cs="Arial"/>
          <w:b/>
          <w:sz w:val="20"/>
          <w:szCs w:val="20"/>
        </w:rPr>
        <w:t>schools</w:t>
      </w:r>
      <w:r w:rsidR="00A83CC1">
        <w:rPr>
          <w:rFonts w:ascii="Arial" w:hAnsi="Arial" w:cs="Arial"/>
          <w:sz w:val="20"/>
          <w:szCs w:val="20"/>
        </w:rPr>
        <w:t xml:space="preserve">) </w:t>
      </w:r>
      <w:r w:rsidR="001E727D">
        <w:rPr>
          <w:rFonts w:ascii="Arial" w:hAnsi="Arial" w:cs="Arial"/>
          <w:sz w:val="20"/>
          <w:szCs w:val="20"/>
        </w:rPr>
        <w:t xml:space="preserve">in regard to </w:t>
      </w:r>
      <w:r w:rsidR="001E727D" w:rsidRPr="001E727D">
        <w:rPr>
          <w:rFonts w:ascii="Arial" w:hAnsi="Arial" w:cs="Arial"/>
          <w:sz w:val="20"/>
          <w:szCs w:val="20"/>
        </w:rPr>
        <w:t>Information, Records and Reporting</w:t>
      </w:r>
      <w:r w:rsidR="00DC414A">
        <w:rPr>
          <w:rFonts w:ascii="Arial" w:hAnsi="Arial" w:cs="Arial"/>
          <w:sz w:val="20"/>
          <w:szCs w:val="20"/>
        </w:rPr>
        <w:t>. This Policy includes guidance</w:t>
      </w:r>
      <w:r w:rsidR="001E727D" w:rsidRPr="001E727D">
        <w:rPr>
          <w:rFonts w:ascii="Arial" w:hAnsi="Arial" w:cs="Arial"/>
          <w:sz w:val="20"/>
          <w:szCs w:val="20"/>
        </w:rPr>
        <w:t xml:space="preserve"> </w:t>
      </w:r>
      <w:r>
        <w:rPr>
          <w:rFonts w:ascii="Arial" w:hAnsi="Arial" w:cs="Arial"/>
          <w:sz w:val="20"/>
          <w:szCs w:val="20"/>
        </w:rPr>
        <w:t>in relation to:</w:t>
      </w:r>
    </w:p>
    <w:p w14:paraId="31462CFB" w14:textId="77777777" w:rsidR="003B0EEE" w:rsidRDefault="003B0EEE" w:rsidP="00E245C7">
      <w:pPr>
        <w:pStyle w:val="ListParagraph"/>
        <w:numPr>
          <w:ilvl w:val="0"/>
          <w:numId w:val="20"/>
        </w:numPr>
        <w:rPr>
          <w:rFonts w:ascii="Arial" w:hAnsi="Arial" w:cs="Arial"/>
          <w:sz w:val="20"/>
          <w:szCs w:val="20"/>
        </w:rPr>
        <w:sectPr w:rsidR="003B0EEE" w:rsidSect="007E548A">
          <w:footerReference w:type="default" r:id="rId12"/>
          <w:pgSz w:w="11906" w:h="16838"/>
          <w:pgMar w:top="1134" w:right="1134" w:bottom="1134" w:left="1134" w:header="708" w:footer="708" w:gutter="0"/>
          <w:cols w:space="708"/>
          <w:docGrid w:linePitch="360"/>
        </w:sectPr>
      </w:pPr>
    </w:p>
    <w:p w14:paraId="651C93BE" w14:textId="43B5D200" w:rsidR="00F21E29" w:rsidRDefault="00CA569B" w:rsidP="00E245C7">
      <w:pPr>
        <w:pStyle w:val="ListParagraph"/>
        <w:numPr>
          <w:ilvl w:val="0"/>
          <w:numId w:val="20"/>
        </w:numPr>
        <w:rPr>
          <w:rFonts w:ascii="Arial" w:hAnsi="Arial" w:cs="Arial"/>
          <w:sz w:val="20"/>
          <w:szCs w:val="20"/>
        </w:rPr>
      </w:pPr>
      <w:r>
        <w:rPr>
          <w:rFonts w:ascii="Arial" w:hAnsi="Arial" w:cs="Arial"/>
          <w:sz w:val="20"/>
          <w:szCs w:val="20"/>
        </w:rPr>
        <w:lastRenderedPageBreak/>
        <w:t>Consent to Chaplaincy Services</w:t>
      </w:r>
    </w:p>
    <w:p w14:paraId="145CC016" w14:textId="77777777" w:rsidR="00F21E29" w:rsidRDefault="00F21E29" w:rsidP="00E245C7">
      <w:pPr>
        <w:pStyle w:val="ListParagraph"/>
        <w:numPr>
          <w:ilvl w:val="0"/>
          <w:numId w:val="20"/>
        </w:numPr>
        <w:rPr>
          <w:rFonts w:ascii="Arial" w:hAnsi="Arial" w:cs="Arial"/>
          <w:sz w:val="20"/>
          <w:szCs w:val="20"/>
        </w:rPr>
      </w:pPr>
      <w:r>
        <w:rPr>
          <w:rFonts w:ascii="Arial" w:hAnsi="Arial" w:cs="Arial"/>
          <w:sz w:val="20"/>
          <w:szCs w:val="20"/>
        </w:rPr>
        <w:t>Referral</w:t>
      </w:r>
    </w:p>
    <w:p w14:paraId="4541BA39" w14:textId="77777777" w:rsidR="00CA569B" w:rsidRDefault="00F21E29" w:rsidP="00E245C7">
      <w:pPr>
        <w:pStyle w:val="ListParagraph"/>
        <w:numPr>
          <w:ilvl w:val="0"/>
          <w:numId w:val="20"/>
        </w:numPr>
        <w:rPr>
          <w:rFonts w:ascii="Arial" w:hAnsi="Arial" w:cs="Arial"/>
          <w:sz w:val="20"/>
          <w:szCs w:val="20"/>
        </w:rPr>
      </w:pPr>
      <w:r>
        <w:rPr>
          <w:rFonts w:ascii="Arial" w:hAnsi="Arial" w:cs="Arial"/>
          <w:sz w:val="20"/>
          <w:szCs w:val="20"/>
        </w:rPr>
        <w:t>Purpose of collection</w:t>
      </w:r>
      <w:r w:rsidR="00CA569B">
        <w:rPr>
          <w:rFonts w:ascii="Arial" w:hAnsi="Arial" w:cs="Arial"/>
          <w:sz w:val="20"/>
          <w:szCs w:val="20"/>
        </w:rPr>
        <w:t xml:space="preserve"> </w:t>
      </w:r>
    </w:p>
    <w:p w14:paraId="0591F953" w14:textId="77777777" w:rsidR="00E245C7" w:rsidRDefault="00E245C7" w:rsidP="00E245C7">
      <w:pPr>
        <w:pStyle w:val="ListParagraph"/>
        <w:numPr>
          <w:ilvl w:val="0"/>
          <w:numId w:val="20"/>
        </w:numPr>
        <w:rPr>
          <w:rFonts w:ascii="Arial" w:hAnsi="Arial" w:cs="Arial"/>
          <w:sz w:val="20"/>
          <w:szCs w:val="20"/>
        </w:rPr>
      </w:pPr>
      <w:r>
        <w:rPr>
          <w:rFonts w:ascii="Arial" w:hAnsi="Arial" w:cs="Arial"/>
          <w:sz w:val="20"/>
          <w:szCs w:val="20"/>
        </w:rPr>
        <w:t xml:space="preserve">Collection </w:t>
      </w:r>
      <w:r w:rsidR="00130FA4">
        <w:rPr>
          <w:rFonts w:ascii="Arial" w:hAnsi="Arial" w:cs="Arial"/>
          <w:sz w:val="20"/>
          <w:szCs w:val="20"/>
        </w:rPr>
        <w:t xml:space="preserve">of Information </w:t>
      </w:r>
    </w:p>
    <w:p w14:paraId="4C1685BF" w14:textId="77777777" w:rsidR="00E245C7" w:rsidRDefault="00E245C7" w:rsidP="00E245C7">
      <w:pPr>
        <w:pStyle w:val="ListParagraph"/>
        <w:numPr>
          <w:ilvl w:val="0"/>
          <w:numId w:val="20"/>
        </w:numPr>
        <w:rPr>
          <w:rFonts w:ascii="Arial" w:hAnsi="Arial" w:cs="Arial"/>
          <w:sz w:val="20"/>
          <w:szCs w:val="20"/>
        </w:rPr>
      </w:pPr>
      <w:r>
        <w:rPr>
          <w:rFonts w:ascii="Arial" w:hAnsi="Arial" w:cs="Arial"/>
          <w:sz w:val="20"/>
          <w:szCs w:val="20"/>
        </w:rPr>
        <w:t xml:space="preserve">Recording </w:t>
      </w:r>
      <w:r w:rsidR="00F21E29">
        <w:rPr>
          <w:rFonts w:ascii="Arial" w:hAnsi="Arial" w:cs="Arial"/>
          <w:sz w:val="20"/>
          <w:szCs w:val="20"/>
        </w:rPr>
        <w:t>of</w:t>
      </w:r>
      <w:r>
        <w:rPr>
          <w:rFonts w:ascii="Arial" w:hAnsi="Arial" w:cs="Arial"/>
          <w:sz w:val="20"/>
          <w:szCs w:val="20"/>
        </w:rPr>
        <w:t xml:space="preserve"> </w:t>
      </w:r>
      <w:r w:rsidR="00130FA4">
        <w:rPr>
          <w:rFonts w:ascii="Arial" w:hAnsi="Arial" w:cs="Arial"/>
          <w:sz w:val="20"/>
          <w:szCs w:val="20"/>
        </w:rPr>
        <w:t>I</w:t>
      </w:r>
      <w:r>
        <w:rPr>
          <w:rFonts w:ascii="Arial" w:hAnsi="Arial" w:cs="Arial"/>
          <w:sz w:val="20"/>
          <w:szCs w:val="20"/>
        </w:rPr>
        <w:t xml:space="preserve">nformation </w:t>
      </w:r>
    </w:p>
    <w:p w14:paraId="1715CAC1" w14:textId="77777777" w:rsidR="008B1850" w:rsidRDefault="008B1850" w:rsidP="00E245C7">
      <w:pPr>
        <w:pStyle w:val="ListParagraph"/>
        <w:numPr>
          <w:ilvl w:val="0"/>
          <w:numId w:val="20"/>
        </w:numPr>
        <w:rPr>
          <w:rFonts w:ascii="Arial" w:hAnsi="Arial" w:cs="Arial"/>
          <w:sz w:val="20"/>
          <w:szCs w:val="20"/>
        </w:rPr>
      </w:pPr>
      <w:r>
        <w:rPr>
          <w:rFonts w:ascii="Arial" w:hAnsi="Arial" w:cs="Arial"/>
          <w:sz w:val="20"/>
          <w:szCs w:val="20"/>
        </w:rPr>
        <w:t>Quality of Information</w:t>
      </w:r>
    </w:p>
    <w:p w14:paraId="3A1003D6" w14:textId="77777777" w:rsidR="008B1850" w:rsidRDefault="008B1850" w:rsidP="00E245C7">
      <w:pPr>
        <w:pStyle w:val="ListParagraph"/>
        <w:numPr>
          <w:ilvl w:val="0"/>
          <w:numId w:val="20"/>
        </w:numPr>
        <w:rPr>
          <w:rFonts w:ascii="Arial" w:hAnsi="Arial" w:cs="Arial"/>
          <w:sz w:val="20"/>
          <w:szCs w:val="20"/>
        </w:rPr>
      </w:pPr>
      <w:r>
        <w:rPr>
          <w:rFonts w:ascii="Arial" w:hAnsi="Arial" w:cs="Arial"/>
          <w:sz w:val="20"/>
          <w:szCs w:val="20"/>
        </w:rPr>
        <w:t>Security and storage of Information</w:t>
      </w:r>
    </w:p>
    <w:p w14:paraId="599885CC" w14:textId="77777777" w:rsidR="00522DE7" w:rsidRPr="00522DE7" w:rsidRDefault="00522DE7" w:rsidP="00522DE7">
      <w:pPr>
        <w:pStyle w:val="ListParagraph"/>
        <w:numPr>
          <w:ilvl w:val="0"/>
          <w:numId w:val="20"/>
        </w:numPr>
        <w:rPr>
          <w:rFonts w:ascii="Arial" w:hAnsi="Arial" w:cs="Arial"/>
          <w:sz w:val="20"/>
          <w:szCs w:val="20"/>
        </w:rPr>
      </w:pPr>
      <w:r w:rsidRPr="00522DE7">
        <w:rPr>
          <w:rFonts w:ascii="Arial" w:hAnsi="Arial" w:cs="Arial"/>
          <w:sz w:val="20"/>
          <w:szCs w:val="20"/>
        </w:rPr>
        <w:t>Transfer of information between schools</w:t>
      </w:r>
    </w:p>
    <w:p w14:paraId="2737EF91" w14:textId="77777777" w:rsidR="002B78D8" w:rsidRDefault="002B78D8" w:rsidP="002B78D8">
      <w:pPr>
        <w:pStyle w:val="ListParagraph"/>
        <w:numPr>
          <w:ilvl w:val="0"/>
          <w:numId w:val="20"/>
        </w:numPr>
        <w:rPr>
          <w:rFonts w:ascii="Arial" w:hAnsi="Arial" w:cs="Arial"/>
          <w:sz w:val="20"/>
          <w:szCs w:val="20"/>
        </w:rPr>
      </w:pPr>
      <w:r>
        <w:rPr>
          <w:rFonts w:ascii="Arial" w:hAnsi="Arial" w:cs="Arial"/>
          <w:sz w:val="20"/>
          <w:szCs w:val="20"/>
        </w:rPr>
        <w:t xml:space="preserve">Ownership and custody of Information </w:t>
      </w:r>
    </w:p>
    <w:p w14:paraId="13700BA7" w14:textId="77777777" w:rsidR="00F21E29" w:rsidRDefault="00E245C7" w:rsidP="003B0EEE">
      <w:pPr>
        <w:pStyle w:val="ListParagraph"/>
        <w:numPr>
          <w:ilvl w:val="0"/>
          <w:numId w:val="20"/>
        </w:numPr>
        <w:ind w:left="714" w:hanging="357"/>
        <w:contextualSpacing w:val="0"/>
        <w:rPr>
          <w:rFonts w:ascii="Arial" w:hAnsi="Arial" w:cs="Arial"/>
          <w:sz w:val="20"/>
          <w:szCs w:val="20"/>
        </w:rPr>
      </w:pPr>
      <w:r>
        <w:rPr>
          <w:rFonts w:ascii="Arial" w:hAnsi="Arial" w:cs="Arial"/>
          <w:sz w:val="20"/>
          <w:szCs w:val="20"/>
        </w:rPr>
        <w:t xml:space="preserve">Use </w:t>
      </w:r>
      <w:r w:rsidR="00F21E29">
        <w:rPr>
          <w:rFonts w:ascii="Arial" w:hAnsi="Arial" w:cs="Arial"/>
          <w:sz w:val="20"/>
          <w:szCs w:val="20"/>
        </w:rPr>
        <w:t xml:space="preserve">of </w:t>
      </w:r>
      <w:r w:rsidR="00130FA4">
        <w:rPr>
          <w:rFonts w:ascii="Arial" w:hAnsi="Arial" w:cs="Arial"/>
          <w:sz w:val="20"/>
          <w:szCs w:val="20"/>
        </w:rPr>
        <w:t>I</w:t>
      </w:r>
      <w:r>
        <w:rPr>
          <w:rFonts w:ascii="Arial" w:hAnsi="Arial" w:cs="Arial"/>
          <w:sz w:val="20"/>
          <w:szCs w:val="20"/>
        </w:rPr>
        <w:t>nformation</w:t>
      </w:r>
    </w:p>
    <w:p w14:paraId="4C7BB027" w14:textId="77777777" w:rsidR="00E245C7" w:rsidRDefault="00F21E29" w:rsidP="00E245C7">
      <w:pPr>
        <w:pStyle w:val="ListParagraph"/>
        <w:numPr>
          <w:ilvl w:val="0"/>
          <w:numId w:val="20"/>
        </w:numPr>
        <w:rPr>
          <w:rFonts w:ascii="Arial" w:hAnsi="Arial" w:cs="Arial"/>
          <w:sz w:val="20"/>
          <w:szCs w:val="20"/>
        </w:rPr>
      </w:pPr>
      <w:r>
        <w:rPr>
          <w:rFonts w:ascii="Arial" w:hAnsi="Arial" w:cs="Arial"/>
          <w:sz w:val="20"/>
          <w:szCs w:val="20"/>
        </w:rPr>
        <w:lastRenderedPageBreak/>
        <w:t>Disclosure of Information</w:t>
      </w:r>
      <w:r w:rsidR="00E245C7">
        <w:rPr>
          <w:rFonts w:ascii="Arial" w:hAnsi="Arial" w:cs="Arial"/>
          <w:sz w:val="20"/>
          <w:szCs w:val="20"/>
        </w:rPr>
        <w:t xml:space="preserve"> </w:t>
      </w:r>
    </w:p>
    <w:p w14:paraId="4021A1A2" w14:textId="77777777" w:rsidR="00E245C7" w:rsidRPr="008B1850" w:rsidRDefault="00E245C7">
      <w:pPr>
        <w:pStyle w:val="ListParagraph"/>
        <w:numPr>
          <w:ilvl w:val="0"/>
          <w:numId w:val="20"/>
        </w:numPr>
        <w:rPr>
          <w:rFonts w:ascii="Arial" w:hAnsi="Arial" w:cs="Arial"/>
          <w:sz w:val="20"/>
          <w:szCs w:val="20"/>
        </w:rPr>
      </w:pPr>
      <w:r w:rsidRPr="008B1850">
        <w:rPr>
          <w:rFonts w:ascii="Arial" w:hAnsi="Arial" w:cs="Arial"/>
          <w:sz w:val="20"/>
          <w:szCs w:val="20"/>
        </w:rPr>
        <w:t xml:space="preserve">Retention of </w:t>
      </w:r>
      <w:r w:rsidR="00130FA4" w:rsidRPr="008B1850">
        <w:rPr>
          <w:rFonts w:ascii="Arial" w:hAnsi="Arial" w:cs="Arial"/>
          <w:sz w:val="20"/>
          <w:szCs w:val="20"/>
        </w:rPr>
        <w:t>I</w:t>
      </w:r>
      <w:r w:rsidRPr="008B1850">
        <w:rPr>
          <w:rFonts w:ascii="Arial" w:hAnsi="Arial" w:cs="Arial"/>
          <w:sz w:val="20"/>
          <w:szCs w:val="20"/>
        </w:rPr>
        <w:t>nformation</w:t>
      </w:r>
    </w:p>
    <w:p w14:paraId="6542990B" w14:textId="77777777" w:rsidR="00CA569B" w:rsidRDefault="00CA569B" w:rsidP="00E245C7">
      <w:pPr>
        <w:pStyle w:val="ListParagraph"/>
        <w:numPr>
          <w:ilvl w:val="0"/>
          <w:numId w:val="20"/>
        </w:numPr>
        <w:rPr>
          <w:rFonts w:ascii="Arial" w:hAnsi="Arial" w:cs="Arial"/>
          <w:sz w:val="20"/>
          <w:szCs w:val="20"/>
        </w:rPr>
      </w:pPr>
      <w:r>
        <w:rPr>
          <w:rFonts w:ascii="Arial" w:hAnsi="Arial" w:cs="Arial"/>
          <w:sz w:val="20"/>
          <w:szCs w:val="20"/>
        </w:rPr>
        <w:t xml:space="preserve">Access </w:t>
      </w:r>
      <w:r w:rsidR="008B1850">
        <w:rPr>
          <w:rFonts w:ascii="Arial" w:hAnsi="Arial" w:cs="Arial"/>
          <w:sz w:val="20"/>
          <w:szCs w:val="20"/>
        </w:rPr>
        <w:t xml:space="preserve">to </w:t>
      </w:r>
      <w:r>
        <w:rPr>
          <w:rFonts w:ascii="Arial" w:hAnsi="Arial" w:cs="Arial"/>
          <w:sz w:val="20"/>
          <w:szCs w:val="20"/>
        </w:rPr>
        <w:t xml:space="preserve">and correction of </w:t>
      </w:r>
      <w:r w:rsidR="00130FA4">
        <w:rPr>
          <w:rFonts w:ascii="Arial" w:hAnsi="Arial" w:cs="Arial"/>
          <w:sz w:val="20"/>
          <w:szCs w:val="20"/>
        </w:rPr>
        <w:t>I</w:t>
      </w:r>
      <w:r>
        <w:rPr>
          <w:rFonts w:ascii="Arial" w:hAnsi="Arial" w:cs="Arial"/>
          <w:sz w:val="20"/>
          <w:szCs w:val="20"/>
        </w:rPr>
        <w:t xml:space="preserve">nformation </w:t>
      </w:r>
    </w:p>
    <w:p w14:paraId="46F628FE" w14:textId="77777777" w:rsidR="00C54D3E" w:rsidRDefault="00F21E29" w:rsidP="00E245C7">
      <w:pPr>
        <w:pStyle w:val="ListParagraph"/>
        <w:numPr>
          <w:ilvl w:val="0"/>
          <w:numId w:val="20"/>
        </w:numPr>
        <w:rPr>
          <w:rFonts w:ascii="Arial" w:hAnsi="Arial" w:cs="Arial"/>
          <w:sz w:val="20"/>
          <w:szCs w:val="20"/>
        </w:rPr>
      </w:pPr>
      <w:r>
        <w:rPr>
          <w:rFonts w:ascii="Arial" w:hAnsi="Arial" w:cs="Arial"/>
          <w:sz w:val="20"/>
          <w:szCs w:val="20"/>
        </w:rPr>
        <w:t>Other r</w:t>
      </w:r>
      <w:r w:rsidR="00C54D3E">
        <w:rPr>
          <w:rFonts w:ascii="Arial" w:hAnsi="Arial" w:cs="Arial"/>
          <w:sz w:val="20"/>
          <w:szCs w:val="20"/>
        </w:rPr>
        <w:t xml:space="preserve">equests for Information </w:t>
      </w:r>
    </w:p>
    <w:p w14:paraId="6C8F649F" w14:textId="77777777" w:rsidR="00E245C7" w:rsidRDefault="00E245C7" w:rsidP="00E245C7">
      <w:pPr>
        <w:pStyle w:val="ListParagraph"/>
        <w:numPr>
          <w:ilvl w:val="0"/>
          <w:numId w:val="20"/>
        </w:numPr>
        <w:rPr>
          <w:rFonts w:ascii="Arial" w:hAnsi="Arial" w:cs="Arial"/>
          <w:sz w:val="20"/>
          <w:szCs w:val="20"/>
        </w:rPr>
      </w:pPr>
      <w:r>
        <w:rPr>
          <w:rFonts w:ascii="Arial" w:hAnsi="Arial" w:cs="Arial"/>
          <w:sz w:val="20"/>
          <w:szCs w:val="20"/>
        </w:rPr>
        <w:t>Management of complaints</w:t>
      </w:r>
      <w:r w:rsidR="008B1850">
        <w:rPr>
          <w:rFonts w:ascii="Arial" w:hAnsi="Arial" w:cs="Arial"/>
          <w:sz w:val="20"/>
          <w:szCs w:val="20"/>
        </w:rPr>
        <w:t xml:space="preserve"> about the handling of Information</w:t>
      </w:r>
      <w:r>
        <w:rPr>
          <w:rFonts w:ascii="Arial" w:hAnsi="Arial" w:cs="Arial"/>
          <w:sz w:val="20"/>
          <w:szCs w:val="20"/>
        </w:rPr>
        <w:t xml:space="preserve"> </w:t>
      </w:r>
    </w:p>
    <w:p w14:paraId="54142B7C" w14:textId="77777777" w:rsidR="00C54D3E" w:rsidRDefault="00C54D3E" w:rsidP="00E245C7">
      <w:pPr>
        <w:pStyle w:val="ListParagraph"/>
        <w:numPr>
          <w:ilvl w:val="0"/>
          <w:numId w:val="20"/>
        </w:numPr>
        <w:rPr>
          <w:rFonts w:ascii="Arial" w:hAnsi="Arial" w:cs="Arial"/>
          <w:sz w:val="20"/>
          <w:szCs w:val="20"/>
        </w:rPr>
      </w:pPr>
      <w:r>
        <w:rPr>
          <w:rFonts w:ascii="Arial" w:hAnsi="Arial" w:cs="Arial"/>
          <w:sz w:val="20"/>
          <w:szCs w:val="20"/>
        </w:rPr>
        <w:t>Management of other complaints</w:t>
      </w:r>
    </w:p>
    <w:p w14:paraId="1E65796A" w14:textId="77777777" w:rsidR="009B542E" w:rsidRDefault="009B542E" w:rsidP="00E245C7">
      <w:pPr>
        <w:pStyle w:val="ListParagraph"/>
        <w:numPr>
          <w:ilvl w:val="0"/>
          <w:numId w:val="20"/>
        </w:numPr>
        <w:rPr>
          <w:rFonts w:ascii="Arial" w:hAnsi="Arial" w:cs="Arial"/>
          <w:sz w:val="20"/>
          <w:szCs w:val="20"/>
        </w:rPr>
      </w:pPr>
      <w:r>
        <w:rPr>
          <w:rFonts w:ascii="Arial" w:hAnsi="Arial" w:cs="Arial"/>
          <w:sz w:val="20"/>
          <w:szCs w:val="20"/>
        </w:rPr>
        <w:t xml:space="preserve">Reporting </w:t>
      </w:r>
      <w:r w:rsidR="008B1850">
        <w:rPr>
          <w:rFonts w:ascii="Arial" w:hAnsi="Arial" w:cs="Arial"/>
          <w:sz w:val="20"/>
          <w:szCs w:val="20"/>
        </w:rPr>
        <w:t>o</w:t>
      </w:r>
      <w:r>
        <w:rPr>
          <w:rFonts w:ascii="Arial" w:hAnsi="Arial" w:cs="Arial"/>
          <w:sz w:val="20"/>
          <w:szCs w:val="20"/>
        </w:rPr>
        <w:t xml:space="preserve">bligations </w:t>
      </w:r>
    </w:p>
    <w:p w14:paraId="35EF88BD" w14:textId="77777777" w:rsidR="008B1850" w:rsidRPr="00E245C7" w:rsidRDefault="008B1850" w:rsidP="00E245C7">
      <w:pPr>
        <w:pStyle w:val="ListParagraph"/>
        <w:numPr>
          <w:ilvl w:val="0"/>
          <w:numId w:val="20"/>
        </w:numPr>
        <w:rPr>
          <w:rFonts w:ascii="Arial" w:hAnsi="Arial" w:cs="Arial"/>
          <w:sz w:val="20"/>
          <w:szCs w:val="20"/>
        </w:rPr>
      </w:pPr>
      <w:r>
        <w:rPr>
          <w:rFonts w:ascii="Arial" w:hAnsi="Arial" w:cs="Arial"/>
          <w:sz w:val="20"/>
          <w:szCs w:val="20"/>
        </w:rPr>
        <w:t>Training</w:t>
      </w:r>
    </w:p>
    <w:p w14:paraId="607E8CCC" w14:textId="77777777" w:rsidR="003B0EEE" w:rsidRDefault="003B0EEE">
      <w:pPr>
        <w:rPr>
          <w:rFonts w:ascii="Arial" w:hAnsi="Arial" w:cs="Arial"/>
          <w:sz w:val="20"/>
          <w:szCs w:val="20"/>
        </w:rPr>
        <w:sectPr w:rsidR="003B0EEE" w:rsidSect="003B0EEE">
          <w:type w:val="continuous"/>
          <w:pgSz w:w="11906" w:h="16838"/>
          <w:pgMar w:top="1134" w:right="1134" w:bottom="1134" w:left="1134" w:header="708" w:footer="708" w:gutter="0"/>
          <w:cols w:num="2" w:space="708"/>
          <w:docGrid w:linePitch="360"/>
        </w:sectPr>
      </w:pPr>
    </w:p>
    <w:p w14:paraId="415D7B19" w14:textId="6C3870FF" w:rsidR="00CA569B" w:rsidRDefault="00CA569B" w:rsidP="003B0EEE">
      <w:pPr>
        <w:rPr>
          <w:rFonts w:ascii="Arial" w:hAnsi="Arial" w:cs="Arial"/>
          <w:sz w:val="20"/>
          <w:szCs w:val="20"/>
        </w:rPr>
      </w:pPr>
      <w:r w:rsidRPr="00CA569B">
        <w:rPr>
          <w:rFonts w:ascii="Arial" w:hAnsi="Arial" w:cs="Arial"/>
          <w:sz w:val="20"/>
          <w:szCs w:val="20"/>
        </w:rPr>
        <w:lastRenderedPageBreak/>
        <w:t>This Policy will be regularly reviewed and updated to take account of new laws and technology practices, and to ensure this Policy is appropriate for the changing school environment.</w:t>
      </w:r>
    </w:p>
    <w:p w14:paraId="3A485004" w14:textId="2646D560" w:rsidR="00F47293" w:rsidRPr="00834E77" w:rsidRDefault="00F47293" w:rsidP="00C542B0">
      <w:pPr>
        <w:pStyle w:val="ListParagraph"/>
        <w:keepNext/>
        <w:numPr>
          <w:ilvl w:val="0"/>
          <w:numId w:val="24"/>
        </w:numPr>
        <w:spacing w:before="240" w:after="240"/>
        <w:ind w:left="357" w:hanging="357"/>
        <w:contextualSpacing w:val="0"/>
        <w:rPr>
          <w:rFonts w:ascii="Arial" w:hAnsi="Arial" w:cs="Arial"/>
          <w:b/>
          <w:sz w:val="28"/>
          <w:szCs w:val="28"/>
        </w:rPr>
      </w:pPr>
      <w:r w:rsidRPr="00834E77">
        <w:rPr>
          <w:rFonts w:ascii="Arial" w:hAnsi="Arial" w:cs="Arial"/>
          <w:b/>
          <w:sz w:val="28"/>
          <w:szCs w:val="28"/>
        </w:rPr>
        <w:lastRenderedPageBreak/>
        <w:t>Definitions</w:t>
      </w:r>
    </w:p>
    <w:p w14:paraId="03326C71" w14:textId="77777777" w:rsidR="008B1850" w:rsidRDefault="008B1850" w:rsidP="00E245C7">
      <w:pPr>
        <w:rPr>
          <w:rFonts w:ascii="Arial" w:hAnsi="Arial" w:cs="Arial"/>
          <w:sz w:val="20"/>
          <w:szCs w:val="20"/>
        </w:rPr>
      </w:pPr>
      <w:r>
        <w:rPr>
          <w:rFonts w:ascii="Arial" w:hAnsi="Arial" w:cs="Arial"/>
          <w:b/>
          <w:sz w:val="20"/>
          <w:szCs w:val="20"/>
        </w:rPr>
        <w:t xml:space="preserve">Authorised Representative </w:t>
      </w:r>
      <w:r>
        <w:rPr>
          <w:rFonts w:ascii="Arial" w:hAnsi="Arial" w:cs="Arial"/>
          <w:sz w:val="20"/>
          <w:szCs w:val="20"/>
        </w:rPr>
        <w:t>has the same meaning as the definition</w:t>
      </w:r>
      <w:r w:rsidR="00C54D3E">
        <w:rPr>
          <w:rFonts w:ascii="Arial" w:hAnsi="Arial" w:cs="Arial"/>
          <w:sz w:val="20"/>
          <w:szCs w:val="20"/>
        </w:rPr>
        <w:t>s</w:t>
      </w:r>
      <w:r>
        <w:rPr>
          <w:rFonts w:ascii="Arial" w:hAnsi="Arial" w:cs="Arial"/>
          <w:sz w:val="20"/>
          <w:szCs w:val="20"/>
        </w:rPr>
        <w:t xml:space="preserve"> provided in section 28(6) of the </w:t>
      </w:r>
      <w:r w:rsidR="00F77CEB" w:rsidRPr="00F77CEB">
        <w:rPr>
          <w:rFonts w:ascii="Arial" w:hAnsi="Arial" w:cs="Arial"/>
          <w:i/>
          <w:sz w:val="20"/>
          <w:szCs w:val="20"/>
        </w:rPr>
        <w:t>Privacy and Data Protection Act 2014</w:t>
      </w:r>
      <w:r>
        <w:rPr>
          <w:rFonts w:ascii="Arial" w:hAnsi="Arial" w:cs="Arial"/>
          <w:sz w:val="20"/>
          <w:szCs w:val="20"/>
        </w:rPr>
        <w:t xml:space="preserve"> (Vic)</w:t>
      </w:r>
      <w:r w:rsidR="00C54D3E">
        <w:rPr>
          <w:rFonts w:ascii="Arial" w:hAnsi="Arial" w:cs="Arial"/>
          <w:sz w:val="20"/>
          <w:szCs w:val="20"/>
        </w:rPr>
        <w:t xml:space="preserve"> and section 85(6) of the </w:t>
      </w:r>
      <w:r w:rsidR="00C54D3E">
        <w:rPr>
          <w:rFonts w:ascii="Arial" w:hAnsi="Arial" w:cs="Arial"/>
          <w:i/>
          <w:sz w:val="20"/>
          <w:szCs w:val="20"/>
        </w:rPr>
        <w:t xml:space="preserve">Health Records Act 2001 </w:t>
      </w:r>
      <w:r w:rsidR="00C54D3E">
        <w:rPr>
          <w:rFonts w:ascii="Arial" w:hAnsi="Arial" w:cs="Arial"/>
          <w:sz w:val="20"/>
          <w:szCs w:val="20"/>
        </w:rPr>
        <w:t>(Vic)</w:t>
      </w:r>
      <w:r>
        <w:rPr>
          <w:rFonts w:ascii="Arial" w:hAnsi="Arial" w:cs="Arial"/>
          <w:sz w:val="20"/>
          <w:szCs w:val="20"/>
        </w:rPr>
        <w:t>.</w:t>
      </w:r>
    </w:p>
    <w:p w14:paraId="4076ED5D" w14:textId="77777777" w:rsidR="008B1850" w:rsidRPr="008B1850" w:rsidRDefault="00F77CEB" w:rsidP="00E245C7">
      <w:pPr>
        <w:rPr>
          <w:rFonts w:ascii="Arial" w:hAnsi="Arial" w:cs="Arial"/>
          <w:sz w:val="20"/>
          <w:szCs w:val="20"/>
        </w:rPr>
      </w:pPr>
      <w:r w:rsidRPr="00F77CEB">
        <w:rPr>
          <w:rFonts w:ascii="Arial" w:hAnsi="Arial" w:cs="Arial"/>
          <w:b/>
          <w:sz w:val="20"/>
          <w:szCs w:val="20"/>
        </w:rPr>
        <w:t>Business Day</w:t>
      </w:r>
      <w:r w:rsidR="008B1850">
        <w:rPr>
          <w:rFonts w:ascii="Arial" w:hAnsi="Arial" w:cs="Arial"/>
          <w:sz w:val="20"/>
          <w:szCs w:val="20"/>
        </w:rPr>
        <w:t xml:space="preserve"> means </w:t>
      </w:r>
      <w:r w:rsidR="008B1850" w:rsidRPr="008B1850">
        <w:rPr>
          <w:rFonts w:ascii="Arial" w:hAnsi="Arial" w:cs="Arial"/>
          <w:sz w:val="20"/>
          <w:szCs w:val="20"/>
        </w:rPr>
        <w:t xml:space="preserve">a day which is not a Saturday, Sunday or public holiday (being a public holiday appointed as such under the </w:t>
      </w:r>
      <w:r w:rsidR="008B1850" w:rsidRPr="00E444C6">
        <w:rPr>
          <w:rFonts w:ascii="Arial" w:hAnsi="Arial" w:cs="Arial"/>
          <w:i/>
          <w:sz w:val="20"/>
          <w:szCs w:val="20"/>
        </w:rPr>
        <w:t>Public Holidays Act 1993</w:t>
      </w:r>
      <w:r w:rsidR="008B1850" w:rsidRPr="008B1850">
        <w:rPr>
          <w:rFonts w:ascii="Arial" w:hAnsi="Arial" w:cs="Arial"/>
          <w:sz w:val="20"/>
          <w:szCs w:val="20"/>
        </w:rPr>
        <w:t xml:space="preserve"> (Vic)) in Melbourne.</w:t>
      </w:r>
    </w:p>
    <w:p w14:paraId="2D7CD91D" w14:textId="77777777" w:rsidR="00130FA4" w:rsidRPr="000F6CF8" w:rsidRDefault="00130FA4" w:rsidP="00E245C7">
      <w:pPr>
        <w:rPr>
          <w:rFonts w:ascii="Arial" w:hAnsi="Arial" w:cs="Arial"/>
          <w:sz w:val="20"/>
          <w:szCs w:val="20"/>
        </w:rPr>
      </w:pPr>
      <w:r>
        <w:rPr>
          <w:rFonts w:ascii="Arial" w:hAnsi="Arial" w:cs="Arial"/>
          <w:b/>
          <w:sz w:val="20"/>
          <w:szCs w:val="20"/>
        </w:rPr>
        <w:t>Chaplain</w:t>
      </w:r>
      <w:r w:rsidR="000F6CF8">
        <w:rPr>
          <w:rFonts w:ascii="Arial" w:hAnsi="Arial" w:cs="Arial"/>
          <w:b/>
          <w:sz w:val="20"/>
          <w:szCs w:val="20"/>
        </w:rPr>
        <w:t xml:space="preserve"> </w:t>
      </w:r>
      <w:r w:rsidR="000F6CF8">
        <w:rPr>
          <w:rFonts w:ascii="Arial" w:hAnsi="Arial" w:cs="Arial"/>
          <w:sz w:val="20"/>
          <w:szCs w:val="20"/>
        </w:rPr>
        <w:t xml:space="preserve">means the person engaged by the Chaplaincy Provider who the Provider will supply to the </w:t>
      </w:r>
      <w:r w:rsidR="00A83CC1">
        <w:rPr>
          <w:rFonts w:ascii="Arial" w:hAnsi="Arial" w:cs="Arial"/>
          <w:sz w:val="20"/>
          <w:szCs w:val="20"/>
        </w:rPr>
        <w:t>school</w:t>
      </w:r>
      <w:r w:rsidR="000F6CF8">
        <w:rPr>
          <w:rFonts w:ascii="Arial" w:hAnsi="Arial" w:cs="Arial"/>
          <w:sz w:val="20"/>
          <w:szCs w:val="20"/>
        </w:rPr>
        <w:t xml:space="preserve"> to provide Chaplaincy Services to that school.</w:t>
      </w:r>
    </w:p>
    <w:p w14:paraId="29A1ED3A" w14:textId="489C110C" w:rsidR="00130FA4" w:rsidRPr="000F6CF8" w:rsidRDefault="00130FA4" w:rsidP="000F6CF8">
      <w:pPr>
        <w:tabs>
          <w:tab w:val="left" w:pos="2486"/>
        </w:tabs>
        <w:rPr>
          <w:rFonts w:ascii="Arial" w:hAnsi="Arial" w:cs="Arial"/>
          <w:sz w:val="20"/>
          <w:szCs w:val="20"/>
        </w:rPr>
      </w:pPr>
      <w:r>
        <w:rPr>
          <w:rFonts w:ascii="Arial" w:hAnsi="Arial" w:cs="Arial"/>
          <w:b/>
          <w:sz w:val="20"/>
          <w:szCs w:val="20"/>
        </w:rPr>
        <w:t xml:space="preserve">Chaplaincy Provider </w:t>
      </w:r>
      <w:r w:rsidR="000F6CF8">
        <w:rPr>
          <w:rFonts w:ascii="Arial" w:hAnsi="Arial" w:cs="Arial"/>
          <w:sz w:val="20"/>
          <w:szCs w:val="20"/>
        </w:rPr>
        <w:t xml:space="preserve">means the person, corporation, other legal entity, partnership or joint venture, including </w:t>
      </w:r>
      <w:r w:rsidR="00F21E29">
        <w:rPr>
          <w:rFonts w:ascii="Arial" w:hAnsi="Arial" w:cs="Arial"/>
          <w:sz w:val="20"/>
          <w:szCs w:val="20"/>
        </w:rPr>
        <w:t xml:space="preserve">any </w:t>
      </w:r>
      <w:r w:rsidR="000F6CF8">
        <w:rPr>
          <w:rFonts w:ascii="Arial" w:hAnsi="Arial" w:cs="Arial"/>
          <w:sz w:val="20"/>
          <w:szCs w:val="20"/>
        </w:rPr>
        <w:t>em</w:t>
      </w:r>
      <w:r w:rsidR="0090305E">
        <w:rPr>
          <w:rFonts w:ascii="Arial" w:hAnsi="Arial" w:cs="Arial"/>
          <w:sz w:val="20"/>
          <w:szCs w:val="20"/>
        </w:rPr>
        <w:t>ployees and agents</w:t>
      </w:r>
      <w:r w:rsidR="00F21E29">
        <w:rPr>
          <w:rFonts w:ascii="Arial" w:hAnsi="Arial" w:cs="Arial"/>
          <w:sz w:val="20"/>
          <w:szCs w:val="20"/>
        </w:rPr>
        <w:t>,</w:t>
      </w:r>
      <w:r w:rsidR="0090305E">
        <w:rPr>
          <w:rFonts w:ascii="Arial" w:hAnsi="Arial" w:cs="Arial"/>
          <w:sz w:val="20"/>
          <w:szCs w:val="20"/>
        </w:rPr>
        <w:t xml:space="preserve"> who </w:t>
      </w:r>
      <w:r w:rsidR="001E727D">
        <w:rPr>
          <w:rFonts w:ascii="Arial" w:hAnsi="Arial" w:cs="Arial"/>
          <w:sz w:val="20"/>
          <w:szCs w:val="20"/>
        </w:rPr>
        <w:t>has signed a Provider Agreement</w:t>
      </w:r>
      <w:r w:rsidR="00DC414A">
        <w:rPr>
          <w:rFonts w:ascii="Arial" w:hAnsi="Arial" w:cs="Arial"/>
          <w:sz w:val="20"/>
          <w:szCs w:val="20"/>
        </w:rPr>
        <w:t>, and is able to provide Chaplaincy Services in Victorian Government schools.</w:t>
      </w:r>
      <w:r w:rsidR="001E727D">
        <w:rPr>
          <w:rFonts w:ascii="Arial" w:hAnsi="Arial" w:cs="Arial"/>
          <w:sz w:val="20"/>
          <w:szCs w:val="20"/>
        </w:rPr>
        <w:t xml:space="preserve"> </w:t>
      </w:r>
    </w:p>
    <w:p w14:paraId="44168CAF" w14:textId="77777777" w:rsidR="00130FA4" w:rsidRDefault="00130FA4" w:rsidP="00E245C7">
      <w:pPr>
        <w:rPr>
          <w:rFonts w:ascii="Arial" w:hAnsi="Arial" w:cs="Arial"/>
          <w:b/>
          <w:sz w:val="20"/>
          <w:szCs w:val="20"/>
        </w:rPr>
      </w:pPr>
      <w:r>
        <w:rPr>
          <w:rFonts w:ascii="Arial" w:hAnsi="Arial" w:cs="Arial"/>
          <w:b/>
          <w:sz w:val="20"/>
          <w:szCs w:val="20"/>
        </w:rPr>
        <w:t>Chaplaincy Services</w:t>
      </w:r>
      <w:r w:rsidR="0090305E">
        <w:rPr>
          <w:rFonts w:ascii="Arial" w:hAnsi="Arial" w:cs="Arial"/>
          <w:b/>
          <w:sz w:val="20"/>
          <w:szCs w:val="20"/>
        </w:rPr>
        <w:t xml:space="preserve"> </w:t>
      </w:r>
      <w:r w:rsidR="0090305E">
        <w:rPr>
          <w:rFonts w:ascii="Arial" w:hAnsi="Arial" w:cs="Arial"/>
          <w:sz w:val="20"/>
          <w:szCs w:val="20"/>
        </w:rPr>
        <w:t>means pastoral care services and strategies that support the emotional wellbeing of students and the broader school community.</w:t>
      </w:r>
      <w:r>
        <w:rPr>
          <w:rFonts w:ascii="Arial" w:hAnsi="Arial" w:cs="Arial"/>
          <w:b/>
          <w:sz w:val="20"/>
          <w:szCs w:val="20"/>
        </w:rPr>
        <w:t xml:space="preserve"> </w:t>
      </w:r>
    </w:p>
    <w:p w14:paraId="301FDB69" w14:textId="3012711D" w:rsidR="009A4AFD" w:rsidRDefault="009A4AFD" w:rsidP="00E245C7">
      <w:pPr>
        <w:rPr>
          <w:rFonts w:ascii="Arial" w:hAnsi="Arial" w:cs="Arial"/>
          <w:sz w:val="20"/>
          <w:szCs w:val="20"/>
        </w:rPr>
      </w:pPr>
      <w:r>
        <w:rPr>
          <w:rFonts w:ascii="Arial" w:hAnsi="Arial" w:cs="Arial"/>
          <w:b/>
          <w:sz w:val="20"/>
          <w:szCs w:val="20"/>
        </w:rPr>
        <w:t xml:space="preserve">Department </w:t>
      </w:r>
      <w:r>
        <w:rPr>
          <w:rFonts w:ascii="Arial" w:hAnsi="Arial" w:cs="Arial"/>
          <w:sz w:val="20"/>
          <w:szCs w:val="20"/>
        </w:rPr>
        <w:t xml:space="preserve">means the </w:t>
      </w:r>
      <w:r w:rsidRPr="008301EB">
        <w:rPr>
          <w:rFonts w:ascii="Arial" w:hAnsi="Arial" w:cs="Arial"/>
          <w:sz w:val="20"/>
          <w:szCs w:val="20"/>
        </w:rPr>
        <w:t xml:space="preserve">Department of Education and </w:t>
      </w:r>
      <w:r w:rsidR="00493CD6" w:rsidRPr="008301EB">
        <w:rPr>
          <w:rFonts w:ascii="Arial" w:hAnsi="Arial" w:cs="Arial"/>
          <w:sz w:val="20"/>
          <w:szCs w:val="20"/>
        </w:rPr>
        <w:t>Training</w:t>
      </w:r>
      <w:r w:rsidR="008301EB">
        <w:rPr>
          <w:rFonts w:ascii="Arial" w:hAnsi="Arial" w:cs="Arial"/>
          <w:sz w:val="20"/>
          <w:szCs w:val="20"/>
        </w:rPr>
        <w:t>.</w:t>
      </w:r>
    </w:p>
    <w:p w14:paraId="513109B5" w14:textId="187A2DD3" w:rsidR="00FB7D18" w:rsidRDefault="00FB7D18" w:rsidP="00E245C7">
      <w:pPr>
        <w:rPr>
          <w:rFonts w:ascii="Arial" w:hAnsi="Arial" w:cs="Arial"/>
          <w:sz w:val="20"/>
          <w:szCs w:val="20"/>
        </w:rPr>
      </w:pPr>
      <w:r>
        <w:rPr>
          <w:rFonts w:ascii="Arial" w:hAnsi="Arial" w:cs="Arial"/>
          <w:b/>
          <w:sz w:val="20"/>
          <w:szCs w:val="20"/>
        </w:rPr>
        <w:t>D</w:t>
      </w:r>
      <w:r w:rsidR="00D8353F">
        <w:rPr>
          <w:rFonts w:ascii="Arial" w:hAnsi="Arial" w:cs="Arial"/>
          <w:b/>
          <w:sz w:val="20"/>
          <w:szCs w:val="20"/>
        </w:rPr>
        <w:t>H</w:t>
      </w:r>
      <w:r>
        <w:rPr>
          <w:rFonts w:ascii="Arial" w:hAnsi="Arial" w:cs="Arial"/>
          <w:b/>
          <w:sz w:val="20"/>
          <w:szCs w:val="20"/>
        </w:rPr>
        <w:t xml:space="preserve">HS </w:t>
      </w:r>
      <w:r>
        <w:rPr>
          <w:rFonts w:ascii="Arial" w:hAnsi="Arial" w:cs="Arial"/>
          <w:sz w:val="20"/>
          <w:szCs w:val="20"/>
        </w:rPr>
        <w:t>means the Department of H</w:t>
      </w:r>
      <w:r w:rsidR="00D8353F">
        <w:rPr>
          <w:rFonts w:ascii="Arial" w:hAnsi="Arial" w:cs="Arial"/>
          <w:sz w:val="20"/>
          <w:szCs w:val="20"/>
        </w:rPr>
        <w:t>ealth and H</w:t>
      </w:r>
      <w:r>
        <w:rPr>
          <w:rFonts w:ascii="Arial" w:hAnsi="Arial" w:cs="Arial"/>
          <w:sz w:val="20"/>
          <w:szCs w:val="20"/>
        </w:rPr>
        <w:t>u</w:t>
      </w:r>
      <w:r w:rsidR="0078059E">
        <w:rPr>
          <w:rFonts w:ascii="Arial" w:hAnsi="Arial" w:cs="Arial"/>
          <w:sz w:val="20"/>
          <w:szCs w:val="20"/>
        </w:rPr>
        <w:t>man Services Child Protection</w:t>
      </w:r>
      <w:r w:rsidR="008301EB">
        <w:rPr>
          <w:rFonts w:ascii="Arial" w:hAnsi="Arial" w:cs="Arial"/>
          <w:sz w:val="20"/>
          <w:szCs w:val="20"/>
        </w:rPr>
        <w:t>.</w:t>
      </w:r>
    </w:p>
    <w:p w14:paraId="614E584B" w14:textId="56071DBA" w:rsidR="00130FA4" w:rsidRDefault="00130FA4" w:rsidP="00E245C7">
      <w:pPr>
        <w:rPr>
          <w:rFonts w:ascii="Arial" w:hAnsi="Arial" w:cs="Arial"/>
          <w:sz w:val="20"/>
          <w:szCs w:val="20"/>
        </w:rPr>
      </w:pPr>
      <w:r>
        <w:rPr>
          <w:rFonts w:ascii="Arial" w:hAnsi="Arial" w:cs="Arial"/>
          <w:b/>
          <w:sz w:val="20"/>
          <w:szCs w:val="20"/>
        </w:rPr>
        <w:t xml:space="preserve">Health Information </w:t>
      </w:r>
      <w:r w:rsidR="009E12FD">
        <w:rPr>
          <w:rFonts w:ascii="Arial" w:hAnsi="Arial" w:cs="Arial"/>
          <w:sz w:val="20"/>
          <w:szCs w:val="20"/>
        </w:rPr>
        <w:t xml:space="preserve">is information </w:t>
      </w:r>
      <w:r w:rsidR="00302D6E">
        <w:rPr>
          <w:rFonts w:ascii="Arial" w:hAnsi="Arial" w:cs="Arial"/>
          <w:sz w:val="20"/>
          <w:szCs w:val="20"/>
        </w:rPr>
        <w:t xml:space="preserve">or an opinion </w:t>
      </w:r>
      <w:r w:rsidR="009E12FD">
        <w:rPr>
          <w:rFonts w:ascii="Arial" w:hAnsi="Arial" w:cs="Arial"/>
          <w:sz w:val="20"/>
          <w:szCs w:val="20"/>
        </w:rPr>
        <w:t>about</w:t>
      </w:r>
      <w:r w:rsidR="00A83CC1">
        <w:rPr>
          <w:rFonts w:ascii="Arial" w:hAnsi="Arial" w:cs="Arial"/>
          <w:sz w:val="20"/>
          <w:szCs w:val="20"/>
        </w:rPr>
        <w:t>:</w:t>
      </w:r>
    </w:p>
    <w:p w14:paraId="159E1289" w14:textId="73C1234A" w:rsidR="00302D6E" w:rsidRDefault="00A83CC1" w:rsidP="00302D6E">
      <w:pPr>
        <w:pStyle w:val="ListParagraph"/>
        <w:numPr>
          <w:ilvl w:val="0"/>
          <w:numId w:val="20"/>
        </w:numPr>
        <w:rPr>
          <w:rFonts w:ascii="Arial" w:hAnsi="Arial" w:cs="Arial"/>
          <w:sz w:val="20"/>
          <w:szCs w:val="20"/>
        </w:rPr>
      </w:pPr>
      <w:r>
        <w:rPr>
          <w:rFonts w:ascii="Arial" w:hAnsi="Arial" w:cs="Arial"/>
          <w:sz w:val="20"/>
          <w:szCs w:val="20"/>
        </w:rPr>
        <w:t>t</w:t>
      </w:r>
      <w:r w:rsidR="00302D6E">
        <w:rPr>
          <w:rFonts w:ascii="Arial" w:hAnsi="Arial" w:cs="Arial"/>
          <w:sz w:val="20"/>
          <w:szCs w:val="20"/>
        </w:rPr>
        <w:t>he physical, mental or psych</w:t>
      </w:r>
      <w:r w:rsidR="00323462">
        <w:rPr>
          <w:rFonts w:ascii="Arial" w:hAnsi="Arial" w:cs="Arial"/>
          <w:sz w:val="20"/>
          <w:szCs w:val="20"/>
        </w:rPr>
        <w:t>ological heath of an individual</w:t>
      </w:r>
    </w:p>
    <w:p w14:paraId="6C39CAB6" w14:textId="77777777" w:rsidR="00302D6E" w:rsidRDefault="00A83CC1" w:rsidP="00302D6E">
      <w:pPr>
        <w:pStyle w:val="ListParagraph"/>
        <w:numPr>
          <w:ilvl w:val="0"/>
          <w:numId w:val="20"/>
        </w:numPr>
        <w:rPr>
          <w:rFonts w:ascii="Arial" w:hAnsi="Arial" w:cs="Arial"/>
          <w:sz w:val="20"/>
          <w:szCs w:val="20"/>
        </w:rPr>
      </w:pPr>
      <w:r>
        <w:rPr>
          <w:rFonts w:ascii="Arial" w:hAnsi="Arial" w:cs="Arial"/>
          <w:sz w:val="20"/>
          <w:szCs w:val="20"/>
        </w:rPr>
        <w:t>t</w:t>
      </w:r>
      <w:r w:rsidR="00302D6E">
        <w:rPr>
          <w:rFonts w:ascii="Arial" w:hAnsi="Arial" w:cs="Arial"/>
          <w:sz w:val="20"/>
          <w:szCs w:val="20"/>
        </w:rPr>
        <w:t xml:space="preserve">he disability of an individual </w:t>
      </w:r>
    </w:p>
    <w:p w14:paraId="0022AA1F" w14:textId="77777777" w:rsidR="00302D6E" w:rsidRPr="00302D6E" w:rsidRDefault="00A83CC1" w:rsidP="00302D6E">
      <w:pPr>
        <w:pStyle w:val="ListParagraph"/>
        <w:numPr>
          <w:ilvl w:val="0"/>
          <w:numId w:val="20"/>
        </w:numPr>
        <w:rPr>
          <w:rFonts w:ascii="Arial" w:hAnsi="Arial" w:cs="Arial"/>
          <w:sz w:val="20"/>
          <w:szCs w:val="20"/>
        </w:rPr>
      </w:pPr>
      <w:proofErr w:type="gramStart"/>
      <w:r>
        <w:rPr>
          <w:rFonts w:ascii="Arial" w:hAnsi="Arial" w:cs="Arial"/>
          <w:sz w:val="20"/>
          <w:szCs w:val="20"/>
        </w:rPr>
        <w:t>a</w:t>
      </w:r>
      <w:r w:rsidR="00302D6E">
        <w:rPr>
          <w:rFonts w:ascii="Arial" w:hAnsi="Arial" w:cs="Arial"/>
          <w:sz w:val="20"/>
          <w:szCs w:val="20"/>
        </w:rPr>
        <w:t>n</w:t>
      </w:r>
      <w:proofErr w:type="gramEnd"/>
      <w:r w:rsidR="00302D6E">
        <w:rPr>
          <w:rFonts w:ascii="Arial" w:hAnsi="Arial" w:cs="Arial"/>
          <w:sz w:val="20"/>
          <w:szCs w:val="20"/>
        </w:rPr>
        <w:t xml:space="preserve"> individual’s expressed wis</w:t>
      </w:r>
      <w:r w:rsidR="00E444C6">
        <w:rPr>
          <w:rFonts w:ascii="Arial" w:hAnsi="Arial" w:cs="Arial"/>
          <w:sz w:val="20"/>
          <w:szCs w:val="20"/>
        </w:rPr>
        <w:t>h</w:t>
      </w:r>
      <w:r w:rsidR="00302D6E">
        <w:rPr>
          <w:rFonts w:ascii="Arial" w:hAnsi="Arial" w:cs="Arial"/>
          <w:sz w:val="20"/>
          <w:szCs w:val="20"/>
        </w:rPr>
        <w:t>es about the provision of services to him or her</w:t>
      </w:r>
      <w:r w:rsidR="00AA437F">
        <w:rPr>
          <w:rFonts w:ascii="Arial" w:hAnsi="Arial" w:cs="Arial"/>
          <w:sz w:val="20"/>
          <w:szCs w:val="20"/>
        </w:rPr>
        <w:t>.</w:t>
      </w:r>
      <w:r w:rsidR="00302D6E">
        <w:rPr>
          <w:rFonts w:ascii="Arial" w:hAnsi="Arial" w:cs="Arial"/>
          <w:sz w:val="20"/>
          <w:szCs w:val="20"/>
        </w:rPr>
        <w:t xml:space="preserve"> </w:t>
      </w:r>
    </w:p>
    <w:p w14:paraId="4CE5206E" w14:textId="77777777" w:rsidR="00130FA4" w:rsidRDefault="00130FA4" w:rsidP="00E245C7">
      <w:pPr>
        <w:rPr>
          <w:rFonts w:ascii="Arial" w:hAnsi="Arial" w:cs="Arial"/>
          <w:sz w:val="20"/>
          <w:szCs w:val="20"/>
        </w:rPr>
      </w:pPr>
      <w:r>
        <w:rPr>
          <w:rFonts w:ascii="Arial" w:hAnsi="Arial" w:cs="Arial"/>
          <w:b/>
          <w:sz w:val="20"/>
          <w:szCs w:val="20"/>
        </w:rPr>
        <w:t xml:space="preserve">Information </w:t>
      </w:r>
      <w:r>
        <w:rPr>
          <w:rFonts w:ascii="Arial" w:hAnsi="Arial" w:cs="Arial"/>
          <w:sz w:val="20"/>
          <w:szCs w:val="20"/>
        </w:rPr>
        <w:t xml:space="preserve">means </w:t>
      </w:r>
      <w:r w:rsidR="00302D6E">
        <w:rPr>
          <w:rFonts w:ascii="Arial" w:hAnsi="Arial" w:cs="Arial"/>
          <w:sz w:val="20"/>
          <w:szCs w:val="20"/>
        </w:rPr>
        <w:t>“</w:t>
      </w:r>
      <w:r>
        <w:rPr>
          <w:rFonts w:ascii="Arial" w:hAnsi="Arial" w:cs="Arial"/>
          <w:sz w:val="20"/>
          <w:szCs w:val="20"/>
        </w:rPr>
        <w:t>personal information</w:t>
      </w:r>
      <w:r w:rsidR="00302D6E">
        <w:rPr>
          <w:rFonts w:ascii="Arial" w:hAnsi="Arial" w:cs="Arial"/>
          <w:sz w:val="20"/>
          <w:szCs w:val="20"/>
        </w:rPr>
        <w:t>”</w:t>
      </w:r>
      <w:r>
        <w:rPr>
          <w:rFonts w:ascii="Arial" w:hAnsi="Arial" w:cs="Arial"/>
          <w:sz w:val="20"/>
          <w:szCs w:val="20"/>
        </w:rPr>
        <w:t xml:space="preserve">, </w:t>
      </w:r>
      <w:r w:rsidR="00302D6E">
        <w:rPr>
          <w:rFonts w:ascii="Arial" w:hAnsi="Arial" w:cs="Arial"/>
          <w:sz w:val="20"/>
          <w:szCs w:val="20"/>
        </w:rPr>
        <w:t>“</w:t>
      </w:r>
      <w:r>
        <w:rPr>
          <w:rFonts w:ascii="Arial" w:hAnsi="Arial" w:cs="Arial"/>
          <w:sz w:val="20"/>
          <w:szCs w:val="20"/>
        </w:rPr>
        <w:t>health information</w:t>
      </w:r>
      <w:r w:rsidR="00302D6E">
        <w:rPr>
          <w:rFonts w:ascii="Arial" w:hAnsi="Arial" w:cs="Arial"/>
          <w:sz w:val="20"/>
          <w:szCs w:val="20"/>
        </w:rPr>
        <w:t>”</w:t>
      </w:r>
      <w:r>
        <w:rPr>
          <w:rFonts w:ascii="Arial" w:hAnsi="Arial" w:cs="Arial"/>
          <w:sz w:val="20"/>
          <w:szCs w:val="20"/>
        </w:rPr>
        <w:t xml:space="preserve">, and </w:t>
      </w:r>
      <w:r w:rsidR="00302D6E">
        <w:rPr>
          <w:rFonts w:ascii="Arial" w:hAnsi="Arial" w:cs="Arial"/>
          <w:sz w:val="20"/>
          <w:szCs w:val="20"/>
        </w:rPr>
        <w:t>“</w:t>
      </w:r>
      <w:r>
        <w:rPr>
          <w:rFonts w:ascii="Arial" w:hAnsi="Arial" w:cs="Arial"/>
          <w:sz w:val="20"/>
          <w:szCs w:val="20"/>
        </w:rPr>
        <w:t>sensitive information</w:t>
      </w:r>
      <w:r w:rsidR="00302D6E">
        <w:rPr>
          <w:rFonts w:ascii="Arial" w:hAnsi="Arial" w:cs="Arial"/>
          <w:sz w:val="20"/>
          <w:szCs w:val="20"/>
        </w:rPr>
        <w:t>”</w:t>
      </w:r>
      <w:r>
        <w:rPr>
          <w:rFonts w:ascii="Arial" w:hAnsi="Arial" w:cs="Arial"/>
          <w:sz w:val="20"/>
          <w:szCs w:val="20"/>
        </w:rPr>
        <w:t xml:space="preserve"> about an individual</w:t>
      </w:r>
      <w:r w:rsidR="00A83CC1">
        <w:rPr>
          <w:rFonts w:ascii="Arial" w:hAnsi="Arial" w:cs="Arial"/>
          <w:sz w:val="20"/>
          <w:szCs w:val="20"/>
        </w:rPr>
        <w:t>.</w:t>
      </w:r>
      <w:r>
        <w:rPr>
          <w:rFonts w:ascii="Arial" w:hAnsi="Arial" w:cs="Arial"/>
          <w:sz w:val="20"/>
          <w:szCs w:val="20"/>
        </w:rPr>
        <w:t xml:space="preserve"> </w:t>
      </w:r>
    </w:p>
    <w:p w14:paraId="0D1A0C82" w14:textId="4657C802" w:rsidR="009A4AFD" w:rsidRDefault="009A4AFD" w:rsidP="00E245C7">
      <w:pPr>
        <w:rPr>
          <w:rFonts w:ascii="Arial" w:hAnsi="Arial" w:cs="Arial"/>
          <w:sz w:val="20"/>
          <w:szCs w:val="20"/>
        </w:rPr>
      </w:pPr>
      <w:r>
        <w:rPr>
          <w:rFonts w:ascii="Arial" w:hAnsi="Arial" w:cs="Arial"/>
          <w:b/>
          <w:sz w:val="20"/>
          <w:szCs w:val="20"/>
        </w:rPr>
        <w:t xml:space="preserve">NSCP </w:t>
      </w:r>
      <w:r>
        <w:rPr>
          <w:rFonts w:ascii="Arial" w:hAnsi="Arial" w:cs="Arial"/>
          <w:sz w:val="20"/>
          <w:szCs w:val="20"/>
        </w:rPr>
        <w:t>means National School Chaplaincy Program</w:t>
      </w:r>
      <w:r w:rsidR="00323462">
        <w:rPr>
          <w:rFonts w:ascii="Arial" w:hAnsi="Arial" w:cs="Arial"/>
          <w:sz w:val="20"/>
          <w:szCs w:val="20"/>
        </w:rPr>
        <w:t>me</w:t>
      </w:r>
      <w:r w:rsidR="00D37D5D">
        <w:rPr>
          <w:rFonts w:ascii="Arial" w:hAnsi="Arial" w:cs="Arial"/>
          <w:sz w:val="20"/>
          <w:szCs w:val="20"/>
        </w:rPr>
        <w:t>.</w:t>
      </w:r>
      <w:r>
        <w:rPr>
          <w:rFonts w:ascii="Arial" w:hAnsi="Arial" w:cs="Arial"/>
          <w:sz w:val="20"/>
          <w:szCs w:val="20"/>
        </w:rPr>
        <w:t xml:space="preserve"> </w:t>
      </w:r>
    </w:p>
    <w:p w14:paraId="3B5E9258" w14:textId="77777777" w:rsidR="009E12FD" w:rsidRDefault="00130FA4" w:rsidP="00E245C7">
      <w:pPr>
        <w:rPr>
          <w:rFonts w:ascii="Arial" w:hAnsi="Arial" w:cs="Arial"/>
          <w:b/>
          <w:sz w:val="20"/>
          <w:szCs w:val="20"/>
        </w:rPr>
      </w:pPr>
      <w:r>
        <w:rPr>
          <w:rFonts w:ascii="Arial" w:hAnsi="Arial" w:cs="Arial"/>
          <w:b/>
          <w:sz w:val="20"/>
          <w:szCs w:val="20"/>
        </w:rPr>
        <w:t xml:space="preserve">Personal Information </w:t>
      </w:r>
      <w:r w:rsidR="009E12FD">
        <w:rPr>
          <w:rFonts w:ascii="Arial" w:hAnsi="Arial" w:cs="Arial"/>
          <w:sz w:val="20"/>
          <w:szCs w:val="20"/>
        </w:rPr>
        <w:t>means information or an opinion, whether true or not,</w:t>
      </w:r>
      <w:r w:rsidR="00302D6E">
        <w:rPr>
          <w:rFonts w:ascii="Arial" w:hAnsi="Arial" w:cs="Arial"/>
          <w:sz w:val="20"/>
          <w:szCs w:val="20"/>
        </w:rPr>
        <w:t xml:space="preserve"> about an individual who</w:t>
      </w:r>
      <w:r w:rsidR="00A83CC1">
        <w:rPr>
          <w:rFonts w:ascii="Arial" w:hAnsi="Arial" w:cs="Arial"/>
          <w:sz w:val="20"/>
          <w:szCs w:val="20"/>
        </w:rPr>
        <w:t>se</w:t>
      </w:r>
      <w:r w:rsidR="00302D6E">
        <w:rPr>
          <w:rFonts w:ascii="Arial" w:hAnsi="Arial" w:cs="Arial"/>
          <w:sz w:val="20"/>
          <w:szCs w:val="20"/>
        </w:rPr>
        <w:t xml:space="preserve"> identity is apparent, or can reasonably be ascertained from the information or opinion.</w:t>
      </w:r>
      <w:r w:rsidR="009E12FD">
        <w:rPr>
          <w:rFonts w:ascii="Arial" w:hAnsi="Arial" w:cs="Arial"/>
          <w:sz w:val="20"/>
          <w:szCs w:val="20"/>
        </w:rPr>
        <w:t xml:space="preserve"> </w:t>
      </w:r>
    </w:p>
    <w:p w14:paraId="36211FDF" w14:textId="288C39A8" w:rsidR="00E245C7" w:rsidRDefault="0090305E" w:rsidP="00E245C7">
      <w:pPr>
        <w:rPr>
          <w:rFonts w:ascii="Arial" w:hAnsi="Arial" w:cs="Arial"/>
          <w:b/>
          <w:sz w:val="20"/>
          <w:szCs w:val="20"/>
        </w:rPr>
      </w:pPr>
      <w:r>
        <w:rPr>
          <w:rFonts w:ascii="Arial" w:hAnsi="Arial" w:cs="Arial"/>
          <w:b/>
          <w:sz w:val="20"/>
          <w:szCs w:val="20"/>
        </w:rPr>
        <w:t>Provider Agreement</w:t>
      </w:r>
      <w:r w:rsidR="00E245C7">
        <w:rPr>
          <w:rFonts w:ascii="Arial" w:hAnsi="Arial" w:cs="Arial"/>
          <w:b/>
          <w:sz w:val="20"/>
          <w:szCs w:val="20"/>
        </w:rPr>
        <w:t xml:space="preserve"> </w:t>
      </w:r>
      <w:r w:rsidR="000F6CF8">
        <w:rPr>
          <w:rFonts w:ascii="Arial" w:hAnsi="Arial" w:cs="Arial"/>
          <w:sz w:val="20"/>
          <w:szCs w:val="20"/>
        </w:rPr>
        <w:t>means the Agreement</w:t>
      </w:r>
      <w:r w:rsidR="00E245C7" w:rsidRPr="00E245C7">
        <w:rPr>
          <w:rFonts w:ascii="Arial" w:hAnsi="Arial" w:cs="Arial"/>
          <w:sz w:val="20"/>
          <w:szCs w:val="20"/>
        </w:rPr>
        <w:t xml:space="preserve"> between the State of Victoria through the Department of Education and </w:t>
      </w:r>
      <w:r w:rsidR="00493CD6" w:rsidRPr="004D2528">
        <w:rPr>
          <w:rFonts w:ascii="Arial" w:hAnsi="Arial" w:cs="Arial"/>
          <w:sz w:val="20"/>
          <w:szCs w:val="20"/>
        </w:rPr>
        <w:t>Training</w:t>
      </w:r>
      <w:r w:rsidR="00E245C7" w:rsidRPr="00E245C7">
        <w:rPr>
          <w:rFonts w:ascii="Arial" w:hAnsi="Arial" w:cs="Arial"/>
          <w:sz w:val="20"/>
          <w:szCs w:val="20"/>
        </w:rPr>
        <w:t xml:space="preserve"> and t</w:t>
      </w:r>
      <w:r w:rsidR="000F6CF8">
        <w:rPr>
          <w:rFonts w:ascii="Arial" w:hAnsi="Arial" w:cs="Arial"/>
          <w:sz w:val="20"/>
          <w:szCs w:val="20"/>
        </w:rPr>
        <w:t>he Chaplaincy Provider</w:t>
      </w:r>
      <w:r w:rsidR="00E245C7" w:rsidRPr="00E245C7">
        <w:rPr>
          <w:rFonts w:ascii="Arial" w:hAnsi="Arial" w:cs="Arial"/>
          <w:sz w:val="20"/>
          <w:szCs w:val="20"/>
        </w:rPr>
        <w:t xml:space="preserve"> for the provision of Chaplaincy Services in </w:t>
      </w:r>
      <w:r w:rsidR="000F6CF8">
        <w:rPr>
          <w:rFonts w:ascii="Arial" w:hAnsi="Arial" w:cs="Arial"/>
          <w:sz w:val="20"/>
          <w:szCs w:val="20"/>
        </w:rPr>
        <w:t xml:space="preserve">the Victorian Government </w:t>
      </w:r>
      <w:proofErr w:type="gramStart"/>
      <w:r w:rsidR="000F6CF8">
        <w:rPr>
          <w:rFonts w:ascii="Arial" w:hAnsi="Arial" w:cs="Arial"/>
          <w:sz w:val="20"/>
          <w:szCs w:val="20"/>
        </w:rPr>
        <w:t>school</w:t>
      </w:r>
      <w:proofErr w:type="gramEnd"/>
      <w:r w:rsidR="00E245C7" w:rsidRPr="00E245C7">
        <w:rPr>
          <w:rFonts w:ascii="Arial" w:hAnsi="Arial" w:cs="Arial"/>
          <w:sz w:val="20"/>
          <w:szCs w:val="20"/>
        </w:rPr>
        <w:t xml:space="preserve"> </w:t>
      </w:r>
      <w:r w:rsidR="00CA569B">
        <w:rPr>
          <w:rFonts w:ascii="Arial" w:hAnsi="Arial" w:cs="Arial"/>
          <w:sz w:val="20"/>
          <w:szCs w:val="20"/>
        </w:rPr>
        <w:t>in accordance with the NSCP.</w:t>
      </w:r>
    </w:p>
    <w:p w14:paraId="2FD0890D" w14:textId="2EDBEE75" w:rsidR="009A4AFD" w:rsidRDefault="009A4AFD">
      <w:pPr>
        <w:rPr>
          <w:rFonts w:ascii="Arial" w:hAnsi="Arial" w:cs="Arial"/>
          <w:sz w:val="20"/>
          <w:szCs w:val="20"/>
        </w:rPr>
      </w:pPr>
      <w:r>
        <w:rPr>
          <w:rFonts w:ascii="Arial" w:hAnsi="Arial" w:cs="Arial"/>
          <w:b/>
          <w:sz w:val="20"/>
          <w:szCs w:val="20"/>
        </w:rPr>
        <w:t xml:space="preserve">School </w:t>
      </w:r>
      <w:r>
        <w:rPr>
          <w:rFonts w:ascii="Arial" w:hAnsi="Arial" w:cs="Arial"/>
          <w:sz w:val="20"/>
          <w:szCs w:val="20"/>
        </w:rPr>
        <w:t>mean</w:t>
      </w:r>
      <w:r w:rsidR="00D37D5D">
        <w:rPr>
          <w:rFonts w:ascii="Arial" w:hAnsi="Arial" w:cs="Arial"/>
          <w:sz w:val="20"/>
          <w:szCs w:val="20"/>
        </w:rPr>
        <w:t>s a Victorian Government school.</w:t>
      </w:r>
    </w:p>
    <w:p w14:paraId="6E2685CC" w14:textId="77777777" w:rsidR="009E12FD" w:rsidRDefault="00130FA4">
      <w:pPr>
        <w:rPr>
          <w:rFonts w:ascii="Arial" w:hAnsi="Arial" w:cs="Arial"/>
          <w:b/>
          <w:sz w:val="20"/>
          <w:szCs w:val="20"/>
        </w:rPr>
      </w:pPr>
      <w:r>
        <w:rPr>
          <w:rFonts w:ascii="Arial" w:hAnsi="Arial" w:cs="Arial"/>
          <w:b/>
          <w:sz w:val="20"/>
          <w:szCs w:val="20"/>
        </w:rPr>
        <w:t xml:space="preserve">Sensitive Information </w:t>
      </w:r>
      <w:r w:rsidR="00302D6E">
        <w:rPr>
          <w:rFonts w:ascii="Arial" w:hAnsi="Arial" w:cs="Arial"/>
          <w:sz w:val="20"/>
          <w:szCs w:val="20"/>
        </w:rPr>
        <w:t xml:space="preserve">includes information or an opinion about an individual’s </w:t>
      </w:r>
      <w:r w:rsidR="009E12FD">
        <w:rPr>
          <w:rFonts w:ascii="Arial" w:hAnsi="Arial" w:cs="Arial"/>
          <w:sz w:val="20"/>
          <w:szCs w:val="20"/>
        </w:rPr>
        <w:t>racial or ethnic orig</w:t>
      </w:r>
      <w:r w:rsidR="00302D6E">
        <w:rPr>
          <w:rFonts w:ascii="Arial" w:hAnsi="Arial" w:cs="Arial"/>
          <w:sz w:val="20"/>
          <w:szCs w:val="20"/>
        </w:rPr>
        <w:t>in, political opinions, religious beliefs or affiliations</w:t>
      </w:r>
      <w:r w:rsidR="009E12FD">
        <w:rPr>
          <w:rFonts w:ascii="Arial" w:hAnsi="Arial" w:cs="Arial"/>
          <w:sz w:val="20"/>
          <w:szCs w:val="20"/>
        </w:rPr>
        <w:t xml:space="preserve">, </w:t>
      </w:r>
      <w:r w:rsidR="00302D6E">
        <w:rPr>
          <w:rFonts w:ascii="Arial" w:hAnsi="Arial" w:cs="Arial"/>
          <w:sz w:val="20"/>
          <w:szCs w:val="20"/>
        </w:rPr>
        <w:t xml:space="preserve">philosophical beliefs, </w:t>
      </w:r>
      <w:r w:rsidR="009E12FD">
        <w:rPr>
          <w:rFonts w:ascii="Arial" w:hAnsi="Arial" w:cs="Arial"/>
          <w:sz w:val="20"/>
          <w:szCs w:val="20"/>
        </w:rPr>
        <w:t>sexual preferences</w:t>
      </w:r>
      <w:r w:rsidR="00302D6E">
        <w:rPr>
          <w:rFonts w:ascii="Arial" w:hAnsi="Arial" w:cs="Arial"/>
          <w:sz w:val="20"/>
          <w:szCs w:val="20"/>
        </w:rPr>
        <w:t xml:space="preserve"> or practices</w:t>
      </w:r>
      <w:r w:rsidR="009E12FD">
        <w:rPr>
          <w:rFonts w:ascii="Arial" w:hAnsi="Arial" w:cs="Arial"/>
          <w:sz w:val="20"/>
          <w:szCs w:val="20"/>
        </w:rPr>
        <w:t xml:space="preserve">, or </w:t>
      </w:r>
      <w:r w:rsidR="00302D6E">
        <w:rPr>
          <w:rFonts w:ascii="Arial" w:hAnsi="Arial" w:cs="Arial"/>
          <w:sz w:val="20"/>
          <w:szCs w:val="20"/>
        </w:rPr>
        <w:t xml:space="preserve">the individual’s </w:t>
      </w:r>
      <w:r w:rsidR="009E12FD">
        <w:rPr>
          <w:rFonts w:ascii="Arial" w:hAnsi="Arial" w:cs="Arial"/>
          <w:sz w:val="20"/>
          <w:szCs w:val="20"/>
        </w:rPr>
        <w:t>criminal record.</w:t>
      </w:r>
    </w:p>
    <w:p w14:paraId="56E7C74A" w14:textId="413D497A" w:rsidR="003E6CB8" w:rsidRPr="003E6CB8" w:rsidRDefault="00E245C7">
      <w:pPr>
        <w:rPr>
          <w:rFonts w:ascii="Arial" w:hAnsi="Arial" w:cs="Arial"/>
          <w:sz w:val="20"/>
          <w:szCs w:val="20"/>
        </w:rPr>
      </w:pPr>
      <w:r>
        <w:rPr>
          <w:rFonts w:ascii="Arial" w:hAnsi="Arial" w:cs="Arial"/>
          <w:b/>
          <w:sz w:val="20"/>
          <w:szCs w:val="20"/>
        </w:rPr>
        <w:t>Ser</w:t>
      </w:r>
      <w:r w:rsidR="0090305E">
        <w:rPr>
          <w:rFonts w:ascii="Arial" w:hAnsi="Arial" w:cs="Arial"/>
          <w:b/>
          <w:sz w:val="20"/>
          <w:szCs w:val="20"/>
        </w:rPr>
        <w:t>vice Agreement</w:t>
      </w:r>
      <w:r>
        <w:rPr>
          <w:rFonts w:ascii="Arial" w:hAnsi="Arial" w:cs="Arial"/>
          <w:b/>
          <w:sz w:val="20"/>
          <w:szCs w:val="20"/>
        </w:rPr>
        <w:t xml:space="preserve"> </w:t>
      </w:r>
      <w:r w:rsidR="0090305E">
        <w:rPr>
          <w:rFonts w:ascii="Arial" w:hAnsi="Arial" w:cs="Arial"/>
          <w:sz w:val="20"/>
          <w:szCs w:val="20"/>
        </w:rPr>
        <w:t>is the Agreement</w:t>
      </w:r>
      <w:r>
        <w:rPr>
          <w:rFonts w:ascii="Arial" w:hAnsi="Arial" w:cs="Arial"/>
          <w:sz w:val="20"/>
          <w:szCs w:val="20"/>
        </w:rPr>
        <w:t xml:space="preserve"> between the Vict</w:t>
      </w:r>
      <w:r w:rsidR="0090305E">
        <w:rPr>
          <w:rFonts w:ascii="Arial" w:hAnsi="Arial" w:cs="Arial"/>
          <w:sz w:val="20"/>
          <w:szCs w:val="20"/>
        </w:rPr>
        <w:t>orian Government School Council</w:t>
      </w:r>
      <w:r>
        <w:rPr>
          <w:rFonts w:ascii="Arial" w:hAnsi="Arial" w:cs="Arial"/>
          <w:sz w:val="20"/>
          <w:szCs w:val="20"/>
        </w:rPr>
        <w:t xml:space="preserve"> and </w:t>
      </w:r>
      <w:r w:rsidR="00DC414A">
        <w:rPr>
          <w:rFonts w:ascii="Arial" w:hAnsi="Arial" w:cs="Arial"/>
          <w:sz w:val="20"/>
          <w:szCs w:val="20"/>
        </w:rPr>
        <w:t xml:space="preserve">a </w:t>
      </w:r>
      <w:r w:rsidR="0090305E">
        <w:rPr>
          <w:rFonts w:ascii="Arial" w:hAnsi="Arial" w:cs="Arial"/>
          <w:sz w:val="20"/>
          <w:szCs w:val="20"/>
        </w:rPr>
        <w:t>Chaplaincy Provider</w:t>
      </w:r>
      <w:r w:rsidR="00CA569B">
        <w:rPr>
          <w:rFonts w:ascii="Arial" w:hAnsi="Arial" w:cs="Arial"/>
          <w:sz w:val="20"/>
          <w:szCs w:val="20"/>
        </w:rPr>
        <w:t xml:space="preserve"> for the provision of Chaplaincy Services in that Victorian Government school in accordance with the NSCP.</w:t>
      </w:r>
    </w:p>
    <w:p w14:paraId="14D5362E" w14:textId="50AEA5FC" w:rsidR="00F47293" w:rsidRPr="00771298" w:rsidRDefault="00E34C34" w:rsidP="00C542B0">
      <w:pPr>
        <w:pStyle w:val="ListParagraph"/>
        <w:keepNext/>
        <w:numPr>
          <w:ilvl w:val="0"/>
          <w:numId w:val="24"/>
        </w:numPr>
        <w:spacing w:before="240" w:after="240"/>
        <w:ind w:left="357" w:hanging="357"/>
        <w:contextualSpacing w:val="0"/>
        <w:rPr>
          <w:rFonts w:ascii="Arial" w:hAnsi="Arial" w:cs="Arial"/>
          <w:b/>
          <w:sz w:val="28"/>
          <w:szCs w:val="28"/>
        </w:rPr>
      </w:pPr>
      <w:r w:rsidRPr="00834E77">
        <w:rPr>
          <w:rFonts w:ascii="Arial" w:hAnsi="Arial" w:cs="Arial"/>
          <w:b/>
          <w:sz w:val="28"/>
          <w:szCs w:val="28"/>
        </w:rPr>
        <w:t>Application</w:t>
      </w:r>
    </w:p>
    <w:p w14:paraId="528C4373" w14:textId="77777777" w:rsidR="00E245C7" w:rsidRDefault="00E245C7">
      <w:pPr>
        <w:rPr>
          <w:rFonts w:ascii="Arial" w:hAnsi="Arial" w:cs="Arial"/>
          <w:sz w:val="20"/>
          <w:szCs w:val="20"/>
        </w:rPr>
      </w:pPr>
      <w:r>
        <w:rPr>
          <w:rFonts w:ascii="Arial" w:hAnsi="Arial" w:cs="Arial"/>
          <w:sz w:val="20"/>
          <w:szCs w:val="20"/>
        </w:rPr>
        <w:t>This Policy applies to the following persons or entities:</w:t>
      </w:r>
    </w:p>
    <w:p w14:paraId="6A046A37" w14:textId="4AF7E0CB" w:rsidR="00E245C7" w:rsidRDefault="00E245C7" w:rsidP="00E245C7">
      <w:pPr>
        <w:pStyle w:val="ListParagraph"/>
        <w:numPr>
          <w:ilvl w:val="0"/>
          <w:numId w:val="20"/>
        </w:numPr>
        <w:rPr>
          <w:rFonts w:ascii="Arial" w:hAnsi="Arial" w:cs="Arial"/>
          <w:sz w:val="20"/>
          <w:szCs w:val="20"/>
        </w:rPr>
      </w:pPr>
      <w:r>
        <w:rPr>
          <w:rFonts w:ascii="Arial" w:hAnsi="Arial" w:cs="Arial"/>
          <w:sz w:val="20"/>
          <w:szCs w:val="20"/>
        </w:rPr>
        <w:t>Chaplaincy Providers pr</w:t>
      </w:r>
      <w:r w:rsidR="00DA0A95">
        <w:rPr>
          <w:rFonts w:ascii="Arial" w:hAnsi="Arial" w:cs="Arial"/>
          <w:sz w:val="20"/>
          <w:szCs w:val="20"/>
        </w:rPr>
        <w:t>oviding Chaplaincy Services in S</w:t>
      </w:r>
      <w:r>
        <w:rPr>
          <w:rFonts w:ascii="Arial" w:hAnsi="Arial" w:cs="Arial"/>
          <w:sz w:val="20"/>
          <w:szCs w:val="20"/>
        </w:rPr>
        <w:t>chools pursuant to the NSCP</w:t>
      </w:r>
    </w:p>
    <w:p w14:paraId="466BBF35" w14:textId="77777777" w:rsidR="00CA569B" w:rsidRDefault="00E245C7" w:rsidP="00CA569B">
      <w:pPr>
        <w:pStyle w:val="ListParagraph"/>
        <w:numPr>
          <w:ilvl w:val="0"/>
          <w:numId w:val="20"/>
        </w:numPr>
        <w:rPr>
          <w:rFonts w:ascii="Arial" w:hAnsi="Arial" w:cs="Arial"/>
          <w:sz w:val="20"/>
          <w:szCs w:val="20"/>
        </w:rPr>
      </w:pPr>
      <w:r w:rsidRPr="004B7F76">
        <w:rPr>
          <w:rFonts w:ascii="Arial" w:hAnsi="Arial" w:cs="Arial"/>
          <w:sz w:val="20"/>
          <w:szCs w:val="20"/>
        </w:rPr>
        <w:t xml:space="preserve">Chaplains engaged by Chaplaincy Providers providing Chaplaincy Services in </w:t>
      </w:r>
      <w:r w:rsidR="00F21E29">
        <w:rPr>
          <w:rFonts w:ascii="Arial" w:hAnsi="Arial" w:cs="Arial"/>
          <w:sz w:val="20"/>
          <w:szCs w:val="20"/>
        </w:rPr>
        <w:t>S</w:t>
      </w:r>
      <w:r w:rsidRPr="004B7F76">
        <w:rPr>
          <w:rFonts w:ascii="Arial" w:hAnsi="Arial" w:cs="Arial"/>
          <w:sz w:val="20"/>
          <w:szCs w:val="20"/>
        </w:rPr>
        <w:t>chools pursuant to the NSCP</w:t>
      </w:r>
      <w:r w:rsidR="001B44C7" w:rsidRPr="004B7F76">
        <w:rPr>
          <w:rFonts w:ascii="Arial" w:hAnsi="Arial" w:cs="Arial"/>
          <w:sz w:val="20"/>
          <w:szCs w:val="20"/>
        </w:rPr>
        <w:t>.</w:t>
      </w:r>
    </w:p>
    <w:p w14:paraId="1AF9261C" w14:textId="2FB70847" w:rsidR="00A34A31" w:rsidRPr="004B7F76" w:rsidRDefault="00522DE7" w:rsidP="007E548A">
      <w:pPr>
        <w:rPr>
          <w:rFonts w:ascii="Arial" w:hAnsi="Arial" w:cs="Arial"/>
          <w:sz w:val="20"/>
          <w:szCs w:val="20"/>
        </w:rPr>
      </w:pPr>
      <w:r>
        <w:rPr>
          <w:rFonts w:ascii="Arial" w:hAnsi="Arial" w:cs="Arial"/>
          <w:sz w:val="20"/>
          <w:szCs w:val="20"/>
        </w:rPr>
        <w:lastRenderedPageBreak/>
        <w:t xml:space="preserve">Non-government schools participating in the NSCP may adopt this policy by agreement between the Chaplain, </w:t>
      </w:r>
      <w:r w:rsidR="00DA0A95">
        <w:rPr>
          <w:rFonts w:ascii="Arial" w:hAnsi="Arial" w:cs="Arial"/>
          <w:sz w:val="20"/>
          <w:szCs w:val="20"/>
        </w:rPr>
        <w:t xml:space="preserve">the </w:t>
      </w:r>
      <w:r>
        <w:rPr>
          <w:rFonts w:ascii="Arial" w:hAnsi="Arial" w:cs="Arial"/>
          <w:sz w:val="20"/>
          <w:szCs w:val="20"/>
        </w:rPr>
        <w:t xml:space="preserve">Chaplaincy </w:t>
      </w:r>
      <w:r w:rsidR="00DA0A95">
        <w:rPr>
          <w:rFonts w:ascii="Arial" w:hAnsi="Arial" w:cs="Arial"/>
          <w:sz w:val="20"/>
          <w:szCs w:val="20"/>
        </w:rPr>
        <w:t>P</w:t>
      </w:r>
      <w:r>
        <w:rPr>
          <w:rFonts w:ascii="Arial" w:hAnsi="Arial" w:cs="Arial"/>
          <w:sz w:val="20"/>
          <w:szCs w:val="20"/>
        </w:rPr>
        <w:t>rovider</w:t>
      </w:r>
      <w:r w:rsidR="00DA0A95">
        <w:rPr>
          <w:rFonts w:ascii="Arial" w:hAnsi="Arial" w:cs="Arial"/>
          <w:sz w:val="20"/>
          <w:szCs w:val="20"/>
        </w:rPr>
        <w:t>,</w:t>
      </w:r>
      <w:r>
        <w:rPr>
          <w:rFonts w:ascii="Arial" w:hAnsi="Arial" w:cs="Arial"/>
          <w:sz w:val="20"/>
          <w:szCs w:val="20"/>
        </w:rPr>
        <w:t xml:space="preserve"> and the school.</w:t>
      </w:r>
    </w:p>
    <w:p w14:paraId="2E933E6E" w14:textId="7B788093" w:rsidR="00130FA4" w:rsidRPr="00834E77" w:rsidRDefault="00130FA4" w:rsidP="00C542B0">
      <w:pPr>
        <w:pStyle w:val="ListParagraph"/>
        <w:keepNext/>
        <w:numPr>
          <w:ilvl w:val="0"/>
          <w:numId w:val="24"/>
        </w:numPr>
        <w:spacing w:before="240" w:after="240"/>
        <w:ind w:left="357" w:hanging="357"/>
        <w:contextualSpacing w:val="0"/>
        <w:rPr>
          <w:rFonts w:ascii="Arial" w:hAnsi="Arial" w:cs="Arial"/>
          <w:b/>
          <w:sz w:val="28"/>
          <w:szCs w:val="28"/>
        </w:rPr>
      </w:pPr>
      <w:r w:rsidRPr="00834E77">
        <w:rPr>
          <w:rFonts w:ascii="Arial" w:hAnsi="Arial" w:cs="Arial"/>
          <w:b/>
          <w:sz w:val="28"/>
          <w:szCs w:val="28"/>
        </w:rPr>
        <w:t xml:space="preserve">Consent </w:t>
      </w:r>
      <w:r w:rsidR="004D2528">
        <w:rPr>
          <w:rFonts w:ascii="Arial" w:hAnsi="Arial" w:cs="Arial"/>
          <w:b/>
          <w:sz w:val="28"/>
          <w:szCs w:val="28"/>
        </w:rPr>
        <w:t>for</w:t>
      </w:r>
      <w:r w:rsidRPr="00834E77">
        <w:rPr>
          <w:rFonts w:ascii="Arial" w:hAnsi="Arial" w:cs="Arial"/>
          <w:b/>
          <w:sz w:val="28"/>
          <w:szCs w:val="28"/>
        </w:rPr>
        <w:t xml:space="preserve"> Chaplaincy Services </w:t>
      </w:r>
    </w:p>
    <w:p w14:paraId="1BC54950" w14:textId="7A9A3A68" w:rsidR="00DA0A95" w:rsidRPr="00DA0A95" w:rsidRDefault="00DA0A95" w:rsidP="00130FA4">
      <w:pPr>
        <w:rPr>
          <w:rFonts w:ascii="Arial" w:hAnsi="Arial" w:cs="Arial"/>
          <w:sz w:val="20"/>
          <w:szCs w:val="20"/>
          <w:u w:val="single"/>
        </w:rPr>
      </w:pPr>
      <w:r>
        <w:rPr>
          <w:rFonts w:ascii="Arial" w:hAnsi="Arial" w:cs="Arial"/>
          <w:sz w:val="20"/>
          <w:szCs w:val="20"/>
          <w:u w:val="single"/>
        </w:rPr>
        <w:t xml:space="preserve">CONSENT FOR CHAPLAINCY SERVICES TO BE PROVIDED TO AN INDIVIDUAL STUDENT </w:t>
      </w:r>
    </w:p>
    <w:p w14:paraId="61CEC432" w14:textId="77777777" w:rsidR="00130FA4" w:rsidRDefault="00A83CC1" w:rsidP="00130FA4">
      <w:pPr>
        <w:rPr>
          <w:rFonts w:ascii="Arial" w:hAnsi="Arial" w:cs="Arial"/>
          <w:sz w:val="20"/>
          <w:szCs w:val="20"/>
        </w:rPr>
      </w:pPr>
      <w:r>
        <w:rPr>
          <w:rFonts w:ascii="Arial" w:hAnsi="Arial" w:cs="Arial"/>
          <w:sz w:val="20"/>
          <w:szCs w:val="20"/>
        </w:rPr>
        <w:t>S</w:t>
      </w:r>
      <w:r w:rsidR="00130FA4">
        <w:rPr>
          <w:rFonts w:ascii="Arial" w:hAnsi="Arial" w:cs="Arial"/>
          <w:sz w:val="20"/>
          <w:szCs w:val="20"/>
        </w:rPr>
        <w:t xml:space="preserve">chool staff who identify that a student may benefit from Chaplaincy Services must obtain informed written consent </w:t>
      </w:r>
      <w:r w:rsidR="00121C23">
        <w:rPr>
          <w:rFonts w:ascii="Arial" w:hAnsi="Arial" w:cs="Arial"/>
          <w:sz w:val="20"/>
          <w:szCs w:val="20"/>
        </w:rPr>
        <w:t xml:space="preserve">for the student to receive Chaplaincy Services </w:t>
      </w:r>
      <w:r>
        <w:rPr>
          <w:rFonts w:ascii="Arial" w:hAnsi="Arial" w:cs="Arial"/>
          <w:sz w:val="20"/>
          <w:szCs w:val="20"/>
        </w:rPr>
        <w:t>before</w:t>
      </w:r>
      <w:r w:rsidR="00130FA4">
        <w:rPr>
          <w:rFonts w:ascii="Arial" w:hAnsi="Arial" w:cs="Arial"/>
          <w:sz w:val="20"/>
          <w:szCs w:val="20"/>
        </w:rPr>
        <w:t xml:space="preserve"> referring </w:t>
      </w:r>
      <w:r w:rsidR="0017555C">
        <w:rPr>
          <w:rFonts w:ascii="Arial" w:hAnsi="Arial" w:cs="Arial"/>
          <w:sz w:val="20"/>
          <w:szCs w:val="20"/>
        </w:rPr>
        <w:t xml:space="preserve">a </w:t>
      </w:r>
      <w:r w:rsidR="00130FA4">
        <w:rPr>
          <w:rFonts w:ascii="Arial" w:hAnsi="Arial" w:cs="Arial"/>
          <w:sz w:val="20"/>
          <w:szCs w:val="20"/>
        </w:rPr>
        <w:t>student to the Chaplain.</w:t>
      </w:r>
    </w:p>
    <w:p w14:paraId="5449A1E2" w14:textId="6BD87A22" w:rsidR="00121C23" w:rsidRDefault="00130FA4" w:rsidP="00130FA4">
      <w:pPr>
        <w:rPr>
          <w:rFonts w:ascii="Arial" w:hAnsi="Arial" w:cs="Arial"/>
          <w:sz w:val="20"/>
          <w:szCs w:val="20"/>
        </w:rPr>
      </w:pPr>
      <w:r>
        <w:rPr>
          <w:rFonts w:ascii="Arial" w:hAnsi="Arial" w:cs="Arial"/>
          <w:sz w:val="20"/>
          <w:szCs w:val="20"/>
        </w:rPr>
        <w:t>Such consent can only b</w:t>
      </w:r>
      <w:bookmarkStart w:id="0" w:name="_GoBack"/>
      <w:bookmarkEnd w:id="0"/>
      <w:r>
        <w:rPr>
          <w:rFonts w:ascii="Arial" w:hAnsi="Arial" w:cs="Arial"/>
          <w:sz w:val="20"/>
          <w:szCs w:val="20"/>
        </w:rPr>
        <w:t xml:space="preserve">e provided by completing the </w:t>
      </w:r>
      <w:hyperlink r:id="rId13" w:history="1">
        <w:r w:rsidR="00C27B23" w:rsidRPr="00FB1ED9">
          <w:rPr>
            <w:rStyle w:val="Hyperlink"/>
            <w:rFonts w:ascii="Arial" w:hAnsi="Arial" w:cs="Arial"/>
            <w:sz w:val="20"/>
            <w:szCs w:val="20"/>
          </w:rPr>
          <w:t>NSCP</w:t>
        </w:r>
        <w:r w:rsidRPr="00FB1ED9">
          <w:rPr>
            <w:rStyle w:val="Hyperlink"/>
            <w:rFonts w:ascii="Arial" w:hAnsi="Arial" w:cs="Arial"/>
            <w:sz w:val="20"/>
            <w:szCs w:val="20"/>
          </w:rPr>
          <w:t xml:space="preserve"> </w:t>
        </w:r>
        <w:r w:rsidR="00F63415" w:rsidRPr="00FB1ED9">
          <w:rPr>
            <w:rStyle w:val="Hyperlink"/>
            <w:rFonts w:ascii="Arial" w:hAnsi="Arial" w:cs="Arial"/>
            <w:sz w:val="20"/>
            <w:szCs w:val="20"/>
          </w:rPr>
          <w:t>Parent</w:t>
        </w:r>
        <w:r w:rsidR="00121C23" w:rsidRPr="00FB1ED9">
          <w:rPr>
            <w:rStyle w:val="Hyperlink"/>
            <w:rFonts w:ascii="Arial" w:hAnsi="Arial" w:cs="Arial"/>
            <w:sz w:val="20"/>
            <w:szCs w:val="20"/>
          </w:rPr>
          <w:t xml:space="preserve"> </w:t>
        </w:r>
        <w:r w:rsidRPr="00FB1ED9">
          <w:rPr>
            <w:rStyle w:val="Hyperlink"/>
            <w:rFonts w:ascii="Arial" w:hAnsi="Arial" w:cs="Arial"/>
            <w:sz w:val="20"/>
            <w:szCs w:val="20"/>
          </w:rPr>
          <w:t>Consent Form</w:t>
        </w:r>
      </w:hyperlink>
      <w:r w:rsidRPr="00E5603F">
        <w:rPr>
          <w:rFonts w:ascii="Arial" w:hAnsi="Arial" w:cs="Arial"/>
          <w:sz w:val="20"/>
          <w:szCs w:val="20"/>
          <w:u w:val="single"/>
        </w:rPr>
        <w:t>.</w:t>
      </w:r>
      <w:r>
        <w:rPr>
          <w:rFonts w:ascii="Arial" w:hAnsi="Arial" w:cs="Arial"/>
          <w:sz w:val="20"/>
          <w:szCs w:val="20"/>
        </w:rPr>
        <w:t xml:space="preserve"> </w:t>
      </w:r>
      <w:r w:rsidR="00121C23">
        <w:rPr>
          <w:rFonts w:ascii="Arial" w:hAnsi="Arial" w:cs="Arial"/>
          <w:sz w:val="20"/>
          <w:szCs w:val="20"/>
        </w:rPr>
        <w:t>Th</w:t>
      </w:r>
      <w:r w:rsidR="00A83CC1">
        <w:rPr>
          <w:rFonts w:ascii="Arial" w:hAnsi="Arial" w:cs="Arial"/>
          <w:sz w:val="20"/>
          <w:szCs w:val="20"/>
        </w:rPr>
        <w:t>e Consent Form</w:t>
      </w:r>
      <w:r w:rsidR="00121C23">
        <w:rPr>
          <w:rFonts w:ascii="Arial" w:hAnsi="Arial" w:cs="Arial"/>
          <w:sz w:val="20"/>
          <w:szCs w:val="20"/>
        </w:rPr>
        <w:t xml:space="preserve"> provides detailed information about the Chaplaincy Services to enable the student and/or their parents/guardians/carers to make an informed decision about whether to engage with the Chaplaincy Services offered</w:t>
      </w:r>
      <w:r w:rsidR="00A014B8">
        <w:rPr>
          <w:rFonts w:ascii="Arial" w:hAnsi="Arial" w:cs="Arial"/>
          <w:sz w:val="20"/>
          <w:szCs w:val="20"/>
        </w:rPr>
        <w:t>. This detailed information includes</w:t>
      </w:r>
      <w:r w:rsidR="00121C23">
        <w:rPr>
          <w:rFonts w:ascii="Arial" w:hAnsi="Arial" w:cs="Arial"/>
          <w:sz w:val="20"/>
          <w:szCs w:val="20"/>
        </w:rPr>
        <w:t>:</w:t>
      </w:r>
    </w:p>
    <w:p w14:paraId="27D42E46" w14:textId="7749CBDF" w:rsidR="00A014B8" w:rsidRDefault="00894DC9" w:rsidP="00894DC9">
      <w:pPr>
        <w:pStyle w:val="ListParagraph"/>
        <w:numPr>
          <w:ilvl w:val="0"/>
          <w:numId w:val="20"/>
        </w:numPr>
        <w:rPr>
          <w:rFonts w:ascii="Arial" w:hAnsi="Arial" w:cs="Arial"/>
          <w:sz w:val="20"/>
          <w:szCs w:val="20"/>
        </w:rPr>
      </w:pPr>
      <w:r>
        <w:rPr>
          <w:rFonts w:ascii="Arial" w:hAnsi="Arial" w:cs="Arial"/>
          <w:sz w:val="20"/>
          <w:szCs w:val="20"/>
        </w:rPr>
        <w:t>Information about the</w:t>
      </w:r>
      <w:r w:rsidR="001E727D">
        <w:rPr>
          <w:rFonts w:ascii="Arial" w:hAnsi="Arial" w:cs="Arial"/>
          <w:sz w:val="20"/>
          <w:szCs w:val="20"/>
        </w:rPr>
        <w:t xml:space="preserve"> Chaplain and </w:t>
      </w:r>
      <w:r>
        <w:rPr>
          <w:rFonts w:ascii="Arial" w:hAnsi="Arial" w:cs="Arial"/>
          <w:sz w:val="20"/>
          <w:szCs w:val="20"/>
        </w:rPr>
        <w:t xml:space="preserve">Chaplaincy Provider </w:t>
      </w:r>
    </w:p>
    <w:p w14:paraId="11FFFEBC" w14:textId="651F1622" w:rsidR="00894DC9" w:rsidRDefault="00894DC9" w:rsidP="00894DC9">
      <w:pPr>
        <w:pStyle w:val="ListParagraph"/>
        <w:numPr>
          <w:ilvl w:val="0"/>
          <w:numId w:val="20"/>
        </w:numPr>
        <w:rPr>
          <w:rFonts w:ascii="Arial" w:hAnsi="Arial" w:cs="Arial"/>
          <w:sz w:val="20"/>
          <w:szCs w:val="20"/>
        </w:rPr>
      </w:pPr>
      <w:r>
        <w:rPr>
          <w:rFonts w:ascii="Arial" w:hAnsi="Arial" w:cs="Arial"/>
          <w:sz w:val="20"/>
          <w:szCs w:val="20"/>
        </w:rPr>
        <w:t xml:space="preserve">The type of information that </w:t>
      </w:r>
      <w:r w:rsidR="001E727D">
        <w:rPr>
          <w:rFonts w:ascii="Arial" w:hAnsi="Arial" w:cs="Arial"/>
          <w:sz w:val="20"/>
          <w:szCs w:val="20"/>
        </w:rPr>
        <w:t>will be collected</w:t>
      </w:r>
      <w:r>
        <w:rPr>
          <w:rFonts w:ascii="Arial" w:hAnsi="Arial" w:cs="Arial"/>
          <w:sz w:val="20"/>
          <w:szCs w:val="20"/>
        </w:rPr>
        <w:t xml:space="preserve"> </w:t>
      </w:r>
    </w:p>
    <w:p w14:paraId="24DC3AD4" w14:textId="77777777" w:rsidR="00894DC9" w:rsidRDefault="00894DC9" w:rsidP="00894DC9">
      <w:pPr>
        <w:pStyle w:val="ListParagraph"/>
        <w:numPr>
          <w:ilvl w:val="0"/>
          <w:numId w:val="20"/>
        </w:numPr>
        <w:rPr>
          <w:rFonts w:ascii="Arial" w:hAnsi="Arial" w:cs="Arial"/>
          <w:sz w:val="20"/>
          <w:szCs w:val="20"/>
        </w:rPr>
      </w:pPr>
      <w:r>
        <w:rPr>
          <w:rFonts w:ascii="Arial" w:hAnsi="Arial" w:cs="Arial"/>
          <w:sz w:val="20"/>
          <w:szCs w:val="20"/>
        </w:rPr>
        <w:t xml:space="preserve">The purpose of collecting the information </w:t>
      </w:r>
    </w:p>
    <w:p w14:paraId="2FC9AA43" w14:textId="77777777" w:rsidR="00894DC9" w:rsidRDefault="00894DC9" w:rsidP="00894DC9">
      <w:pPr>
        <w:pStyle w:val="ListParagraph"/>
        <w:numPr>
          <w:ilvl w:val="0"/>
          <w:numId w:val="20"/>
        </w:numPr>
        <w:rPr>
          <w:rFonts w:ascii="Arial" w:hAnsi="Arial" w:cs="Arial"/>
          <w:sz w:val="20"/>
          <w:szCs w:val="20"/>
        </w:rPr>
      </w:pPr>
      <w:r>
        <w:rPr>
          <w:rFonts w:ascii="Arial" w:hAnsi="Arial" w:cs="Arial"/>
          <w:sz w:val="20"/>
          <w:szCs w:val="20"/>
        </w:rPr>
        <w:t xml:space="preserve">How the information will be used and disclosed </w:t>
      </w:r>
    </w:p>
    <w:p w14:paraId="66959E9C" w14:textId="77777777" w:rsidR="00894DC9" w:rsidRDefault="00894DC9" w:rsidP="00894DC9">
      <w:pPr>
        <w:pStyle w:val="ListParagraph"/>
        <w:numPr>
          <w:ilvl w:val="0"/>
          <w:numId w:val="20"/>
        </w:numPr>
        <w:rPr>
          <w:rFonts w:ascii="Arial" w:hAnsi="Arial" w:cs="Arial"/>
          <w:sz w:val="20"/>
          <w:szCs w:val="20"/>
        </w:rPr>
      </w:pPr>
      <w:r>
        <w:rPr>
          <w:rFonts w:ascii="Arial" w:hAnsi="Arial" w:cs="Arial"/>
          <w:sz w:val="20"/>
          <w:szCs w:val="20"/>
        </w:rPr>
        <w:t xml:space="preserve">Right to access and correct information and the process for doing so </w:t>
      </w:r>
    </w:p>
    <w:p w14:paraId="14F2B173" w14:textId="30A0D5D6" w:rsidR="00894DC9" w:rsidRPr="00D37D5D" w:rsidRDefault="00894DC9" w:rsidP="00894DC9">
      <w:pPr>
        <w:pStyle w:val="ListParagraph"/>
        <w:numPr>
          <w:ilvl w:val="0"/>
          <w:numId w:val="20"/>
        </w:numPr>
        <w:rPr>
          <w:rFonts w:ascii="Arial" w:hAnsi="Arial" w:cs="Arial"/>
          <w:sz w:val="20"/>
          <w:szCs w:val="20"/>
        </w:rPr>
      </w:pPr>
      <w:r w:rsidRPr="00D37D5D">
        <w:rPr>
          <w:rFonts w:ascii="Arial" w:hAnsi="Arial" w:cs="Arial"/>
          <w:sz w:val="20"/>
          <w:szCs w:val="20"/>
        </w:rPr>
        <w:t xml:space="preserve">Potential consequences of </w:t>
      </w:r>
      <w:r w:rsidR="00C57296" w:rsidRPr="00D37D5D">
        <w:rPr>
          <w:rFonts w:ascii="Arial" w:hAnsi="Arial" w:cs="Arial"/>
          <w:sz w:val="20"/>
          <w:szCs w:val="20"/>
        </w:rPr>
        <w:t xml:space="preserve">providing incomplete, inaccurate or </w:t>
      </w:r>
      <w:proofErr w:type="spellStart"/>
      <w:r w:rsidR="00C57296" w:rsidRPr="00D37D5D">
        <w:rPr>
          <w:rFonts w:ascii="Arial" w:hAnsi="Arial" w:cs="Arial"/>
          <w:sz w:val="20"/>
          <w:szCs w:val="20"/>
        </w:rPr>
        <w:t>outdated</w:t>
      </w:r>
      <w:proofErr w:type="spellEnd"/>
      <w:r w:rsidR="00C57296" w:rsidRPr="00D37D5D">
        <w:rPr>
          <w:rFonts w:ascii="Arial" w:hAnsi="Arial" w:cs="Arial"/>
          <w:sz w:val="20"/>
          <w:szCs w:val="20"/>
        </w:rPr>
        <w:t xml:space="preserve"> information</w:t>
      </w:r>
      <w:r w:rsidR="00A83CC1" w:rsidRPr="00D37D5D">
        <w:rPr>
          <w:rFonts w:ascii="Arial" w:hAnsi="Arial" w:cs="Arial"/>
          <w:sz w:val="20"/>
          <w:szCs w:val="20"/>
        </w:rPr>
        <w:t>.</w:t>
      </w:r>
      <w:r w:rsidRPr="00D37D5D">
        <w:rPr>
          <w:rFonts w:ascii="Arial" w:hAnsi="Arial" w:cs="Arial"/>
          <w:sz w:val="20"/>
          <w:szCs w:val="20"/>
        </w:rPr>
        <w:t xml:space="preserve"> </w:t>
      </w:r>
    </w:p>
    <w:p w14:paraId="3D8E3609" w14:textId="6DF607E1" w:rsidR="00130FA4" w:rsidRDefault="00130FA4" w:rsidP="00130FA4">
      <w:pPr>
        <w:rPr>
          <w:rFonts w:ascii="Arial" w:hAnsi="Arial" w:cs="Arial"/>
          <w:sz w:val="20"/>
          <w:szCs w:val="20"/>
        </w:rPr>
      </w:pPr>
      <w:r>
        <w:rPr>
          <w:rFonts w:ascii="Arial" w:hAnsi="Arial" w:cs="Arial"/>
          <w:sz w:val="20"/>
          <w:szCs w:val="20"/>
        </w:rPr>
        <w:t xml:space="preserve">The Consent </w:t>
      </w:r>
      <w:r w:rsidR="00A83CC1">
        <w:rPr>
          <w:rFonts w:ascii="Arial" w:hAnsi="Arial" w:cs="Arial"/>
          <w:sz w:val="20"/>
          <w:szCs w:val="20"/>
        </w:rPr>
        <w:t>F</w:t>
      </w:r>
      <w:r>
        <w:rPr>
          <w:rFonts w:ascii="Arial" w:hAnsi="Arial" w:cs="Arial"/>
          <w:sz w:val="20"/>
          <w:szCs w:val="20"/>
        </w:rPr>
        <w:t>orm must be completed by the student (if an adult or a</w:t>
      </w:r>
      <w:r w:rsidR="00B449AA">
        <w:rPr>
          <w:rFonts w:ascii="Arial" w:hAnsi="Arial" w:cs="Arial"/>
          <w:sz w:val="20"/>
          <w:szCs w:val="20"/>
        </w:rPr>
        <w:t xml:space="preserve"> </w:t>
      </w:r>
      <w:r>
        <w:rPr>
          <w:rFonts w:ascii="Arial" w:hAnsi="Arial" w:cs="Arial"/>
          <w:sz w:val="20"/>
          <w:szCs w:val="20"/>
        </w:rPr>
        <w:t xml:space="preserve">mature minor) or the student’s parent/guardian/carer. </w:t>
      </w:r>
      <w:r w:rsidR="00302D6E">
        <w:rPr>
          <w:rFonts w:ascii="Arial" w:hAnsi="Arial" w:cs="Arial"/>
          <w:sz w:val="20"/>
          <w:szCs w:val="20"/>
        </w:rPr>
        <w:t>F</w:t>
      </w:r>
      <w:r w:rsidR="00A014B8">
        <w:rPr>
          <w:rFonts w:ascii="Arial" w:hAnsi="Arial" w:cs="Arial"/>
          <w:sz w:val="20"/>
          <w:szCs w:val="20"/>
        </w:rPr>
        <w:t xml:space="preserve">or further information about who should complete </w:t>
      </w:r>
      <w:r>
        <w:rPr>
          <w:rFonts w:ascii="Arial" w:hAnsi="Arial" w:cs="Arial"/>
          <w:sz w:val="20"/>
          <w:szCs w:val="20"/>
        </w:rPr>
        <w:t xml:space="preserve">the Consent Form </w:t>
      </w:r>
      <w:r w:rsidR="002B78D8">
        <w:rPr>
          <w:rFonts w:ascii="Arial" w:hAnsi="Arial" w:cs="Arial"/>
          <w:sz w:val="20"/>
          <w:szCs w:val="20"/>
        </w:rPr>
        <w:t xml:space="preserve">refer to the information provided in the Consent Form, and the </w:t>
      </w:r>
      <w:r>
        <w:rPr>
          <w:rFonts w:ascii="Arial" w:hAnsi="Arial" w:cs="Arial"/>
          <w:sz w:val="20"/>
          <w:szCs w:val="20"/>
        </w:rPr>
        <w:t xml:space="preserve">Department’s policy: </w:t>
      </w:r>
      <w:hyperlink r:id="rId14" w:history="1">
        <w:r w:rsidRPr="00FB1ED9">
          <w:rPr>
            <w:rStyle w:val="Hyperlink"/>
            <w:rFonts w:ascii="Arial" w:hAnsi="Arial" w:cs="Arial"/>
            <w:sz w:val="20"/>
            <w:szCs w:val="20"/>
          </w:rPr>
          <w:t>Decision Making Responsibilities for Students</w:t>
        </w:r>
      </w:hyperlink>
      <w:r>
        <w:rPr>
          <w:rFonts w:ascii="Arial" w:hAnsi="Arial" w:cs="Arial"/>
          <w:sz w:val="20"/>
          <w:szCs w:val="20"/>
        </w:rPr>
        <w:t>.</w:t>
      </w:r>
    </w:p>
    <w:p w14:paraId="5DCC523B" w14:textId="027B7A3A" w:rsidR="00DA0A95" w:rsidRDefault="00DA0A95" w:rsidP="00130FA4">
      <w:pPr>
        <w:rPr>
          <w:rFonts w:ascii="Arial" w:hAnsi="Arial" w:cs="Arial"/>
          <w:sz w:val="20"/>
          <w:szCs w:val="20"/>
        </w:rPr>
      </w:pPr>
      <w:r>
        <w:rPr>
          <w:rFonts w:ascii="Arial" w:hAnsi="Arial" w:cs="Arial"/>
          <w:sz w:val="20"/>
          <w:szCs w:val="20"/>
        </w:rPr>
        <w:t xml:space="preserve">Alternatively, </w:t>
      </w:r>
      <w:r w:rsidR="001E727D" w:rsidRPr="001E727D">
        <w:rPr>
          <w:rFonts w:ascii="Arial" w:hAnsi="Arial" w:cs="Arial"/>
          <w:sz w:val="20"/>
          <w:szCs w:val="20"/>
        </w:rPr>
        <w:t xml:space="preserve">Schools can </w:t>
      </w:r>
      <w:r>
        <w:rPr>
          <w:rFonts w:ascii="Arial" w:hAnsi="Arial" w:cs="Arial"/>
          <w:sz w:val="20"/>
          <w:szCs w:val="20"/>
        </w:rPr>
        <w:t xml:space="preserve">request that students or their parent/guardian/carer complete the Consent Form </w:t>
      </w:r>
      <w:r w:rsidR="001E727D" w:rsidRPr="001E727D">
        <w:rPr>
          <w:rFonts w:ascii="Arial" w:hAnsi="Arial" w:cs="Arial"/>
          <w:sz w:val="20"/>
          <w:szCs w:val="20"/>
        </w:rPr>
        <w:t>at the beginning of each school year</w:t>
      </w:r>
      <w:r>
        <w:rPr>
          <w:rFonts w:ascii="Arial" w:hAnsi="Arial" w:cs="Arial"/>
          <w:sz w:val="20"/>
          <w:szCs w:val="20"/>
        </w:rPr>
        <w:t>.</w:t>
      </w:r>
      <w:r w:rsidR="001E727D" w:rsidRPr="001E727D">
        <w:rPr>
          <w:rFonts w:ascii="Arial" w:hAnsi="Arial" w:cs="Arial"/>
          <w:sz w:val="20"/>
          <w:szCs w:val="20"/>
        </w:rPr>
        <w:t> </w:t>
      </w:r>
    </w:p>
    <w:p w14:paraId="560CBFE9" w14:textId="30A1D08E" w:rsidR="00DA0A95" w:rsidRDefault="00DA0A95" w:rsidP="00130FA4">
      <w:pPr>
        <w:rPr>
          <w:rFonts w:ascii="Arial" w:hAnsi="Arial" w:cs="Arial"/>
          <w:sz w:val="20"/>
          <w:szCs w:val="20"/>
          <w:u w:val="single"/>
        </w:rPr>
      </w:pPr>
      <w:r>
        <w:rPr>
          <w:rFonts w:ascii="Arial" w:hAnsi="Arial" w:cs="Arial"/>
          <w:sz w:val="20"/>
          <w:szCs w:val="20"/>
          <w:u w:val="single"/>
        </w:rPr>
        <w:t xml:space="preserve">CONSENT FOR CHAPLAINCY SERVICES TO BE PROVIDED TO GROUP OF STUDENTS </w:t>
      </w:r>
    </w:p>
    <w:p w14:paraId="1823CDFB" w14:textId="7CA78BE5" w:rsidR="00DA0A95" w:rsidRDefault="00DA0A95" w:rsidP="00130FA4">
      <w:pPr>
        <w:rPr>
          <w:rFonts w:ascii="Arial" w:hAnsi="Arial" w:cs="Arial"/>
          <w:sz w:val="20"/>
          <w:szCs w:val="20"/>
        </w:rPr>
      </w:pPr>
      <w:r>
        <w:rPr>
          <w:rFonts w:ascii="Arial" w:hAnsi="Arial" w:cs="Arial"/>
          <w:sz w:val="20"/>
          <w:szCs w:val="20"/>
        </w:rPr>
        <w:t>School staff may also arrange for a select group of students to receive Chaplaincy Services. This may be in the form of mentoring, group work, or a presentation to a select group of students.</w:t>
      </w:r>
    </w:p>
    <w:p w14:paraId="241CB70F" w14:textId="343DC9A8" w:rsidR="00DA0A95" w:rsidRDefault="00DA0A95" w:rsidP="00130FA4">
      <w:pPr>
        <w:rPr>
          <w:rFonts w:ascii="Arial" w:hAnsi="Arial" w:cs="Arial"/>
          <w:sz w:val="20"/>
          <w:szCs w:val="20"/>
        </w:rPr>
      </w:pPr>
      <w:r>
        <w:rPr>
          <w:rFonts w:ascii="Arial" w:hAnsi="Arial" w:cs="Arial"/>
          <w:sz w:val="20"/>
          <w:szCs w:val="20"/>
        </w:rPr>
        <w:t>In these circumstances, school staff should still obtain informed written consent for the student to receive these Chaplaincy Services even if personal and health information about the student may not be collected or recorded in any form.</w:t>
      </w:r>
    </w:p>
    <w:p w14:paraId="416DFF6F" w14:textId="76EF70C5" w:rsidR="00DA0A95" w:rsidRDefault="00DA0A95" w:rsidP="00130FA4">
      <w:pPr>
        <w:rPr>
          <w:rFonts w:ascii="Arial" w:hAnsi="Arial" w:cs="Arial"/>
          <w:sz w:val="20"/>
          <w:szCs w:val="20"/>
        </w:rPr>
      </w:pPr>
      <w:r>
        <w:rPr>
          <w:rFonts w:ascii="Arial" w:hAnsi="Arial" w:cs="Arial"/>
          <w:sz w:val="20"/>
          <w:szCs w:val="20"/>
        </w:rPr>
        <w:t>This Consent Form should be developed for the specific proposed Chaplaincy Service and should include detailed information about the Chaplaincy Services to enable the student and/or their parents/guardians/carers to make an informed decision about whether to engage with the Chaplaincy Services offered. This detailed information includes:</w:t>
      </w:r>
    </w:p>
    <w:p w14:paraId="1EAD3C4F" w14:textId="381FF01A" w:rsidR="00DA0A95" w:rsidRDefault="00D37D5D" w:rsidP="00DA0A95">
      <w:pPr>
        <w:pStyle w:val="ListParagraph"/>
        <w:numPr>
          <w:ilvl w:val="0"/>
          <w:numId w:val="20"/>
        </w:numPr>
        <w:rPr>
          <w:rFonts w:ascii="Arial" w:hAnsi="Arial" w:cs="Arial"/>
          <w:sz w:val="20"/>
          <w:szCs w:val="20"/>
        </w:rPr>
      </w:pPr>
      <w:r>
        <w:rPr>
          <w:rFonts w:ascii="Arial" w:hAnsi="Arial" w:cs="Arial"/>
          <w:sz w:val="20"/>
          <w:szCs w:val="20"/>
        </w:rPr>
        <w:t>i</w:t>
      </w:r>
      <w:r w:rsidR="00DA0A95">
        <w:rPr>
          <w:rFonts w:ascii="Arial" w:hAnsi="Arial" w:cs="Arial"/>
          <w:sz w:val="20"/>
          <w:szCs w:val="20"/>
        </w:rPr>
        <w:t xml:space="preserve">nformation about the Chaplain and the Chaplaincy Provider </w:t>
      </w:r>
    </w:p>
    <w:p w14:paraId="5C5D8E61" w14:textId="52B3EF60" w:rsidR="00DA0A95" w:rsidRDefault="00D37D5D" w:rsidP="00DA0A95">
      <w:pPr>
        <w:pStyle w:val="ListParagraph"/>
        <w:numPr>
          <w:ilvl w:val="0"/>
          <w:numId w:val="20"/>
        </w:numPr>
        <w:rPr>
          <w:rFonts w:ascii="Arial" w:hAnsi="Arial" w:cs="Arial"/>
          <w:sz w:val="20"/>
          <w:szCs w:val="20"/>
        </w:rPr>
      </w:pPr>
      <w:r>
        <w:rPr>
          <w:rFonts w:ascii="Arial" w:hAnsi="Arial" w:cs="Arial"/>
          <w:sz w:val="20"/>
          <w:szCs w:val="20"/>
        </w:rPr>
        <w:t>a d</w:t>
      </w:r>
      <w:r w:rsidR="00DA0A95">
        <w:rPr>
          <w:rFonts w:ascii="Arial" w:hAnsi="Arial" w:cs="Arial"/>
          <w:sz w:val="20"/>
          <w:szCs w:val="20"/>
        </w:rPr>
        <w:t xml:space="preserve">escription of the proposed Chaplaincy Services to be provided </w:t>
      </w:r>
    </w:p>
    <w:p w14:paraId="3B62DA95" w14:textId="6C9CB40B" w:rsidR="001C4503" w:rsidRDefault="00D37D5D" w:rsidP="00DA0A95">
      <w:pPr>
        <w:pStyle w:val="ListParagraph"/>
        <w:numPr>
          <w:ilvl w:val="0"/>
          <w:numId w:val="20"/>
        </w:numPr>
        <w:rPr>
          <w:rFonts w:ascii="Arial" w:hAnsi="Arial" w:cs="Arial"/>
          <w:sz w:val="20"/>
          <w:szCs w:val="20"/>
        </w:rPr>
      </w:pPr>
      <w:proofErr w:type="gramStart"/>
      <w:r>
        <w:rPr>
          <w:rFonts w:ascii="Arial" w:hAnsi="Arial" w:cs="Arial"/>
          <w:sz w:val="20"/>
          <w:szCs w:val="20"/>
        </w:rPr>
        <w:t>t</w:t>
      </w:r>
      <w:r w:rsidR="001C4503">
        <w:rPr>
          <w:rFonts w:ascii="Arial" w:hAnsi="Arial" w:cs="Arial"/>
          <w:sz w:val="20"/>
          <w:szCs w:val="20"/>
        </w:rPr>
        <w:t>he</w:t>
      </w:r>
      <w:proofErr w:type="gramEnd"/>
      <w:r w:rsidR="001C4503">
        <w:rPr>
          <w:rFonts w:ascii="Arial" w:hAnsi="Arial" w:cs="Arial"/>
          <w:sz w:val="20"/>
          <w:szCs w:val="20"/>
        </w:rPr>
        <w:t xml:space="preserve"> date, time and places in which the Chaplaincy Services will be </w:t>
      </w:r>
      <w:r w:rsidR="001C4503" w:rsidRPr="00D37D5D">
        <w:rPr>
          <w:rFonts w:ascii="Arial" w:hAnsi="Arial" w:cs="Arial"/>
          <w:sz w:val="20"/>
          <w:szCs w:val="20"/>
        </w:rPr>
        <w:t>provided</w:t>
      </w:r>
      <w:r w:rsidR="00FE2FC9" w:rsidRPr="00D37D5D">
        <w:rPr>
          <w:rFonts w:ascii="Arial" w:hAnsi="Arial" w:cs="Arial"/>
          <w:sz w:val="20"/>
          <w:szCs w:val="20"/>
        </w:rPr>
        <w:t>.</w:t>
      </w:r>
    </w:p>
    <w:p w14:paraId="13BBC606" w14:textId="02694602" w:rsidR="00026522" w:rsidRPr="00834E77" w:rsidRDefault="00026522" w:rsidP="00C542B0">
      <w:pPr>
        <w:pStyle w:val="ListParagraph"/>
        <w:keepNext/>
        <w:numPr>
          <w:ilvl w:val="0"/>
          <w:numId w:val="24"/>
        </w:numPr>
        <w:spacing w:before="240" w:after="240"/>
        <w:ind w:left="357" w:hanging="357"/>
        <w:contextualSpacing w:val="0"/>
        <w:rPr>
          <w:rFonts w:ascii="Arial" w:hAnsi="Arial" w:cs="Arial"/>
          <w:b/>
          <w:sz w:val="28"/>
          <w:szCs w:val="28"/>
        </w:rPr>
      </w:pPr>
      <w:r w:rsidRPr="00834E77">
        <w:rPr>
          <w:rFonts w:ascii="Arial" w:hAnsi="Arial" w:cs="Arial"/>
          <w:b/>
          <w:sz w:val="28"/>
          <w:szCs w:val="28"/>
        </w:rPr>
        <w:t>Referral</w:t>
      </w:r>
    </w:p>
    <w:p w14:paraId="25A883FC" w14:textId="1364C50A" w:rsidR="00130FA4" w:rsidRDefault="00130FA4" w:rsidP="00130FA4">
      <w:pPr>
        <w:rPr>
          <w:rFonts w:ascii="Arial" w:hAnsi="Arial" w:cs="Arial"/>
          <w:sz w:val="20"/>
          <w:szCs w:val="20"/>
        </w:rPr>
      </w:pPr>
      <w:r>
        <w:rPr>
          <w:rFonts w:ascii="Arial" w:hAnsi="Arial" w:cs="Arial"/>
          <w:sz w:val="20"/>
          <w:szCs w:val="20"/>
        </w:rPr>
        <w:t>Once informed written consent has been provided, the school staff, parents/guardians/carers or the student can complete the Department’s</w:t>
      </w:r>
      <w:r w:rsidR="00696856">
        <w:rPr>
          <w:rFonts w:ascii="Arial" w:hAnsi="Arial" w:cs="Arial"/>
          <w:sz w:val="20"/>
          <w:szCs w:val="20"/>
        </w:rPr>
        <w:t xml:space="preserve"> </w:t>
      </w:r>
      <w:hyperlink r:id="rId15" w:history="1">
        <w:r w:rsidR="00696856" w:rsidRPr="00696856">
          <w:rPr>
            <w:rStyle w:val="Hyperlink"/>
            <w:rFonts w:ascii="Arial" w:hAnsi="Arial" w:cs="Arial"/>
            <w:sz w:val="20"/>
            <w:szCs w:val="20"/>
          </w:rPr>
          <w:t>Chaplaincy Referral/Intake Form</w:t>
        </w:r>
      </w:hyperlink>
      <w:r w:rsidR="00FB1ED9" w:rsidRPr="00696856">
        <w:rPr>
          <w:rFonts w:ascii="Arial" w:hAnsi="Arial" w:cs="Arial"/>
          <w:sz w:val="20"/>
          <w:szCs w:val="20"/>
        </w:rPr>
        <w:t>.</w:t>
      </w:r>
      <w:r w:rsidRPr="00696856">
        <w:rPr>
          <w:rFonts w:ascii="Arial" w:hAnsi="Arial" w:cs="Arial"/>
          <w:sz w:val="20"/>
          <w:szCs w:val="20"/>
        </w:rPr>
        <w:t xml:space="preserve"> </w:t>
      </w:r>
      <w:r>
        <w:rPr>
          <w:rFonts w:ascii="Arial" w:hAnsi="Arial" w:cs="Arial"/>
          <w:sz w:val="20"/>
          <w:szCs w:val="20"/>
        </w:rPr>
        <w:t xml:space="preserve">This </w:t>
      </w:r>
      <w:r w:rsidR="00A83CC1">
        <w:rPr>
          <w:rFonts w:ascii="Arial" w:hAnsi="Arial" w:cs="Arial"/>
          <w:sz w:val="20"/>
          <w:szCs w:val="20"/>
        </w:rPr>
        <w:t>f</w:t>
      </w:r>
      <w:r>
        <w:rPr>
          <w:rFonts w:ascii="Arial" w:hAnsi="Arial" w:cs="Arial"/>
          <w:sz w:val="20"/>
          <w:szCs w:val="20"/>
        </w:rPr>
        <w:t>orm contain</w:t>
      </w:r>
      <w:r w:rsidR="009E12FD">
        <w:rPr>
          <w:rFonts w:ascii="Arial" w:hAnsi="Arial" w:cs="Arial"/>
          <w:sz w:val="20"/>
          <w:szCs w:val="20"/>
        </w:rPr>
        <w:t>s</w:t>
      </w:r>
      <w:r>
        <w:rPr>
          <w:rFonts w:ascii="Arial" w:hAnsi="Arial" w:cs="Arial"/>
          <w:sz w:val="20"/>
          <w:szCs w:val="20"/>
        </w:rPr>
        <w:t xml:space="preserve"> relevant Information to </w:t>
      </w:r>
      <w:r w:rsidR="009E12FD">
        <w:rPr>
          <w:rFonts w:ascii="Arial" w:hAnsi="Arial" w:cs="Arial"/>
          <w:sz w:val="20"/>
          <w:szCs w:val="20"/>
        </w:rPr>
        <w:t>be provided to the Chaplain so that he/she can provide appropriate Chaplaincy Services</w:t>
      </w:r>
      <w:r w:rsidR="00A014B8">
        <w:rPr>
          <w:rFonts w:ascii="Arial" w:hAnsi="Arial" w:cs="Arial"/>
          <w:sz w:val="20"/>
          <w:szCs w:val="20"/>
        </w:rPr>
        <w:t xml:space="preserve"> to the student</w:t>
      </w:r>
      <w:r w:rsidR="001C4503">
        <w:rPr>
          <w:rFonts w:ascii="Arial" w:hAnsi="Arial" w:cs="Arial"/>
          <w:sz w:val="20"/>
          <w:szCs w:val="20"/>
        </w:rPr>
        <w:t>(s)</w:t>
      </w:r>
      <w:r w:rsidR="009E12FD">
        <w:rPr>
          <w:rFonts w:ascii="Arial" w:hAnsi="Arial" w:cs="Arial"/>
          <w:sz w:val="20"/>
          <w:szCs w:val="20"/>
        </w:rPr>
        <w:t>.</w:t>
      </w:r>
    </w:p>
    <w:p w14:paraId="4CDC300A" w14:textId="318869D9" w:rsidR="00A83CC1" w:rsidRPr="00834E77" w:rsidRDefault="003B0EEE" w:rsidP="00C542B0">
      <w:pPr>
        <w:pStyle w:val="ListParagraph"/>
        <w:keepNext/>
        <w:numPr>
          <w:ilvl w:val="0"/>
          <w:numId w:val="24"/>
        </w:numPr>
        <w:spacing w:before="240" w:after="240"/>
        <w:ind w:left="357" w:hanging="357"/>
        <w:contextualSpacing w:val="0"/>
        <w:rPr>
          <w:rFonts w:ascii="Arial" w:hAnsi="Arial" w:cs="Arial"/>
          <w:b/>
          <w:sz w:val="28"/>
          <w:szCs w:val="28"/>
        </w:rPr>
      </w:pPr>
      <w:r>
        <w:rPr>
          <w:rFonts w:ascii="Arial" w:hAnsi="Arial" w:cs="Arial"/>
          <w:b/>
          <w:sz w:val="28"/>
          <w:szCs w:val="28"/>
        </w:rPr>
        <w:t>Purpose of collection</w:t>
      </w:r>
    </w:p>
    <w:p w14:paraId="362BD323" w14:textId="77777777" w:rsidR="00A83CC1" w:rsidRPr="00A83CC1" w:rsidRDefault="00A83CC1" w:rsidP="00130FA4">
      <w:pPr>
        <w:rPr>
          <w:rFonts w:ascii="Arial" w:hAnsi="Arial" w:cs="Arial"/>
          <w:sz w:val="20"/>
          <w:szCs w:val="20"/>
        </w:rPr>
      </w:pPr>
      <w:r>
        <w:rPr>
          <w:rFonts w:ascii="Arial" w:hAnsi="Arial" w:cs="Arial"/>
          <w:sz w:val="20"/>
          <w:szCs w:val="20"/>
        </w:rPr>
        <w:t>Chaplains will collect Information about stu</w:t>
      </w:r>
      <w:r w:rsidRPr="00A83CC1">
        <w:rPr>
          <w:rFonts w:ascii="Arial" w:hAnsi="Arial" w:cs="Arial"/>
          <w:sz w:val="20"/>
          <w:szCs w:val="20"/>
        </w:rPr>
        <w:t>dent</w:t>
      </w:r>
      <w:r w:rsidR="009D7A56">
        <w:rPr>
          <w:rFonts w:ascii="Arial" w:hAnsi="Arial" w:cs="Arial"/>
          <w:sz w:val="20"/>
          <w:szCs w:val="20"/>
        </w:rPr>
        <w:t>s</w:t>
      </w:r>
      <w:r w:rsidRPr="00A83CC1">
        <w:rPr>
          <w:rFonts w:ascii="Arial" w:hAnsi="Arial" w:cs="Arial"/>
          <w:sz w:val="20"/>
          <w:szCs w:val="20"/>
        </w:rPr>
        <w:t xml:space="preserve"> for the following purposes:</w:t>
      </w:r>
    </w:p>
    <w:p w14:paraId="4A4FC7F2" w14:textId="77777777" w:rsidR="00FB7D18" w:rsidRPr="003B0EEE" w:rsidRDefault="00026522" w:rsidP="003B0EEE">
      <w:pPr>
        <w:pStyle w:val="ListParagraph"/>
        <w:numPr>
          <w:ilvl w:val="0"/>
          <w:numId w:val="20"/>
        </w:numPr>
        <w:rPr>
          <w:rFonts w:ascii="Arial" w:hAnsi="Arial" w:cs="Arial"/>
          <w:sz w:val="20"/>
          <w:szCs w:val="20"/>
        </w:rPr>
      </w:pPr>
      <w:r w:rsidRPr="00FB7D18">
        <w:rPr>
          <w:rFonts w:ascii="Arial" w:hAnsi="Arial" w:cs="Arial"/>
          <w:sz w:val="20"/>
          <w:szCs w:val="20"/>
        </w:rPr>
        <w:t>To work as a member of the school’s wellbeing team and provide a Chaplaincy Service which forms part of the wellbeing services available at the School</w:t>
      </w:r>
    </w:p>
    <w:p w14:paraId="71B66DC5" w14:textId="77777777" w:rsidR="00FB7D18" w:rsidRPr="003B0EEE" w:rsidRDefault="00026522" w:rsidP="003B0EEE">
      <w:pPr>
        <w:pStyle w:val="ListParagraph"/>
        <w:numPr>
          <w:ilvl w:val="0"/>
          <w:numId w:val="20"/>
        </w:numPr>
        <w:rPr>
          <w:rFonts w:ascii="Arial" w:hAnsi="Arial" w:cs="Arial"/>
          <w:sz w:val="20"/>
          <w:szCs w:val="20"/>
        </w:rPr>
      </w:pPr>
      <w:r w:rsidRPr="00FB7D18">
        <w:rPr>
          <w:rFonts w:ascii="Arial" w:hAnsi="Arial" w:cs="Arial"/>
          <w:sz w:val="20"/>
          <w:szCs w:val="20"/>
        </w:rPr>
        <w:t xml:space="preserve">To assist the </w:t>
      </w:r>
      <w:r w:rsidR="005D0D9C">
        <w:rPr>
          <w:rFonts w:ascii="Arial" w:hAnsi="Arial" w:cs="Arial"/>
          <w:sz w:val="20"/>
          <w:szCs w:val="20"/>
        </w:rPr>
        <w:t>S</w:t>
      </w:r>
      <w:r w:rsidR="005D0D9C" w:rsidRPr="00FB7D18">
        <w:rPr>
          <w:rFonts w:ascii="Arial" w:hAnsi="Arial" w:cs="Arial"/>
          <w:sz w:val="20"/>
          <w:szCs w:val="20"/>
        </w:rPr>
        <w:t xml:space="preserve">chool </w:t>
      </w:r>
      <w:r w:rsidRPr="00FB7D18">
        <w:rPr>
          <w:rFonts w:ascii="Arial" w:hAnsi="Arial" w:cs="Arial"/>
          <w:sz w:val="20"/>
          <w:szCs w:val="20"/>
        </w:rPr>
        <w:t xml:space="preserve">to </w:t>
      </w:r>
      <w:r w:rsidR="00A83CC1" w:rsidRPr="00FB7D18">
        <w:rPr>
          <w:rFonts w:ascii="Arial" w:hAnsi="Arial" w:cs="Arial"/>
          <w:sz w:val="20"/>
          <w:szCs w:val="20"/>
        </w:rPr>
        <w:t>provide for the educational, social and emotional wellbeing, and health of student</w:t>
      </w:r>
      <w:r w:rsidR="0017555C" w:rsidRPr="00FB7D18">
        <w:rPr>
          <w:rFonts w:ascii="Arial" w:hAnsi="Arial" w:cs="Arial"/>
          <w:sz w:val="20"/>
          <w:szCs w:val="20"/>
        </w:rPr>
        <w:t>s</w:t>
      </w:r>
      <w:r w:rsidR="009D7A56" w:rsidRPr="00FB7D18">
        <w:rPr>
          <w:rFonts w:ascii="Arial" w:hAnsi="Arial" w:cs="Arial"/>
          <w:sz w:val="20"/>
          <w:szCs w:val="20"/>
        </w:rPr>
        <w:t xml:space="preserve"> </w:t>
      </w:r>
    </w:p>
    <w:p w14:paraId="7E9E1D1E" w14:textId="643EFE47" w:rsidR="00026522" w:rsidRPr="00FB7D18" w:rsidRDefault="00026522" w:rsidP="003B0EEE">
      <w:pPr>
        <w:pStyle w:val="ListParagraph"/>
        <w:numPr>
          <w:ilvl w:val="0"/>
          <w:numId w:val="20"/>
        </w:numPr>
        <w:rPr>
          <w:rFonts w:ascii="Arial" w:hAnsi="Arial" w:cs="Arial"/>
          <w:b/>
          <w:sz w:val="20"/>
          <w:szCs w:val="20"/>
        </w:rPr>
      </w:pPr>
      <w:r w:rsidRPr="00FB7D18">
        <w:rPr>
          <w:rFonts w:ascii="Arial" w:hAnsi="Arial" w:cs="Arial"/>
          <w:sz w:val="20"/>
          <w:szCs w:val="20"/>
        </w:rPr>
        <w:t xml:space="preserve">To assist the </w:t>
      </w:r>
      <w:r w:rsidR="00AA437F">
        <w:rPr>
          <w:rFonts w:ascii="Arial" w:hAnsi="Arial" w:cs="Arial"/>
          <w:sz w:val="20"/>
          <w:szCs w:val="20"/>
        </w:rPr>
        <w:t>S</w:t>
      </w:r>
      <w:r w:rsidRPr="00FB7D18">
        <w:rPr>
          <w:rFonts w:ascii="Arial" w:hAnsi="Arial" w:cs="Arial"/>
          <w:sz w:val="20"/>
          <w:szCs w:val="20"/>
        </w:rPr>
        <w:t>chool</w:t>
      </w:r>
      <w:r w:rsidR="00771298">
        <w:rPr>
          <w:rFonts w:ascii="Arial" w:hAnsi="Arial" w:cs="Arial"/>
          <w:sz w:val="20"/>
          <w:szCs w:val="20"/>
        </w:rPr>
        <w:t xml:space="preserve"> to:</w:t>
      </w:r>
      <w:r w:rsidRPr="00FB7D18">
        <w:rPr>
          <w:rFonts w:ascii="Arial" w:hAnsi="Arial" w:cs="Arial"/>
          <w:sz w:val="20"/>
          <w:szCs w:val="20"/>
        </w:rPr>
        <w:t xml:space="preserve"> </w:t>
      </w:r>
    </w:p>
    <w:p w14:paraId="12D00029" w14:textId="0FDCC12D" w:rsidR="00026522" w:rsidRPr="00FB7D18" w:rsidRDefault="00026522" w:rsidP="003B0EEE">
      <w:pPr>
        <w:pStyle w:val="ListParagraph"/>
        <w:numPr>
          <w:ilvl w:val="1"/>
          <w:numId w:val="20"/>
        </w:numPr>
        <w:ind w:left="1134"/>
        <w:rPr>
          <w:rFonts w:ascii="Arial" w:hAnsi="Arial" w:cs="Arial"/>
          <w:b/>
          <w:sz w:val="20"/>
          <w:szCs w:val="20"/>
        </w:rPr>
      </w:pPr>
      <w:r w:rsidRPr="00FB7D18">
        <w:rPr>
          <w:rFonts w:ascii="Arial" w:hAnsi="Arial" w:cs="Arial"/>
          <w:sz w:val="20"/>
          <w:szCs w:val="20"/>
        </w:rPr>
        <w:t xml:space="preserve">meet its duty of care </w:t>
      </w:r>
      <w:r w:rsidR="009D7A56" w:rsidRPr="00FB7D18">
        <w:rPr>
          <w:rFonts w:ascii="Arial" w:hAnsi="Arial" w:cs="Arial"/>
          <w:sz w:val="20"/>
          <w:szCs w:val="20"/>
        </w:rPr>
        <w:t xml:space="preserve">obligations, </w:t>
      </w:r>
    </w:p>
    <w:p w14:paraId="50A2ECE6" w14:textId="22EBA35B" w:rsidR="00026522" w:rsidRPr="00FB7D18" w:rsidRDefault="009D7A56" w:rsidP="003B0EEE">
      <w:pPr>
        <w:pStyle w:val="ListParagraph"/>
        <w:numPr>
          <w:ilvl w:val="1"/>
          <w:numId w:val="20"/>
        </w:numPr>
        <w:ind w:left="1134"/>
        <w:rPr>
          <w:rFonts w:ascii="Arial" w:hAnsi="Arial" w:cs="Arial"/>
          <w:b/>
          <w:sz w:val="20"/>
          <w:szCs w:val="20"/>
        </w:rPr>
      </w:pPr>
      <w:r w:rsidRPr="00FB7D18">
        <w:rPr>
          <w:rFonts w:ascii="Arial" w:hAnsi="Arial" w:cs="Arial"/>
          <w:sz w:val="20"/>
          <w:szCs w:val="20"/>
        </w:rPr>
        <w:t>mak</w:t>
      </w:r>
      <w:r w:rsidR="00026522" w:rsidRPr="00FB7D18">
        <w:rPr>
          <w:rFonts w:ascii="Arial" w:hAnsi="Arial" w:cs="Arial"/>
          <w:sz w:val="20"/>
          <w:szCs w:val="20"/>
        </w:rPr>
        <w:t>e</w:t>
      </w:r>
      <w:r w:rsidRPr="00FB7D18">
        <w:rPr>
          <w:rFonts w:ascii="Arial" w:hAnsi="Arial" w:cs="Arial"/>
          <w:sz w:val="20"/>
          <w:szCs w:val="20"/>
        </w:rPr>
        <w:t xml:space="preserve"> reasonable adjustment</w:t>
      </w:r>
      <w:r w:rsidR="00AD2655" w:rsidRPr="00FB7D18">
        <w:rPr>
          <w:rFonts w:ascii="Arial" w:hAnsi="Arial" w:cs="Arial"/>
          <w:sz w:val="20"/>
          <w:szCs w:val="20"/>
        </w:rPr>
        <w:t>s</w:t>
      </w:r>
      <w:r w:rsidRPr="00FB7D18">
        <w:rPr>
          <w:rFonts w:ascii="Arial" w:hAnsi="Arial" w:cs="Arial"/>
          <w:sz w:val="20"/>
          <w:szCs w:val="20"/>
        </w:rPr>
        <w:t xml:space="preserve"> for students with disabilities</w:t>
      </w:r>
      <w:r w:rsidR="00026522" w:rsidRPr="00FB7D18">
        <w:rPr>
          <w:rFonts w:ascii="Arial" w:hAnsi="Arial" w:cs="Arial"/>
          <w:sz w:val="20"/>
          <w:szCs w:val="20"/>
        </w:rPr>
        <w:t>;</w:t>
      </w:r>
      <w:r w:rsidRPr="00FB7D18">
        <w:rPr>
          <w:rFonts w:ascii="Arial" w:hAnsi="Arial" w:cs="Arial"/>
          <w:sz w:val="20"/>
          <w:szCs w:val="20"/>
        </w:rPr>
        <w:t xml:space="preserve"> and </w:t>
      </w:r>
    </w:p>
    <w:p w14:paraId="28C0D467" w14:textId="6C0F073B" w:rsidR="00A34A31" w:rsidRPr="003B0EEE" w:rsidRDefault="00026522" w:rsidP="00C542B0">
      <w:pPr>
        <w:pStyle w:val="ListParagraph"/>
        <w:numPr>
          <w:ilvl w:val="1"/>
          <w:numId w:val="20"/>
        </w:numPr>
        <w:ind w:left="1134" w:hanging="357"/>
        <w:contextualSpacing w:val="0"/>
        <w:rPr>
          <w:rFonts w:ascii="Arial" w:hAnsi="Arial" w:cs="Arial"/>
          <w:b/>
          <w:sz w:val="20"/>
          <w:szCs w:val="20"/>
        </w:rPr>
      </w:pPr>
      <w:proofErr w:type="gramStart"/>
      <w:r w:rsidRPr="00FB7D18">
        <w:rPr>
          <w:rFonts w:ascii="Arial" w:hAnsi="Arial" w:cs="Arial"/>
          <w:sz w:val="20"/>
          <w:szCs w:val="20"/>
        </w:rPr>
        <w:t>comply</w:t>
      </w:r>
      <w:proofErr w:type="gramEnd"/>
      <w:r w:rsidRPr="00FB7D18">
        <w:rPr>
          <w:rFonts w:ascii="Arial" w:hAnsi="Arial" w:cs="Arial"/>
          <w:sz w:val="20"/>
          <w:szCs w:val="20"/>
        </w:rPr>
        <w:t xml:space="preserve"> with </w:t>
      </w:r>
      <w:r w:rsidR="009D7A56" w:rsidRPr="00FB7D18">
        <w:rPr>
          <w:rFonts w:ascii="Arial" w:hAnsi="Arial" w:cs="Arial"/>
          <w:sz w:val="20"/>
          <w:szCs w:val="20"/>
        </w:rPr>
        <w:t>occupational health and safety</w:t>
      </w:r>
      <w:r w:rsidRPr="00FB7D18">
        <w:rPr>
          <w:rFonts w:ascii="Arial" w:hAnsi="Arial" w:cs="Arial"/>
          <w:sz w:val="20"/>
          <w:szCs w:val="20"/>
        </w:rPr>
        <w:t xml:space="preserve"> obligations</w:t>
      </w:r>
      <w:r w:rsidR="00AA437F">
        <w:rPr>
          <w:rFonts w:ascii="Arial" w:hAnsi="Arial" w:cs="Arial"/>
          <w:sz w:val="20"/>
          <w:szCs w:val="20"/>
        </w:rPr>
        <w:t>.</w:t>
      </w:r>
    </w:p>
    <w:p w14:paraId="30ACE882" w14:textId="229AA42F" w:rsidR="00130FA4" w:rsidRPr="00834E77" w:rsidRDefault="003B0EEE" w:rsidP="00C542B0">
      <w:pPr>
        <w:pStyle w:val="ListParagraph"/>
        <w:keepNext/>
        <w:numPr>
          <w:ilvl w:val="0"/>
          <w:numId w:val="24"/>
        </w:numPr>
        <w:spacing w:before="240" w:after="240"/>
        <w:ind w:left="357" w:hanging="357"/>
        <w:contextualSpacing w:val="0"/>
        <w:rPr>
          <w:rFonts w:ascii="Arial" w:hAnsi="Arial" w:cs="Arial"/>
          <w:b/>
          <w:sz w:val="28"/>
          <w:szCs w:val="28"/>
        </w:rPr>
      </w:pPr>
      <w:r>
        <w:rPr>
          <w:rFonts w:ascii="Arial" w:hAnsi="Arial" w:cs="Arial"/>
          <w:b/>
          <w:sz w:val="28"/>
          <w:szCs w:val="28"/>
        </w:rPr>
        <w:t>Collection of Information</w:t>
      </w:r>
    </w:p>
    <w:p w14:paraId="35DBB05D" w14:textId="2FF2B548" w:rsidR="00121C23" w:rsidRDefault="009E12FD" w:rsidP="00121C23">
      <w:pPr>
        <w:rPr>
          <w:rFonts w:ascii="Arial" w:hAnsi="Arial" w:cs="Arial"/>
          <w:sz w:val="20"/>
          <w:szCs w:val="20"/>
        </w:rPr>
      </w:pPr>
      <w:r>
        <w:rPr>
          <w:rFonts w:ascii="Arial" w:hAnsi="Arial" w:cs="Arial"/>
          <w:sz w:val="20"/>
          <w:szCs w:val="20"/>
        </w:rPr>
        <w:t>Chaplains</w:t>
      </w:r>
      <w:r w:rsidR="001C4503">
        <w:rPr>
          <w:rFonts w:ascii="Arial" w:hAnsi="Arial" w:cs="Arial"/>
          <w:sz w:val="20"/>
          <w:szCs w:val="20"/>
        </w:rPr>
        <w:t xml:space="preserve"> may</w:t>
      </w:r>
      <w:r>
        <w:rPr>
          <w:rFonts w:ascii="Arial" w:hAnsi="Arial" w:cs="Arial"/>
          <w:sz w:val="20"/>
          <w:szCs w:val="20"/>
        </w:rPr>
        <w:t xml:space="preserve"> collect </w:t>
      </w:r>
      <w:r w:rsidR="0017555C">
        <w:rPr>
          <w:rFonts w:ascii="Arial" w:hAnsi="Arial" w:cs="Arial"/>
          <w:sz w:val="20"/>
          <w:szCs w:val="20"/>
        </w:rPr>
        <w:t xml:space="preserve">student </w:t>
      </w:r>
      <w:r w:rsidR="00A83CC1">
        <w:rPr>
          <w:rFonts w:ascii="Arial" w:hAnsi="Arial" w:cs="Arial"/>
          <w:sz w:val="20"/>
          <w:szCs w:val="20"/>
        </w:rPr>
        <w:t>I</w:t>
      </w:r>
      <w:r>
        <w:rPr>
          <w:rFonts w:ascii="Arial" w:hAnsi="Arial" w:cs="Arial"/>
          <w:sz w:val="20"/>
          <w:szCs w:val="20"/>
        </w:rPr>
        <w:t xml:space="preserve">nformation </w:t>
      </w:r>
      <w:r w:rsidR="009D7A56">
        <w:rPr>
          <w:rFonts w:ascii="Arial" w:hAnsi="Arial" w:cs="Arial"/>
          <w:sz w:val="20"/>
          <w:szCs w:val="20"/>
        </w:rPr>
        <w:t>when</w:t>
      </w:r>
      <w:r w:rsidRPr="00641EBE">
        <w:rPr>
          <w:rFonts w:ascii="Arial" w:hAnsi="Arial" w:cs="Arial"/>
          <w:sz w:val="20"/>
          <w:szCs w:val="20"/>
        </w:rPr>
        <w:t xml:space="preserve"> </w:t>
      </w:r>
      <w:r>
        <w:rPr>
          <w:rFonts w:ascii="Arial" w:hAnsi="Arial" w:cs="Arial"/>
          <w:sz w:val="20"/>
          <w:szCs w:val="20"/>
        </w:rPr>
        <w:t xml:space="preserve">providing the Chaplaincy Service. </w:t>
      </w:r>
      <w:r w:rsidR="00121C23">
        <w:rPr>
          <w:rFonts w:ascii="Arial" w:hAnsi="Arial" w:cs="Arial"/>
          <w:sz w:val="20"/>
          <w:szCs w:val="20"/>
        </w:rPr>
        <w:t>Chaplains may collect Information from a number of sources</w:t>
      </w:r>
      <w:r w:rsidR="009D7A56">
        <w:rPr>
          <w:rFonts w:ascii="Arial" w:hAnsi="Arial" w:cs="Arial"/>
          <w:sz w:val="20"/>
          <w:szCs w:val="20"/>
        </w:rPr>
        <w:t>,</w:t>
      </w:r>
      <w:r w:rsidR="00121C23">
        <w:rPr>
          <w:rFonts w:ascii="Arial" w:hAnsi="Arial" w:cs="Arial"/>
          <w:sz w:val="20"/>
          <w:szCs w:val="20"/>
        </w:rPr>
        <w:t xml:space="preserve"> including:</w:t>
      </w:r>
    </w:p>
    <w:p w14:paraId="4809A565" w14:textId="1E78C13F" w:rsidR="00121C23" w:rsidRPr="001E6A5F" w:rsidRDefault="00121C23" w:rsidP="003B0EEE">
      <w:pPr>
        <w:pStyle w:val="ListParagraph"/>
        <w:numPr>
          <w:ilvl w:val="0"/>
          <w:numId w:val="20"/>
        </w:numPr>
        <w:rPr>
          <w:rFonts w:ascii="Arial" w:hAnsi="Arial" w:cs="Arial"/>
          <w:sz w:val="20"/>
          <w:szCs w:val="20"/>
        </w:rPr>
      </w:pPr>
      <w:r w:rsidRPr="001E6A5F">
        <w:rPr>
          <w:rFonts w:ascii="Arial" w:hAnsi="Arial" w:cs="Arial"/>
          <w:sz w:val="20"/>
          <w:szCs w:val="20"/>
        </w:rPr>
        <w:t>Chaplaincy Referral</w:t>
      </w:r>
      <w:r w:rsidR="00E92BEC" w:rsidRPr="001E6A5F">
        <w:rPr>
          <w:rFonts w:ascii="Arial" w:hAnsi="Arial" w:cs="Arial"/>
          <w:sz w:val="20"/>
          <w:szCs w:val="20"/>
        </w:rPr>
        <w:t xml:space="preserve">/Intake </w:t>
      </w:r>
      <w:r w:rsidRPr="001E6A5F">
        <w:rPr>
          <w:rFonts w:ascii="Arial" w:hAnsi="Arial" w:cs="Arial"/>
          <w:sz w:val="20"/>
          <w:szCs w:val="20"/>
        </w:rPr>
        <w:t xml:space="preserve">Form </w:t>
      </w:r>
    </w:p>
    <w:p w14:paraId="351AE3B7" w14:textId="77777777" w:rsidR="00121C23" w:rsidRDefault="0017555C" w:rsidP="003B0EEE">
      <w:pPr>
        <w:pStyle w:val="ListParagraph"/>
        <w:numPr>
          <w:ilvl w:val="0"/>
          <w:numId w:val="20"/>
        </w:numPr>
        <w:rPr>
          <w:rFonts w:ascii="Arial" w:hAnsi="Arial" w:cs="Arial"/>
          <w:sz w:val="20"/>
          <w:szCs w:val="20"/>
        </w:rPr>
      </w:pPr>
      <w:r>
        <w:rPr>
          <w:rFonts w:ascii="Arial" w:hAnsi="Arial" w:cs="Arial"/>
          <w:sz w:val="20"/>
          <w:szCs w:val="20"/>
        </w:rPr>
        <w:t>d</w:t>
      </w:r>
      <w:r w:rsidR="00121C23">
        <w:rPr>
          <w:rFonts w:ascii="Arial" w:hAnsi="Arial" w:cs="Arial"/>
          <w:sz w:val="20"/>
          <w:szCs w:val="20"/>
        </w:rPr>
        <w:t xml:space="preserve">irectly </w:t>
      </w:r>
      <w:r w:rsidR="00121C23" w:rsidRPr="00641EBE">
        <w:rPr>
          <w:rFonts w:ascii="Arial" w:hAnsi="Arial" w:cs="Arial"/>
          <w:sz w:val="20"/>
          <w:szCs w:val="20"/>
        </w:rPr>
        <w:t xml:space="preserve">from </w:t>
      </w:r>
      <w:r w:rsidR="00121C23">
        <w:rPr>
          <w:rFonts w:ascii="Arial" w:hAnsi="Arial" w:cs="Arial"/>
          <w:sz w:val="20"/>
          <w:szCs w:val="20"/>
        </w:rPr>
        <w:t>the student</w:t>
      </w:r>
    </w:p>
    <w:p w14:paraId="639EBD05" w14:textId="77777777" w:rsidR="00121C23" w:rsidRDefault="0017555C" w:rsidP="003B0EEE">
      <w:pPr>
        <w:pStyle w:val="ListParagraph"/>
        <w:numPr>
          <w:ilvl w:val="0"/>
          <w:numId w:val="20"/>
        </w:numPr>
        <w:rPr>
          <w:rFonts w:ascii="Arial" w:hAnsi="Arial" w:cs="Arial"/>
          <w:sz w:val="20"/>
          <w:szCs w:val="20"/>
        </w:rPr>
      </w:pPr>
      <w:r>
        <w:rPr>
          <w:rFonts w:ascii="Arial" w:hAnsi="Arial" w:cs="Arial"/>
          <w:sz w:val="20"/>
          <w:szCs w:val="20"/>
        </w:rPr>
        <w:t>f</w:t>
      </w:r>
      <w:r w:rsidR="00121C23">
        <w:rPr>
          <w:rFonts w:ascii="Arial" w:hAnsi="Arial" w:cs="Arial"/>
          <w:sz w:val="20"/>
          <w:szCs w:val="20"/>
        </w:rPr>
        <w:t>rom the student’s parents</w:t>
      </w:r>
      <w:r w:rsidR="009A4AFD">
        <w:rPr>
          <w:rFonts w:ascii="Arial" w:hAnsi="Arial" w:cs="Arial"/>
          <w:sz w:val="20"/>
          <w:szCs w:val="20"/>
        </w:rPr>
        <w:t>/</w:t>
      </w:r>
      <w:r w:rsidR="00121C23">
        <w:rPr>
          <w:rFonts w:ascii="Arial" w:hAnsi="Arial" w:cs="Arial"/>
          <w:sz w:val="20"/>
          <w:szCs w:val="20"/>
        </w:rPr>
        <w:t xml:space="preserve">guardians/carers  </w:t>
      </w:r>
    </w:p>
    <w:p w14:paraId="5BC644FA" w14:textId="6C7A93BA" w:rsidR="00121C23" w:rsidRDefault="0017555C" w:rsidP="003B0EEE">
      <w:pPr>
        <w:pStyle w:val="ListParagraph"/>
        <w:numPr>
          <w:ilvl w:val="0"/>
          <w:numId w:val="20"/>
        </w:numPr>
        <w:rPr>
          <w:rFonts w:ascii="Arial" w:hAnsi="Arial" w:cs="Arial"/>
          <w:sz w:val="20"/>
          <w:szCs w:val="20"/>
        </w:rPr>
      </w:pPr>
      <w:r>
        <w:rPr>
          <w:rFonts w:ascii="Arial" w:hAnsi="Arial" w:cs="Arial"/>
          <w:sz w:val="20"/>
          <w:szCs w:val="20"/>
        </w:rPr>
        <w:t>f</w:t>
      </w:r>
      <w:r w:rsidR="00121C23" w:rsidRPr="00A93BC8">
        <w:rPr>
          <w:rFonts w:ascii="Arial" w:hAnsi="Arial" w:cs="Arial"/>
          <w:sz w:val="20"/>
          <w:szCs w:val="20"/>
        </w:rPr>
        <w:t>rom school staff</w:t>
      </w:r>
    </w:p>
    <w:p w14:paraId="7B75225B" w14:textId="739D16A4" w:rsidR="00771298" w:rsidRDefault="00771298" w:rsidP="003B0EEE">
      <w:pPr>
        <w:pStyle w:val="ListParagraph"/>
        <w:numPr>
          <w:ilvl w:val="0"/>
          <w:numId w:val="20"/>
        </w:numPr>
        <w:rPr>
          <w:rFonts w:ascii="Arial" w:hAnsi="Arial" w:cs="Arial"/>
          <w:sz w:val="20"/>
          <w:szCs w:val="20"/>
        </w:rPr>
      </w:pPr>
      <w:proofErr w:type="gramStart"/>
      <w:r>
        <w:rPr>
          <w:rFonts w:ascii="Arial" w:hAnsi="Arial" w:cs="Arial"/>
          <w:sz w:val="20"/>
          <w:szCs w:val="20"/>
        </w:rPr>
        <w:t>from</w:t>
      </w:r>
      <w:proofErr w:type="gramEnd"/>
      <w:r>
        <w:rPr>
          <w:rFonts w:ascii="Arial" w:hAnsi="Arial" w:cs="Arial"/>
          <w:sz w:val="20"/>
          <w:szCs w:val="20"/>
        </w:rPr>
        <w:t xml:space="preserve"> other professionals or organisations who may be working with the student or family </w:t>
      </w:r>
      <w:r w:rsidR="00522DE7">
        <w:rPr>
          <w:rFonts w:ascii="Arial" w:hAnsi="Arial" w:cs="Arial"/>
          <w:sz w:val="20"/>
          <w:szCs w:val="20"/>
        </w:rPr>
        <w:t>as</w:t>
      </w:r>
      <w:r>
        <w:rPr>
          <w:rFonts w:ascii="Arial" w:hAnsi="Arial" w:cs="Arial"/>
          <w:sz w:val="20"/>
          <w:szCs w:val="20"/>
        </w:rPr>
        <w:t xml:space="preserve"> appropriate</w:t>
      </w:r>
      <w:r w:rsidR="00522DE7">
        <w:rPr>
          <w:rFonts w:ascii="Arial" w:hAnsi="Arial" w:cs="Arial"/>
          <w:sz w:val="20"/>
          <w:szCs w:val="20"/>
        </w:rPr>
        <w:t xml:space="preserve"> if those organisations have </w:t>
      </w:r>
      <w:r w:rsidR="001C4503">
        <w:rPr>
          <w:rFonts w:ascii="Arial" w:hAnsi="Arial" w:cs="Arial"/>
          <w:sz w:val="20"/>
          <w:szCs w:val="20"/>
        </w:rPr>
        <w:t xml:space="preserve">obtained informed written </w:t>
      </w:r>
      <w:r w:rsidR="00522DE7">
        <w:rPr>
          <w:rFonts w:ascii="Arial" w:hAnsi="Arial" w:cs="Arial"/>
          <w:sz w:val="20"/>
          <w:szCs w:val="20"/>
        </w:rPr>
        <w:t xml:space="preserve">consent to share the </w:t>
      </w:r>
      <w:r w:rsidR="001C4503">
        <w:rPr>
          <w:rFonts w:ascii="Arial" w:hAnsi="Arial" w:cs="Arial"/>
          <w:sz w:val="20"/>
          <w:szCs w:val="20"/>
        </w:rPr>
        <w:t>I</w:t>
      </w:r>
      <w:r w:rsidR="00522DE7">
        <w:rPr>
          <w:rFonts w:ascii="Arial" w:hAnsi="Arial" w:cs="Arial"/>
          <w:sz w:val="20"/>
          <w:szCs w:val="20"/>
        </w:rPr>
        <w:t>nformation</w:t>
      </w:r>
      <w:r w:rsidR="001C4503">
        <w:rPr>
          <w:rFonts w:ascii="Arial" w:hAnsi="Arial" w:cs="Arial"/>
          <w:sz w:val="20"/>
          <w:szCs w:val="20"/>
        </w:rPr>
        <w:t xml:space="preserve"> with the Chaplain</w:t>
      </w:r>
      <w:r>
        <w:rPr>
          <w:rFonts w:ascii="Arial" w:hAnsi="Arial" w:cs="Arial"/>
          <w:sz w:val="20"/>
          <w:szCs w:val="20"/>
        </w:rPr>
        <w:t>.</w:t>
      </w:r>
    </w:p>
    <w:p w14:paraId="605114B1" w14:textId="77777777" w:rsidR="009E12FD" w:rsidRDefault="009E12FD" w:rsidP="009E12FD">
      <w:pPr>
        <w:rPr>
          <w:rFonts w:ascii="Arial" w:hAnsi="Arial" w:cs="Arial"/>
          <w:sz w:val="20"/>
          <w:szCs w:val="20"/>
        </w:rPr>
      </w:pPr>
      <w:r>
        <w:rPr>
          <w:rFonts w:ascii="Arial" w:hAnsi="Arial" w:cs="Arial"/>
          <w:sz w:val="20"/>
          <w:szCs w:val="20"/>
        </w:rPr>
        <w:t xml:space="preserve">Chaplains </w:t>
      </w:r>
      <w:r w:rsidR="008F55D6">
        <w:rPr>
          <w:rFonts w:ascii="Arial" w:hAnsi="Arial" w:cs="Arial"/>
          <w:sz w:val="20"/>
          <w:szCs w:val="20"/>
        </w:rPr>
        <w:t xml:space="preserve">must </w:t>
      </w:r>
      <w:r>
        <w:rPr>
          <w:rFonts w:ascii="Arial" w:hAnsi="Arial" w:cs="Arial"/>
          <w:sz w:val="20"/>
          <w:szCs w:val="20"/>
        </w:rPr>
        <w:t>only collect Information that is necessary to provide the Chaplaincy Service.</w:t>
      </w:r>
    </w:p>
    <w:p w14:paraId="2193BD65" w14:textId="2FBFAB49" w:rsidR="009E12FD" w:rsidRDefault="00A014B8" w:rsidP="00130FA4">
      <w:pPr>
        <w:rPr>
          <w:rFonts w:ascii="Arial" w:hAnsi="Arial" w:cs="Arial"/>
          <w:sz w:val="20"/>
          <w:szCs w:val="20"/>
        </w:rPr>
      </w:pPr>
      <w:r>
        <w:rPr>
          <w:rFonts w:ascii="Arial" w:hAnsi="Arial" w:cs="Arial"/>
          <w:sz w:val="20"/>
          <w:szCs w:val="20"/>
        </w:rPr>
        <w:t>Chaplains will rely on the Information provided by students, their parents/guardians/carers</w:t>
      </w:r>
      <w:r w:rsidR="00B1778F">
        <w:rPr>
          <w:rFonts w:ascii="Arial" w:hAnsi="Arial" w:cs="Arial"/>
          <w:sz w:val="20"/>
          <w:szCs w:val="20"/>
        </w:rPr>
        <w:t xml:space="preserve">, </w:t>
      </w:r>
      <w:r>
        <w:rPr>
          <w:rFonts w:ascii="Arial" w:hAnsi="Arial" w:cs="Arial"/>
          <w:sz w:val="20"/>
          <w:szCs w:val="20"/>
        </w:rPr>
        <w:t xml:space="preserve">school staff </w:t>
      </w:r>
      <w:r w:rsidR="001C4503">
        <w:rPr>
          <w:rFonts w:ascii="Arial" w:hAnsi="Arial" w:cs="Arial"/>
          <w:sz w:val="20"/>
          <w:szCs w:val="20"/>
        </w:rPr>
        <w:t>and/</w:t>
      </w:r>
      <w:r w:rsidR="00B1778F">
        <w:rPr>
          <w:rFonts w:ascii="Arial" w:hAnsi="Arial" w:cs="Arial"/>
          <w:sz w:val="20"/>
          <w:szCs w:val="20"/>
        </w:rPr>
        <w:t xml:space="preserve">or other professionals or organisations </w:t>
      </w:r>
      <w:r>
        <w:rPr>
          <w:rFonts w:ascii="Arial" w:hAnsi="Arial" w:cs="Arial"/>
          <w:sz w:val="20"/>
          <w:szCs w:val="20"/>
        </w:rPr>
        <w:t xml:space="preserve">to adequately provide the Chaplaincy </w:t>
      </w:r>
      <w:r w:rsidR="001C4503">
        <w:rPr>
          <w:rFonts w:ascii="Arial" w:hAnsi="Arial" w:cs="Arial"/>
          <w:sz w:val="20"/>
          <w:szCs w:val="20"/>
        </w:rPr>
        <w:t>S</w:t>
      </w:r>
      <w:r>
        <w:rPr>
          <w:rFonts w:ascii="Arial" w:hAnsi="Arial" w:cs="Arial"/>
          <w:sz w:val="20"/>
          <w:szCs w:val="20"/>
        </w:rPr>
        <w:t xml:space="preserve">ervice. If a Chaplain receives incomplete, inaccurate or </w:t>
      </w:r>
      <w:proofErr w:type="spellStart"/>
      <w:r>
        <w:rPr>
          <w:rFonts w:ascii="Arial" w:hAnsi="Arial" w:cs="Arial"/>
          <w:sz w:val="20"/>
          <w:szCs w:val="20"/>
        </w:rPr>
        <w:t>outdated</w:t>
      </w:r>
      <w:proofErr w:type="spellEnd"/>
      <w:r>
        <w:rPr>
          <w:rFonts w:ascii="Arial" w:hAnsi="Arial" w:cs="Arial"/>
          <w:sz w:val="20"/>
          <w:szCs w:val="20"/>
        </w:rPr>
        <w:t xml:space="preserve"> information this may adversely affect the assistance provided by Chaplains to a student.</w:t>
      </w:r>
    </w:p>
    <w:p w14:paraId="3BD57F2B" w14:textId="122EBAD4" w:rsidR="00130FA4" w:rsidRPr="00834E77" w:rsidRDefault="003B0EEE" w:rsidP="00C542B0">
      <w:pPr>
        <w:pStyle w:val="ListParagraph"/>
        <w:keepNext/>
        <w:numPr>
          <w:ilvl w:val="0"/>
          <w:numId w:val="24"/>
        </w:numPr>
        <w:spacing w:before="240" w:after="240"/>
        <w:ind w:left="357" w:hanging="357"/>
        <w:contextualSpacing w:val="0"/>
        <w:rPr>
          <w:rFonts w:ascii="Arial" w:hAnsi="Arial" w:cs="Arial"/>
          <w:b/>
          <w:sz w:val="28"/>
          <w:szCs w:val="28"/>
        </w:rPr>
      </w:pPr>
      <w:r>
        <w:rPr>
          <w:rFonts w:ascii="Arial" w:hAnsi="Arial" w:cs="Arial"/>
          <w:b/>
          <w:sz w:val="28"/>
          <w:szCs w:val="28"/>
        </w:rPr>
        <w:t>Recording of Information</w:t>
      </w:r>
    </w:p>
    <w:p w14:paraId="087C664C" w14:textId="77777777" w:rsidR="007C200B" w:rsidRDefault="007C200B" w:rsidP="00130FA4">
      <w:pPr>
        <w:rPr>
          <w:rFonts w:ascii="Arial" w:hAnsi="Arial" w:cs="Arial"/>
          <w:sz w:val="20"/>
          <w:szCs w:val="20"/>
        </w:rPr>
      </w:pPr>
      <w:r>
        <w:rPr>
          <w:rFonts w:ascii="Arial" w:hAnsi="Arial" w:cs="Arial"/>
          <w:sz w:val="20"/>
          <w:szCs w:val="20"/>
        </w:rPr>
        <w:t>The Chaplaincy Provider is expected to implement and administer a record keeping system that creates and maintains full and accurate hard copy and/or electronic records of the Chaplaincy Services provided in</w:t>
      </w:r>
      <w:r w:rsidR="007D7A94">
        <w:rPr>
          <w:rFonts w:ascii="Arial" w:hAnsi="Arial" w:cs="Arial"/>
          <w:sz w:val="20"/>
          <w:szCs w:val="20"/>
        </w:rPr>
        <w:t xml:space="preserve"> the </w:t>
      </w:r>
      <w:r w:rsidR="009D7A56">
        <w:rPr>
          <w:rFonts w:ascii="Arial" w:hAnsi="Arial" w:cs="Arial"/>
          <w:sz w:val="20"/>
          <w:szCs w:val="20"/>
        </w:rPr>
        <w:t>school</w:t>
      </w:r>
      <w:r>
        <w:rPr>
          <w:rFonts w:ascii="Arial" w:hAnsi="Arial" w:cs="Arial"/>
          <w:sz w:val="20"/>
          <w:szCs w:val="20"/>
        </w:rPr>
        <w:t>.</w:t>
      </w:r>
    </w:p>
    <w:p w14:paraId="276D24A3" w14:textId="77777777" w:rsidR="00D4123D" w:rsidRPr="00E444C6" w:rsidRDefault="00D4123D" w:rsidP="00130FA4">
      <w:pPr>
        <w:rPr>
          <w:rFonts w:ascii="Arial" w:hAnsi="Arial" w:cs="Arial"/>
          <w:sz w:val="20"/>
          <w:szCs w:val="20"/>
        </w:rPr>
      </w:pPr>
      <w:r w:rsidRPr="00E444C6">
        <w:rPr>
          <w:rFonts w:ascii="Arial" w:hAnsi="Arial" w:cs="Arial"/>
          <w:sz w:val="20"/>
          <w:szCs w:val="20"/>
        </w:rPr>
        <w:t>These records should include all relevant information and documentation such as:</w:t>
      </w:r>
    </w:p>
    <w:p w14:paraId="21234F71" w14:textId="77777777" w:rsidR="00D4123D" w:rsidRPr="00E444C6" w:rsidRDefault="00D4123D" w:rsidP="00D4123D">
      <w:pPr>
        <w:pStyle w:val="ListParagraph"/>
        <w:numPr>
          <w:ilvl w:val="0"/>
          <w:numId w:val="20"/>
        </w:numPr>
        <w:rPr>
          <w:rFonts w:ascii="Arial" w:hAnsi="Arial" w:cs="Arial"/>
          <w:sz w:val="20"/>
          <w:szCs w:val="20"/>
        </w:rPr>
      </w:pPr>
      <w:r w:rsidRPr="00E444C6">
        <w:rPr>
          <w:rFonts w:ascii="Arial" w:hAnsi="Arial" w:cs="Arial"/>
          <w:sz w:val="20"/>
          <w:szCs w:val="20"/>
        </w:rPr>
        <w:t xml:space="preserve">the information provided by the student and the referrer </w:t>
      </w:r>
    </w:p>
    <w:p w14:paraId="62AB6DCD" w14:textId="77777777" w:rsidR="00D4123D" w:rsidRPr="00E444C6" w:rsidRDefault="00D4123D" w:rsidP="00D4123D">
      <w:pPr>
        <w:pStyle w:val="ListParagraph"/>
        <w:numPr>
          <w:ilvl w:val="0"/>
          <w:numId w:val="20"/>
        </w:numPr>
        <w:rPr>
          <w:rFonts w:ascii="Arial" w:hAnsi="Arial" w:cs="Arial"/>
          <w:sz w:val="20"/>
          <w:szCs w:val="20"/>
        </w:rPr>
      </w:pPr>
      <w:r w:rsidRPr="00E444C6">
        <w:rPr>
          <w:rFonts w:ascii="Arial" w:hAnsi="Arial" w:cs="Arial"/>
          <w:sz w:val="20"/>
          <w:szCs w:val="20"/>
        </w:rPr>
        <w:t>the support or advice provided to the student</w:t>
      </w:r>
    </w:p>
    <w:p w14:paraId="65A043D0" w14:textId="77777777" w:rsidR="00D4123D" w:rsidRPr="00E444C6" w:rsidRDefault="00D4123D" w:rsidP="00D4123D">
      <w:pPr>
        <w:pStyle w:val="ListParagraph"/>
        <w:numPr>
          <w:ilvl w:val="0"/>
          <w:numId w:val="20"/>
        </w:numPr>
        <w:rPr>
          <w:rFonts w:ascii="Arial" w:hAnsi="Arial" w:cs="Arial"/>
          <w:sz w:val="20"/>
          <w:szCs w:val="20"/>
        </w:rPr>
      </w:pPr>
      <w:r w:rsidRPr="00E444C6">
        <w:rPr>
          <w:rFonts w:ascii="Arial" w:hAnsi="Arial" w:cs="Arial"/>
          <w:sz w:val="20"/>
          <w:szCs w:val="20"/>
        </w:rPr>
        <w:t>any referrals or report</w:t>
      </w:r>
      <w:r w:rsidR="00131866" w:rsidRPr="00E444C6">
        <w:rPr>
          <w:rFonts w:ascii="Arial" w:hAnsi="Arial" w:cs="Arial"/>
          <w:sz w:val="20"/>
          <w:szCs w:val="20"/>
        </w:rPr>
        <w:t>s</w:t>
      </w:r>
      <w:r w:rsidRPr="00E444C6">
        <w:rPr>
          <w:rFonts w:ascii="Arial" w:hAnsi="Arial" w:cs="Arial"/>
          <w:sz w:val="20"/>
          <w:szCs w:val="20"/>
        </w:rPr>
        <w:t xml:space="preserve"> made to other staff at the school </w:t>
      </w:r>
    </w:p>
    <w:p w14:paraId="50566372" w14:textId="77777777" w:rsidR="00D4123D" w:rsidRPr="00E444C6" w:rsidRDefault="00D4123D" w:rsidP="00D4123D">
      <w:pPr>
        <w:pStyle w:val="ListParagraph"/>
        <w:numPr>
          <w:ilvl w:val="0"/>
          <w:numId w:val="20"/>
        </w:numPr>
        <w:rPr>
          <w:rFonts w:ascii="Arial" w:hAnsi="Arial" w:cs="Arial"/>
          <w:sz w:val="20"/>
          <w:szCs w:val="20"/>
        </w:rPr>
      </w:pPr>
      <w:proofErr w:type="gramStart"/>
      <w:r w:rsidRPr="00E444C6">
        <w:rPr>
          <w:rFonts w:ascii="Arial" w:hAnsi="Arial" w:cs="Arial"/>
          <w:sz w:val="20"/>
          <w:szCs w:val="20"/>
        </w:rPr>
        <w:t>any</w:t>
      </w:r>
      <w:proofErr w:type="gramEnd"/>
      <w:r w:rsidRPr="00E444C6">
        <w:rPr>
          <w:rFonts w:ascii="Arial" w:hAnsi="Arial" w:cs="Arial"/>
          <w:sz w:val="20"/>
          <w:szCs w:val="20"/>
        </w:rPr>
        <w:t xml:space="preserve"> referrals or reports made to external agencies</w:t>
      </w:r>
      <w:r w:rsidR="00AA437F" w:rsidRPr="00E444C6">
        <w:rPr>
          <w:rFonts w:ascii="Arial" w:hAnsi="Arial" w:cs="Arial"/>
          <w:sz w:val="20"/>
          <w:szCs w:val="20"/>
        </w:rPr>
        <w:t>.</w:t>
      </w:r>
      <w:r w:rsidRPr="00E444C6">
        <w:rPr>
          <w:rFonts w:ascii="Arial" w:hAnsi="Arial" w:cs="Arial"/>
          <w:sz w:val="20"/>
          <w:szCs w:val="20"/>
        </w:rPr>
        <w:t xml:space="preserve"> </w:t>
      </w:r>
    </w:p>
    <w:p w14:paraId="1D31E0F0" w14:textId="77777777" w:rsidR="00D4123D" w:rsidRPr="00E444C6" w:rsidRDefault="00D4123D" w:rsidP="00130FA4">
      <w:pPr>
        <w:rPr>
          <w:rFonts w:ascii="Arial" w:hAnsi="Arial" w:cs="Arial"/>
          <w:sz w:val="20"/>
          <w:szCs w:val="20"/>
        </w:rPr>
      </w:pPr>
      <w:r w:rsidRPr="00E444C6">
        <w:rPr>
          <w:rFonts w:ascii="Arial" w:hAnsi="Arial" w:cs="Arial"/>
          <w:sz w:val="20"/>
          <w:szCs w:val="20"/>
        </w:rPr>
        <w:t xml:space="preserve">Creating, maintaining and retaining accurate records </w:t>
      </w:r>
      <w:proofErr w:type="gramStart"/>
      <w:r w:rsidRPr="00E444C6">
        <w:rPr>
          <w:rFonts w:ascii="Arial" w:hAnsi="Arial" w:cs="Arial"/>
          <w:sz w:val="20"/>
          <w:szCs w:val="20"/>
        </w:rPr>
        <w:t>is</w:t>
      </w:r>
      <w:proofErr w:type="gramEnd"/>
      <w:r w:rsidRPr="00E444C6">
        <w:rPr>
          <w:rFonts w:ascii="Arial" w:hAnsi="Arial" w:cs="Arial"/>
          <w:sz w:val="20"/>
          <w:szCs w:val="20"/>
        </w:rPr>
        <w:t xml:space="preserve"> important to the Chaplaincy Provider and the School for the following reasons:</w:t>
      </w:r>
    </w:p>
    <w:p w14:paraId="1D8F0678" w14:textId="10ECD589" w:rsidR="00D4123D" w:rsidRPr="00E444C6" w:rsidRDefault="009A507E" w:rsidP="00D4123D">
      <w:pPr>
        <w:pStyle w:val="ListParagraph"/>
        <w:numPr>
          <w:ilvl w:val="0"/>
          <w:numId w:val="20"/>
        </w:numPr>
        <w:rPr>
          <w:rFonts w:ascii="Arial" w:hAnsi="Arial" w:cs="Arial"/>
          <w:sz w:val="20"/>
          <w:szCs w:val="20"/>
        </w:rPr>
      </w:pPr>
      <w:r>
        <w:rPr>
          <w:rFonts w:ascii="Arial" w:hAnsi="Arial" w:cs="Arial"/>
          <w:sz w:val="20"/>
          <w:szCs w:val="20"/>
        </w:rPr>
        <w:t>It</w:t>
      </w:r>
      <w:r w:rsidR="00D4123D" w:rsidRPr="00E444C6">
        <w:rPr>
          <w:rFonts w:ascii="Arial" w:hAnsi="Arial" w:cs="Arial"/>
          <w:sz w:val="20"/>
          <w:szCs w:val="20"/>
        </w:rPr>
        <w:t xml:space="preserve"> enables the parties to meet their legislative obligations under the </w:t>
      </w:r>
      <w:r w:rsidR="00AA437F" w:rsidRPr="00E444C6">
        <w:rPr>
          <w:rFonts w:ascii="Arial" w:hAnsi="Arial" w:cs="Arial"/>
          <w:sz w:val="20"/>
          <w:szCs w:val="20"/>
        </w:rPr>
        <w:t>Privacy law, Health Records law and Public Records Act</w:t>
      </w:r>
    </w:p>
    <w:p w14:paraId="12F7F4AD" w14:textId="68C8955A" w:rsidR="00D4123D" w:rsidRPr="00E444C6" w:rsidRDefault="009A507E" w:rsidP="00D4123D">
      <w:pPr>
        <w:pStyle w:val="ListParagraph"/>
        <w:numPr>
          <w:ilvl w:val="0"/>
          <w:numId w:val="20"/>
        </w:numPr>
        <w:rPr>
          <w:rFonts w:ascii="Arial" w:hAnsi="Arial" w:cs="Arial"/>
          <w:sz w:val="20"/>
          <w:szCs w:val="20"/>
        </w:rPr>
      </w:pPr>
      <w:r>
        <w:rPr>
          <w:rFonts w:ascii="Arial" w:hAnsi="Arial" w:cs="Arial"/>
          <w:sz w:val="20"/>
          <w:szCs w:val="20"/>
        </w:rPr>
        <w:t>It</w:t>
      </w:r>
      <w:r w:rsidR="00D4123D" w:rsidRPr="00E444C6">
        <w:rPr>
          <w:rFonts w:ascii="Arial" w:hAnsi="Arial" w:cs="Arial"/>
          <w:sz w:val="20"/>
          <w:szCs w:val="20"/>
        </w:rPr>
        <w:t xml:space="preserve"> facilitate</w:t>
      </w:r>
      <w:r w:rsidR="00131866" w:rsidRPr="00E444C6">
        <w:rPr>
          <w:rFonts w:ascii="Arial" w:hAnsi="Arial" w:cs="Arial"/>
          <w:sz w:val="20"/>
          <w:szCs w:val="20"/>
        </w:rPr>
        <w:t>s</w:t>
      </w:r>
      <w:r w:rsidR="00D4123D" w:rsidRPr="00E444C6">
        <w:rPr>
          <w:rFonts w:ascii="Arial" w:hAnsi="Arial" w:cs="Arial"/>
          <w:sz w:val="20"/>
          <w:szCs w:val="20"/>
        </w:rPr>
        <w:t xml:space="preserve"> good decision making that is based on complete and accurate information </w:t>
      </w:r>
    </w:p>
    <w:p w14:paraId="4D724479" w14:textId="786E18F0" w:rsidR="00D4123D" w:rsidRPr="00E444C6" w:rsidRDefault="009A507E" w:rsidP="00D4123D">
      <w:pPr>
        <w:pStyle w:val="ListParagraph"/>
        <w:numPr>
          <w:ilvl w:val="0"/>
          <w:numId w:val="20"/>
        </w:numPr>
        <w:rPr>
          <w:rFonts w:ascii="Arial" w:hAnsi="Arial" w:cs="Arial"/>
          <w:sz w:val="20"/>
          <w:szCs w:val="20"/>
        </w:rPr>
      </w:pPr>
      <w:r>
        <w:rPr>
          <w:rFonts w:ascii="Arial" w:hAnsi="Arial" w:cs="Arial"/>
          <w:sz w:val="20"/>
          <w:szCs w:val="20"/>
        </w:rPr>
        <w:t xml:space="preserve">It </w:t>
      </w:r>
      <w:r w:rsidR="00D4123D" w:rsidRPr="00E444C6">
        <w:rPr>
          <w:rFonts w:ascii="Arial" w:hAnsi="Arial" w:cs="Arial"/>
          <w:sz w:val="20"/>
          <w:szCs w:val="20"/>
        </w:rPr>
        <w:t>facilitates appropriate, effective, efficient and timely services to be provided to students</w:t>
      </w:r>
    </w:p>
    <w:p w14:paraId="33B9B591" w14:textId="09176BD2" w:rsidR="00D4123D" w:rsidRPr="00E444C6" w:rsidRDefault="009A507E" w:rsidP="00D4123D">
      <w:pPr>
        <w:pStyle w:val="ListParagraph"/>
        <w:numPr>
          <w:ilvl w:val="0"/>
          <w:numId w:val="20"/>
        </w:numPr>
        <w:rPr>
          <w:rFonts w:ascii="Arial" w:hAnsi="Arial" w:cs="Arial"/>
          <w:sz w:val="20"/>
          <w:szCs w:val="20"/>
        </w:rPr>
      </w:pPr>
      <w:r>
        <w:rPr>
          <w:rFonts w:ascii="Arial" w:hAnsi="Arial" w:cs="Arial"/>
          <w:sz w:val="20"/>
          <w:szCs w:val="20"/>
        </w:rPr>
        <w:t>It</w:t>
      </w:r>
      <w:r w:rsidRPr="00E444C6">
        <w:rPr>
          <w:rFonts w:ascii="Arial" w:hAnsi="Arial" w:cs="Arial"/>
          <w:sz w:val="20"/>
          <w:szCs w:val="20"/>
        </w:rPr>
        <w:t xml:space="preserve"> </w:t>
      </w:r>
      <w:r w:rsidR="00D4123D" w:rsidRPr="00E444C6">
        <w:rPr>
          <w:rFonts w:ascii="Arial" w:hAnsi="Arial" w:cs="Arial"/>
          <w:sz w:val="20"/>
          <w:szCs w:val="20"/>
        </w:rPr>
        <w:t>limits legal liability</w:t>
      </w:r>
      <w:r w:rsidR="00AA437F" w:rsidRPr="00E444C6">
        <w:rPr>
          <w:rFonts w:ascii="Arial" w:hAnsi="Arial" w:cs="Arial"/>
          <w:sz w:val="20"/>
          <w:szCs w:val="20"/>
        </w:rPr>
        <w:t>.</w:t>
      </w:r>
      <w:r w:rsidR="00D4123D" w:rsidRPr="00E444C6">
        <w:rPr>
          <w:rFonts w:ascii="Arial" w:hAnsi="Arial" w:cs="Arial"/>
          <w:sz w:val="20"/>
          <w:szCs w:val="20"/>
        </w:rPr>
        <w:t xml:space="preserve"> </w:t>
      </w:r>
    </w:p>
    <w:p w14:paraId="76774CD2" w14:textId="64E492F9" w:rsidR="007D7A94" w:rsidRDefault="007D7A94" w:rsidP="00130FA4">
      <w:pPr>
        <w:rPr>
          <w:rFonts w:ascii="Arial" w:hAnsi="Arial" w:cs="Arial"/>
          <w:sz w:val="20"/>
          <w:szCs w:val="20"/>
        </w:rPr>
      </w:pPr>
      <w:r>
        <w:rPr>
          <w:rFonts w:ascii="Arial" w:hAnsi="Arial" w:cs="Arial"/>
          <w:sz w:val="20"/>
          <w:szCs w:val="20"/>
        </w:rPr>
        <w:t xml:space="preserve">The records must be easily retrievable so that the Chaplaincy Provider, the Principal and the Department can access the records </w:t>
      </w:r>
      <w:r w:rsidR="008F55D6">
        <w:rPr>
          <w:rFonts w:ascii="Arial" w:hAnsi="Arial" w:cs="Arial"/>
          <w:sz w:val="20"/>
          <w:szCs w:val="20"/>
        </w:rPr>
        <w:t>as soon as is practicable upon request</w:t>
      </w:r>
      <w:r>
        <w:rPr>
          <w:rFonts w:ascii="Arial" w:hAnsi="Arial" w:cs="Arial"/>
          <w:sz w:val="20"/>
          <w:szCs w:val="20"/>
        </w:rPr>
        <w:t>.</w:t>
      </w:r>
    </w:p>
    <w:p w14:paraId="766976D9" w14:textId="3CCDDC6D" w:rsidR="00B1778F" w:rsidRDefault="00B1778F" w:rsidP="00130FA4">
      <w:pPr>
        <w:rPr>
          <w:rFonts w:ascii="Arial" w:hAnsi="Arial" w:cs="Arial"/>
          <w:sz w:val="20"/>
          <w:szCs w:val="20"/>
        </w:rPr>
      </w:pPr>
      <w:r>
        <w:rPr>
          <w:rFonts w:ascii="Arial" w:hAnsi="Arial" w:cs="Arial"/>
          <w:sz w:val="20"/>
          <w:szCs w:val="20"/>
        </w:rPr>
        <w:t>The Department may require Chaplains to use a specific record keeping system if required.</w:t>
      </w:r>
    </w:p>
    <w:p w14:paraId="59CB09A0" w14:textId="21A6039A" w:rsidR="00A014B8" w:rsidRPr="00834E77" w:rsidRDefault="003B0EEE" w:rsidP="00C542B0">
      <w:pPr>
        <w:pStyle w:val="ListParagraph"/>
        <w:keepNext/>
        <w:numPr>
          <w:ilvl w:val="0"/>
          <w:numId w:val="24"/>
        </w:numPr>
        <w:spacing w:before="240" w:after="240"/>
        <w:ind w:left="357" w:hanging="357"/>
        <w:contextualSpacing w:val="0"/>
        <w:rPr>
          <w:rFonts w:ascii="Arial" w:hAnsi="Arial" w:cs="Arial"/>
          <w:b/>
          <w:sz w:val="28"/>
          <w:szCs w:val="28"/>
        </w:rPr>
      </w:pPr>
      <w:r>
        <w:rPr>
          <w:rFonts w:ascii="Arial" w:hAnsi="Arial" w:cs="Arial"/>
          <w:b/>
          <w:sz w:val="28"/>
          <w:szCs w:val="28"/>
        </w:rPr>
        <w:t>Quality of Information</w:t>
      </w:r>
    </w:p>
    <w:p w14:paraId="5D3D2A59" w14:textId="7CDA8984" w:rsidR="00A014B8" w:rsidRDefault="00A014B8" w:rsidP="00130FA4">
      <w:pPr>
        <w:rPr>
          <w:rFonts w:ascii="Arial" w:hAnsi="Arial" w:cs="Arial"/>
          <w:sz w:val="20"/>
          <w:szCs w:val="20"/>
        </w:rPr>
      </w:pPr>
      <w:r>
        <w:rPr>
          <w:rFonts w:ascii="Arial" w:hAnsi="Arial" w:cs="Arial"/>
          <w:sz w:val="20"/>
          <w:szCs w:val="20"/>
        </w:rPr>
        <w:t xml:space="preserve">The Chaplain and the Chaplaincy Provider must take reasonable steps to ensure </w:t>
      </w:r>
      <w:r w:rsidR="00894DC9">
        <w:rPr>
          <w:rFonts w:ascii="Arial" w:hAnsi="Arial" w:cs="Arial"/>
          <w:sz w:val="20"/>
          <w:szCs w:val="20"/>
        </w:rPr>
        <w:t>that the I</w:t>
      </w:r>
      <w:r>
        <w:rPr>
          <w:rFonts w:ascii="Arial" w:hAnsi="Arial" w:cs="Arial"/>
          <w:sz w:val="20"/>
          <w:szCs w:val="20"/>
        </w:rPr>
        <w:t>nformation it collects, records, uses, discloses and stor</w:t>
      </w:r>
      <w:r w:rsidR="00F218BF">
        <w:rPr>
          <w:rFonts w:ascii="Arial" w:hAnsi="Arial" w:cs="Arial"/>
          <w:sz w:val="20"/>
          <w:szCs w:val="20"/>
        </w:rPr>
        <w:t>es is accurate, complete and up-to-</w:t>
      </w:r>
      <w:r>
        <w:rPr>
          <w:rFonts w:ascii="Arial" w:hAnsi="Arial" w:cs="Arial"/>
          <w:sz w:val="20"/>
          <w:szCs w:val="20"/>
        </w:rPr>
        <w:t>date.</w:t>
      </w:r>
    </w:p>
    <w:p w14:paraId="0E8E6F67" w14:textId="0AB1774E" w:rsidR="00894DC9" w:rsidRPr="00834E77" w:rsidRDefault="00894DC9" w:rsidP="00C542B0">
      <w:pPr>
        <w:pStyle w:val="ListParagraph"/>
        <w:keepNext/>
        <w:numPr>
          <w:ilvl w:val="0"/>
          <w:numId w:val="24"/>
        </w:numPr>
        <w:spacing w:before="240" w:after="240"/>
        <w:ind w:left="357" w:hanging="357"/>
        <w:contextualSpacing w:val="0"/>
        <w:rPr>
          <w:rFonts w:ascii="Arial" w:hAnsi="Arial" w:cs="Arial"/>
          <w:b/>
          <w:sz w:val="28"/>
          <w:szCs w:val="28"/>
        </w:rPr>
      </w:pPr>
      <w:r w:rsidRPr="00834E77">
        <w:rPr>
          <w:rFonts w:ascii="Arial" w:hAnsi="Arial" w:cs="Arial"/>
          <w:b/>
          <w:sz w:val="28"/>
          <w:szCs w:val="28"/>
        </w:rPr>
        <w:t xml:space="preserve">Security </w:t>
      </w:r>
      <w:r w:rsidR="008B1850" w:rsidRPr="00834E77">
        <w:rPr>
          <w:rFonts w:ascii="Arial" w:hAnsi="Arial" w:cs="Arial"/>
          <w:b/>
          <w:sz w:val="28"/>
          <w:szCs w:val="28"/>
        </w:rPr>
        <w:t xml:space="preserve">and storage </w:t>
      </w:r>
      <w:r w:rsidRPr="00834E77">
        <w:rPr>
          <w:rFonts w:ascii="Arial" w:hAnsi="Arial" w:cs="Arial"/>
          <w:b/>
          <w:sz w:val="28"/>
          <w:szCs w:val="28"/>
        </w:rPr>
        <w:t>of Information</w:t>
      </w:r>
    </w:p>
    <w:p w14:paraId="09547872" w14:textId="77777777" w:rsidR="00894DC9" w:rsidRDefault="00894DC9" w:rsidP="00130FA4">
      <w:pPr>
        <w:rPr>
          <w:rFonts w:ascii="Arial" w:hAnsi="Arial" w:cs="Arial"/>
          <w:sz w:val="20"/>
          <w:szCs w:val="20"/>
        </w:rPr>
      </w:pPr>
      <w:r>
        <w:rPr>
          <w:rFonts w:ascii="Arial" w:hAnsi="Arial" w:cs="Arial"/>
          <w:sz w:val="20"/>
          <w:szCs w:val="20"/>
        </w:rPr>
        <w:t xml:space="preserve">The Chaplain and the Chaplaincy Provider must take reasonable steps to protect the Information from misuse, loss, unauthorised access, modification and disclosure. These reasonable steps should include developing policies, systems and processes that facilitate security of all of the Information that </w:t>
      </w:r>
      <w:r w:rsidR="00302D6E">
        <w:rPr>
          <w:rFonts w:ascii="Arial" w:hAnsi="Arial" w:cs="Arial"/>
          <w:sz w:val="20"/>
          <w:szCs w:val="20"/>
        </w:rPr>
        <w:t xml:space="preserve">is </w:t>
      </w:r>
      <w:r>
        <w:rPr>
          <w:rFonts w:ascii="Arial" w:hAnsi="Arial" w:cs="Arial"/>
          <w:sz w:val="20"/>
          <w:szCs w:val="20"/>
        </w:rPr>
        <w:t xml:space="preserve">collected </w:t>
      </w:r>
      <w:r w:rsidR="009D7A56">
        <w:rPr>
          <w:rFonts w:ascii="Arial" w:hAnsi="Arial" w:cs="Arial"/>
          <w:sz w:val="20"/>
          <w:szCs w:val="20"/>
        </w:rPr>
        <w:t>when providing</w:t>
      </w:r>
      <w:r>
        <w:rPr>
          <w:rFonts w:ascii="Arial" w:hAnsi="Arial" w:cs="Arial"/>
          <w:sz w:val="20"/>
          <w:szCs w:val="20"/>
        </w:rPr>
        <w:t xml:space="preserve"> </w:t>
      </w:r>
      <w:r w:rsidR="00F4767F">
        <w:rPr>
          <w:rFonts w:ascii="Arial" w:hAnsi="Arial" w:cs="Arial"/>
          <w:sz w:val="20"/>
          <w:szCs w:val="20"/>
        </w:rPr>
        <w:t xml:space="preserve">the </w:t>
      </w:r>
      <w:r>
        <w:rPr>
          <w:rFonts w:ascii="Arial" w:hAnsi="Arial" w:cs="Arial"/>
          <w:sz w:val="20"/>
          <w:szCs w:val="20"/>
        </w:rPr>
        <w:t>Chaplaincy Servic</w:t>
      </w:r>
      <w:r w:rsidR="003E6CB8">
        <w:rPr>
          <w:rFonts w:ascii="Arial" w:hAnsi="Arial" w:cs="Arial"/>
          <w:sz w:val="20"/>
          <w:szCs w:val="20"/>
        </w:rPr>
        <w:t>es</w:t>
      </w:r>
      <w:r>
        <w:rPr>
          <w:rFonts w:ascii="Arial" w:hAnsi="Arial" w:cs="Arial"/>
          <w:sz w:val="20"/>
          <w:szCs w:val="20"/>
        </w:rPr>
        <w:t>.</w:t>
      </w:r>
    </w:p>
    <w:p w14:paraId="5DBB1936" w14:textId="58AF5284" w:rsidR="001C4503" w:rsidRDefault="001C4503" w:rsidP="00130FA4">
      <w:pPr>
        <w:rPr>
          <w:rFonts w:ascii="Arial" w:hAnsi="Arial" w:cs="Arial"/>
          <w:sz w:val="20"/>
          <w:szCs w:val="20"/>
        </w:rPr>
      </w:pPr>
      <w:r>
        <w:rPr>
          <w:rFonts w:ascii="Arial" w:hAnsi="Arial" w:cs="Arial"/>
          <w:sz w:val="20"/>
          <w:szCs w:val="20"/>
        </w:rPr>
        <w:t>Any electronic records should be backed up or archived on a regular basis to prevent accidental loss.</w:t>
      </w:r>
    </w:p>
    <w:p w14:paraId="62E88C50" w14:textId="7176825D" w:rsidR="008428BE" w:rsidRDefault="008428BE" w:rsidP="00C542B0">
      <w:pPr>
        <w:pStyle w:val="ListParagraph"/>
        <w:keepNext/>
        <w:numPr>
          <w:ilvl w:val="0"/>
          <w:numId w:val="24"/>
        </w:numPr>
        <w:spacing w:before="240" w:after="240"/>
        <w:ind w:left="357" w:hanging="357"/>
        <w:contextualSpacing w:val="0"/>
        <w:rPr>
          <w:rFonts w:ascii="Arial" w:hAnsi="Arial" w:cs="Arial"/>
          <w:b/>
          <w:sz w:val="28"/>
          <w:szCs w:val="28"/>
        </w:rPr>
      </w:pPr>
      <w:r w:rsidRPr="008428BE">
        <w:rPr>
          <w:rFonts w:ascii="Arial" w:hAnsi="Arial" w:cs="Arial"/>
          <w:b/>
          <w:sz w:val="28"/>
          <w:szCs w:val="28"/>
        </w:rPr>
        <w:t>T</w:t>
      </w:r>
      <w:r>
        <w:rPr>
          <w:rFonts w:ascii="Arial" w:hAnsi="Arial" w:cs="Arial"/>
          <w:b/>
          <w:sz w:val="28"/>
          <w:szCs w:val="28"/>
        </w:rPr>
        <w:t>ransfer of i</w:t>
      </w:r>
      <w:r w:rsidRPr="008428BE">
        <w:rPr>
          <w:rFonts w:ascii="Arial" w:hAnsi="Arial" w:cs="Arial"/>
          <w:b/>
          <w:sz w:val="28"/>
          <w:szCs w:val="28"/>
        </w:rPr>
        <w:t>nformation between schools</w:t>
      </w:r>
    </w:p>
    <w:p w14:paraId="611136C2" w14:textId="34615034" w:rsidR="00EA04E3" w:rsidRDefault="008428BE" w:rsidP="008428BE">
      <w:pPr>
        <w:rPr>
          <w:rFonts w:ascii="Arial" w:hAnsi="Arial" w:cs="Arial"/>
          <w:sz w:val="20"/>
          <w:szCs w:val="20"/>
        </w:rPr>
      </w:pPr>
      <w:r>
        <w:rPr>
          <w:rFonts w:ascii="Arial" w:hAnsi="Arial" w:cs="Arial"/>
          <w:sz w:val="20"/>
          <w:szCs w:val="20"/>
        </w:rPr>
        <w:t xml:space="preserve">Where a student who is receiving services </w:t>
      </w:r>
      <w:proofErr w:type="gramStart"/>
      <w:r>
        <w:rPr>
          <w:rFonts w:ascii="Arial" w:hAnsi="Arial" w:cs="Arial"/>
          <w:sz w:val="20"/>
          <w:szCs w:val="20"/>
        </w:rPr>
        <w:t>from</w:t>
      </w:r>
      <w:r w:rsidR="001C4503">
        <w:rPr>
          <w:rFonts w:ascii="Arial" w:hAnsi="Arial" w:cs="Arial"/>
          <w:sz w:val="20"/>
          <w:szCs w:val="20"/>
        </w:rPr>
        <w:t xml:space="preserve"> </w:t>
      </w:r>
      <w:r>
        <w:rPr>
          <w:rFonts w:ascii="Arial" w:hAnsi="Arial" w:cs="Arial"/>
          <w:sz w:val="20"/>
          <w:szCs w:val="20"/>
        </w:rPr>
        <w:t xml:space="preserve">a </w:t>
      </w:r>
      <w:r w:rsidR="001C4503">
        <w:rPr>
          <w:rFonts w:ascii="Arial" w:hAnsi="Arial" w:cs="Arial"/>
          <w:sz w:val="20"/>
          <w:szCs w:val="20"/>
        </w:rPr>
        <w:t>C</w:t>
      </w:r>
      <w:r>
        <w:rPr>
          <w:rFonts w:ascii="Arial" w:hAnsi="Arial" w:cs="Arial"/>
          <w:sz w:val="20"/>
          <w:szCs w:val="20"/>
        </w:rPr>
        <w:t xml:space="preserve">haplain </w:t>
      </w:r>
      <w:r w:rsidR="001C4503">
        <w:rPr>
          <w:rFonts w:ascii="Arial" w:hAnsi="Arial" w:cs="Arial"/>
          <w:sz w:val="20"/>
          <w:szCs w:val="20"/>
        </w:rPr>
        <w:t>transfers</w:t>
      </w:r>
      <w:proofErr w:type="gramEnd"/>
      <w:r w:rsidR="001C4503">
        <w:rPr>
          <w:rFonts w:ascii="Arial" w:hAnsi="Arial" w:cs="Arial"/>
          <w:sz w:val="20"/>
          <w:szCs w:val="20"/>
        </w:rPr>
        <w:t xml:space="preserve"> </w:t>
      </w:r>
      <w:r>
        <w:rPr>
          <w:rFonts w:ascii="Arial" w:hAnsi="Arial" w:cs="Arial"/>
          <w:sz w:val="20"/>
          <w:szCs w:val="20"/>
        </w:rPr>
        <w:t xml:space="preserve">to another </w:t>
      </w:r>
      <w:r w:rsidR="001C4503">
        <w:rPr>
          <w:rFonts w:ascii="Arial" w:hAnsi="Arial" w:cs="Arial"/>
          <w:sz w:val="20"/>
          <w:szCs w:val="20"/>
        </w:rPr>
        <w:t>S</w:t>
      </w:r>
      <w:r>
        <w:rPr>
          <w:rFonts w:ascii="Arial" w:hAnsi="Arial" w:cs="Arial"/>
          <w:sz w:val="20"/>
          <w:szCs w:val="20"/>
        </w:rPr>
        <w:t xml:space="preserve">chool, the Chaplain and </w:t>
      </w:r>
      <w:r w:rsidR="001C4503">
        <w:rPr>
          <w:rFonts w:ascii="Arial" w:hAnsi="Arial" w:cs="Arial"/>
          <w:sz w:val="20"/>
          <w:szCs w:val="20"/>
        </w:rPr>
        <w:t xml:space="preserve">the </w:t>
      </w:r>
      <w:r>
        <w:rPr>
          <w:rFonts w:ascii="Arial" w:hAnsi="Arial" w:cs="Arial"/>
          <w:sz w:val="20"/>
          <w:szCs w:val="20"/>
        </w:rPr>
        <w:t xml:space="preserve">Chaplaincy </w:t>
      </w:r>
      <w:r w:rsidR="001C4503">
        <w:rPr>
          <w:rFonts w:ascii="Arial" w:hAnsi="Arial" w:cs="Arial"/>
          <w:sz w:val="20"/>
          <w:szCs w:val="20"/>
        </w:rPr>
        <w:t>P</w:t>
      </w:r>
      <w:r>
        <w:rPr>
          <w:rFonts w:ascii="Arial" w:hAnsi="Arial" w:cs="Arial"/>
          <w:sz w:val="20"/>
          <w:szCs w:val="20"/>
        </w:rPr>
        <w:t>rovider should ensure that all Information related</w:t>
      </w:r>
      <w:r w:rsidR="001C4503">
        <w:rPr>
          <w:rFonts w:ascii="Arial" w:hAnsi="Arial" w:cs="Arial"/>
          <w:sz w:val="20"/>
          <w:szCs w:val="20"/>
        </w:rPr>
        <w:t xml:space="preserve"> to</w:t>
      </w:r>
      <w:r>
        <w:rPr>
          <w:rFonts w:ascii="Arial" w:hAnsi="Arial" w:cs="Arial"/>
          <w:sz w:val="20"/>
          <w:szCs w:val="20"/>
        </w:rPr>
        <w:t xml:space="preserve"> the </w:t>
      </w:r>
      <w:r w:rsidR="00EA04E3">
        <w:rPr>
          <w:rFonts w:ascii="Arial" w:hAnsi="Arial" w:cs="Arial"/>
          <w:sz w:val="20"/>
          <w:szCs w:val="20"/>
        </w:rPr>
        <w:t>C</w:t>
      </w:r>
      <w:r>
        <w:rPr>
          <w:rFonts w:ascii="Arial" w:hAnsi="Arial" w:cs="Arial"/>
          <w:sz w:val="20"/>
          <w:szCs w:val="20"/>
        </w:rPr>
        <w:t xml:space="preserve">haplaincy </w:t>
      </w:r>
      <w:r w:rsidR="00EA04E3">
        <w:rPr>
          <w:rFonts w:ascii="Arial" w:hAnsi="Arial" w:cs="Arial"/>
          <w:sz w:val="20"/>
          <w:szCs w:val="20"/>
        </w:rPr>
        <w:t>S</w:t>
      </w:r>
      <w:r>
        <w:rPr>
          <w:rFonts w:ascii="Arial" w:hAnsi="Arial" w:cs="Arial"/>
          <w:sz w:val="20"/>
          <w:szCs w:val="20"/>
        </w:rPr>
        <w:t xml:space="preserve">ervice is </w:t>
      </w:r>
      <w:r w:rsidR="000E513B">
        <w:rPr>
          <w:rFonts w:ascii="Arial" w:hAnsi="Arial" w:cs="Arial"/>
          <w:sz w:val="20"/>
          <w:szCs w:val="20"/>
        </w:rPr>
        <w:t xml:space="preserve">provided </w:t>
      </w:r>
      <w:r>
        <w:rPr>
          <w:rFonts w:ascii="Arial" w:hAnsi="Arial" w:cs="Arial"/>
          <w:sz w:val="20"/>
          <w:szCs w:val="20"/>
        </w:rPr>
        <w:t xml:space="preserve">to </w:t>
      </w:r>
      <w:r w:rsidR="00EA04E3">
        <w:rPr>
          <w:rFonts w:ascii="Arial" w:hAnsi="Arial" w:cs="Arial"/>
          <w:sz w:val="20"/>
          <w:szCs w:val="20"/>
        </w:rPr>
        <w:t>t</w:t>
      </w:r>
      <w:r>
        <w:rPr>
          <w:rFonts w:ascii="Arial" w:hAnsi="Arial" w:cs="Arial"/>
          <w:sz w:val="20"/>
          <w:szCs w:val="20"/>
        </w:rPr>
        <w:t>he Principal</w:t>
      </w:r>
      <w:r w:rsidR="000E513B">
        <w:rPr>
          <w:rFonts w:ascii="Arial" w:hAnsi="Arial" w:cs="Arial"/>
          <w:sz w:val="20"/>
          <w:szCs w:val="20"/>
        </w:rPr>
        <w:t xml:space="preserve"> of the current School</w:t>
      </w:r>
      <w:r w:rsidR="00EA04E3">
        <w:rPr>
          <w:rFonts w:ascii="Arial" w:hAnsi="Arial" w:cs="Arial"/>
          <w:sz w:val="20"/>
          <w:szCs w:val="20"/>
        </w:rPr>
        <w:t>.</w:t>
      </w:r>
      <w:r>
        <w:rPr>
          <w:rFonts w:ascii="Arial" w:hAnsi="Arial" w:cs="Arial"/>
          <w:sz w:val="20"/>
          <w:szCs w:val="20"/>
        </w:rPr>
        <w:t xml:space="preserve"> </w:t>
      </w:r>
      <w:r w:rsidR="00EA04E3">
        <w:rPr>
          <w:rFonts w:ascii="Arial" w:hAnsi="Arial" w:cs="Arial"/>
          <w:sz w:val="20"/>
          <w:szCs w:val="20"/>
        </w:rPr>
        <w:t xml:space="preserve">This will ensure that the Principal </w:t>
      </w:r>
      <w:r w:rsidR="000E513B">
        <w:rPr>
          <w:rFonts w:ascii="Arial" w:hAnsi="Arial" w:cs="Arial"/>
          <w:sz w:val="20"/>
          <w:szCs w:val="20"/>
        </w:rPr>
        <w:t xml:space="preserve">of the current School </w:t>
      </w:r>
      <w:r w:rsidR="00EA04E3">
        <w:rPr>
          <w:rFonts w:ascii="Arial" w:hAnsi="Arial" w:cs="Arial"/>
          <w:sz w:val="20"/>
          <w:szCs w:val="20"/>
        </w:rPr>
        <w:t xml:space="preserve">is able to provide the Information </w:t>
      </w:r>
      <w:r>
        <w:rPr>
          <w:rFonts w:ascii="Arial" w:hAnsi="Arial" w:cs="Arial"/>
          <w:sz w:val="20"/>
          <w:szCs w:val="20"/>
        </w:rPr>
        <w:t xml:space="preserve">to the </w:t>
      </w:r>
      <w:r w:rsidR="000E513B">
        <w:rPr>
          <w:rFonts w:ascii="Arial" w:hAnsi="Arial" w:cs="Arial"/>
          <w:sz w:val="20"/>
          <w:szCs w:val="20"/>
        </w:rPr>
        <w:t xml:space="preserve">Principal of the </w:t>
      </w:r>
      <w:r w:rsidR="00F218BF">
        <w:rPr>
          <w:rFonts w:ascii="Arial" w:hAnsi="Arial" w:cs="Arial"/>
          <w:sz w:val="20"/>
          <w:szCs w:val="20"/>
        </w:rPr>
        <w:t>receiving school to:</w:t>
      </w:r>
    </w:p>
    <w:p w14:paraId="156B9F2C" w14:textId="27896319" w:rsidR="00EA04E3" w:rsidRDefault="008F4D01" w:rsidP="00EA04E3">
      <w:pPr>
        <w:pStyle w:val="ListParagraph"/>
        <w:numPr>
          <w:ilvl w:val="0"/>
          <w:numId w:val="20"/>
        </w:numPr>
        <w:rPr>
          <w:rFonts w:ascii="Arial" w:hAnsi="Arial" w:cs="Arial"/>
          <w:sz w:val="20"/>
          <w:szCs w:val="20"/>
        </w:rPr>
      </w:pPr>
      <w:r>
        <w:rPr>
          <w:rFonts w:ascii="Arial" w:hAnsi="Arial" w:cs="Arial"/>
          <w:sz w:val="20"/>
          <w:szCs w:val="20"/>
        </w:rPr>
        <w:t>e</w:t>
      </w:r>
      <w:r w:rsidR="008428BE" w:rsidRPr="00EA04E3">
        <w:rPr>
          <w:rFonts w:ascii="Arial" w:hAnsi="Arial" w:cs="Arial"/>
          <w:sz w:val="20"/>
          <w:szCs w:val="20"/>
        </w:rPr>
        <w:t xml:space="preserve">nsure continuity of service provision (if needed) </w:t>
      </w:r>
    </w:p>
    <w:p w14:paraId="1C84D119" w14:textId="22233158" w:rsidR="000E513B" w:rsidRDefault="008F4D01" w:rsidP="000E513B">
      <w:pPr>
        <w:pStyle w:val="ListParagraph"/>
        <w:numPr>
          <w:ilvl w:val="0"/>
          <w:numId w:val="20"/>
        </w:numPr>
        <w:rPr>
          <w:rFonts w:ascii="Arial" w:hAnsi="Arial" w:cs="Arial"/>
          <w:sz w:val="20"/>
          <w:szCs w:val="20"/>
        </w:rPr>
      </w:pPr>
      <w:r>
        <w:rPr>
          <w:rFonts w:ascii="Arial" w:hAnsi="Arial" w:cs="Arial"/>
          <w:sz w:val="20"/>
          <w:szCs w:val="20"/>
        </w:rPr>
        <w:t>a</w:t>
      </w:r>
      <w:r w:rsidR="008428BE" w:rsidRPr="00EA04E3">
        <w:rPr>
          <w:rFonts w:ascii="Arial" w:hAnsi="Arial" w:cs="Arial"/>
          <w:sz w:val="20"/>
          <w:szCs w:val="20"/>
        </w:rPr>
        <w:t>ssist the receiving school to</w:t>
      </w:r>
      <w:r w:rsidR="00EA04E3">
        <w:rPr>
          <w:rFonts w:ascii="Arial" w:hAnsi="Arial" w:cs="Arial"/>
          <w:sz w:val="20"/>
          <w:szCs w:val="20"/>
        </w:rPr>
        <w:t xml:space="preserve"> </w:t>
      </w:r>
      <w:r w:rsidR="00EA04E3" w:rsidRPr="00EA04E3">
        <w:rPr>
          <w:rFonts w:ascii="Arial" w:hAnsi="Arial" w:cs="Arial"/>
          <w:sz w:val="20"/>
          <w:szCs w:val="20"/>
        </w:rPr>
        <w:t xml:space="preserve">provide for the educational, social and emotional wellbeing, and health of </w:t>
      </w:r>
      <w:r w:rsidR="00EA04E3">
        <w:rPr>
          <w:rFonts w:ascii="Arial" w:hAnsi="Arial" w:cs="Arial"/>
          <w:sz w:val="20"/>
          <w:szCs w:val="20"/>
        </w:rPr>
        <w:t xml:space="preserve">the </w:t>
      </w:r>
      <w:r w:rsidR="00EA04E3" w:rsidRPr="00EA04E3">
        <w:rPr>
          <w:rFonts w:ascii="Arial" w:hAnsi="Arial" w:cs="Arial"/>
          <w:sz w:val="20"/>
          <w:szCs w:val="20"/>
        </w:rPr>
        <w:t xml:space="preserve">student </w:t>
      </w:r>
    </w:p>
    <w:p w14:paraId="0B2D2CE6" w14:textId="2E567883" w:rsidR="00EA04E3" w:rsidRPr="000E513B" w:rsidRDefault="00EA04E3" w:rsidP="000E513B">
      <w:pPr>
        <w:pStyle w:val="ListParagraph"/>
        <w:numPr>
          <w:ilvl w:val="0"/>
          <w:numId w:val="20"/>
        </w:numPr>
        <w:rPr>
          <w:rFonts w:ascii="Arial" w:hAnsi="Arial" w:cs="Arial"/>
          <w:sz w:val="20"/>
          <w:szCs w:val="20"/>
        </w:rPr>
      </w:pPr>
      <w:r w:rsidRPr="000E513B">
        <w:rPr>
          <w:rFonts w:ascii="Arial" w:hAnsi="Arial" w:cs="Arial"/>
          <w:sz w:val="20"/>
          <w:szCs w:val="20"/>
        </w:rPr>
        <w:t xml:space="preserve">To assist the receiving School to: </w:t>
      </w:r>
    </w:p>
    <w:p w14:paraId="5F202FDF" w14:textId="77777777" w:rsidR="00EA04E3" w:rsidRPr="003B0EEE" w:rsidRDefault="00EA04E3" w:rsidP="003B0EEE">
      <w:pPr>
        <w:pStyle w:val="ListParagraph"/>
        <w:numPr>
          <w:ilvl w:val="1"/>
          <w:numId w:val="20"/>
        </w:numPr>
        <w:ind w:left="1134"/>
        <w:rPr>
          <w:rFonts w:ascii="Arial" w:hAnsi="Arial" w:cs="Arial"/>
          <w:sz w:val="20"/>
          <w:szCs w:val="20"/>
        </w:rPr>
      </w:pPr>
      <w:r w:rsidRPr="00FB7D18">
        <w:rPr>
          <w:rFonts w:ascii="Arial" w:hAnsi="Arial" w:cs="Arial"/>
          <w:sz w:val="20"/>
          <w:szCs w:val="20"/>
        </w:rPr>
        <w:t xml:space="preserve">meet its duty of care obligations, </w:t>
      </w:r>
    </w:p>
    <w:p w14:paraId="70D96051" w14:textId="7069FA51" w:rsidR="00EA04E3" w:rsidRPr="003B0EEE" w:rsidRDefault="00EA04E3" w:rsidP="003B0EEE">
      <w:pPr>
        <w:pStyle w:val="ListParagraph"/>
        <w:numPr>
          <w:ilvl w:val="1"/>
          <w:numId w:val="20"/>
        </w:numPr>
        <w:ind w:left="1134"/>
        <w:rPr>
          <w:rFonts w:ascii="Arial" w:hAnsi="Arial" w:cs="Arial"/>
          <w:sz w:val="20"/>
          <w:szCs w:val="20"/>
        </w:rPr>
      </w:pPr>
      <w:r w:rsidRPr="00FB7D18">
        <w:rPr>
          <w:rFonts w:ascii="Arial" w:hAnsi="Arial" w:cs="Arial"/>
          <w:sz w:val="20"/>
          <w:szCs w:val="20"/>
        </w:rPr>
        <w:t xml:space="preserve">make reasonable adjustments for </w:t>
      </w:r>
      <w:r>
        <w:rPr>
          <w:rFonts w:ascii="Arial" w:hAnsi="Arial" w:cs="Arial"/>
          <w:sz w:val="20"/>
          <w:szCs w:val="20"/>
        </w:rPr>
        <w:t>the student if he/she has a disability</w:t>
      </w:r>
      <w:r w:rsidRPr="00FB7D18">
        <w:rPr>
          <w:rFonts w:ascii="Arial" w:hAnsi="Arial" w:cs="Arial"/>
          <w:sz w:val="20"/>
          <w:szCs w:val="20"/>
        </w:rPr>
        <w:t xml:space="preserve">; and </w:t>
      </w:r>
    </w:p>
    <w:p w14:paraId="5E50E940" w14:textId="77777777" w:rsidR="00EA04E3" w:rsidRDefault="00EA04E3" w:rsidP="00C542B0">
      <w:pPr>
        <w:pStyle w:val="ListParagraph"/>
        <w:numPr>
          <w:ilvl w:val="1"/>
          <w:numId w:val="20"/>
        </w:numPr>
        <w:ind w:left="1134" w:hanging="357"/>
        <w:contextualSpacing w:val="0"/>
        <w:rPr>
          <w:rFonts w:ascii="Arial" w:hAnsi="Arial" w:cs="Arial"/>
          <w:b/>
          <w:sz w:val="20"/>
          <w:szCs w:val="20"/>
        </w:rPr>
      </w:pPr>
      <w:proofErr w:type="gramStart"/>
      <w:r w:rsidRPr="00FB7D18">
        <w:rPr>
          <w:rFonts w:ascii="Arial" w:hAnsi="Arial" w:cs="Arial"/>
          <w:sz w:val="20"/>
          <w:szCs w:val="20"/>
        </w:rPr>
        <w:t>comply</w:t>
      </w:r>
      <w:proofErr w:type="gramEnd"/>
      <w:r w:rsidRPr="00FB7D18">
        <w:rPr>
          <w:rFonts w:ascii="Arial" w:hAnsi="Arial" w:cs="Arial"/>
          <w:sz w:val="20"/>
          <w:szCs w:val="20"/>
        </w:rPr>
        <w:t xml:space="preserve"> with occupational health and safety obligations</w:t>
      </w:r>
      <w:r>
        <w:rPr>
          <w:rFonts w:ascii="Arial" w:hAnsi="Arial" w:cs="Arial"/>
          <w:sz w:val="20"/>
          <w:szCs w:val="20"/>
        </w:rPr>
        <w:t>.</w:t>
      </w:r>
    </w:p>
    <w:p w14:paraId="4A788A7F" w14:textId="60E4EE72" w:rsidR="002B78D8" w:rsidRPr="00834E77" w:rsidRDefault="002B78D8" w:rsidP="00C542B0">
      <w:pPr>
        <w:pStyle w:val="ListParagraph"/>
        <w:keepNext/>
        <w:numPr>
          <w:ilvl w:val="0"/>
          <w:numId w:val="24"/>
        </w:numPr>
        <w:spacing w:before="240" w:after="240"/>
        <w:ind w:left="357" w:hanging="357"/>
        <w:contextualSpacing w:val="0"/>
        <w:rPr>
          <w:rFonts w:ascii="Arial" w:hAnsi="Arial" w:cs="Arial"/>
          <w:b/>
          <w:sz w:val="28"/>
          <w:szCs w:val="28"/>
        </w:rPr>
      </w:pPr>
      <w:r w:rsidRPr="00834E77">
        <w:rPr>
          <w:rFonts w:ascii="Arial" w:hAnsi="Arial" w:cs="Arial"/>
          <w:b/>
          <w:sz w:val="28"/>
          <w:szCs w:val="28"/>
        </w:rPr>
        <w:t xml:space="preserve">Ownership and custody of Information </w:t>
      </w:r>
    </w:p>
    <w:p w14:paraId="0D6609AC" w14:textId="77777777" w:rsidR="002B78D8" w:rsidRDefault="002B78D8" w:rsidP="002B78D8">
      <w:pPr>
        <w:rPr>
          <w:rFonts w:ascii="Arial" w:hAnsi="Arial" w:cs="Arial"/>
          <w:sz w:val="20"/>
          <w:szCs w:val="20"/>
        </w:rPr>
      </w:pPr>
      <w:r>
        <w:rPr>
          <w:rFonts w:ascii="Arial" w:hAnsi="Arial" w:cs="Arial"/>
          <w:sz w:val="20"/>
          <w:szCs w:val="20"/>
        </w:rPr>
        <w:t>The Department owns all records created by the Chaplaincy Provider and the Chaplain that relate to the provision of Chaplaincy Services.</w:t>
      </w:r>
    </w:p>
    <w:p w14:paraId="1E8DD5AA" w14:textId="037D71A0" w:rsidR="002B78D8" w:rsidRDefault="002B78D8" w:rsidP="002B78D8">
      <w:pPr>
        <w:rPr>
          <w:rFonts w:ascii="Arial" w:hAnsi="Arial" w:cs="Arial"/>
          <w:sz w:val="20"/>
          <w:szCs w:val="20"/>
        </w:rPr>
      </w:pPr>
      <w:r>
        <w:rPr>
          <w:rFonts w:ascii="Arial" w:hAnsi="Arial" w:cs="Arial"/>
          <w:sz w:val="20"/>
          <w:szCs w:val="20"/>
        </w:rPr>
        <w:t>During the term of the Service Agreement, the Chaplain and the Chaplaincy Provider will have custody of the Information and records but will immediately provide the Department and/or the Principal access to the Information and records upon request, and in any of the circumstances</w:t>
      </w:r>
      <w:r w:rsidR="00834E77">
        <w:rPr>
          <w:rFonts w:ascii="Arial" w:hAnsi="Arial" w:cs="Arial"/>
          <w:sz w:val="20"/>
          <w:szCs w:val="20"/>
        </w:rPr>
        <w:t xml:space="preserve"> outlined in this Policy. </w:t>
      </w:r>
    </w:p>
    <w:p w14:paraId="0B81FF86" w14:textId="77777777" w:rsidR="002B78D8" w:rsidRDefault="002B78D8" w:rsidP="002B78D8">
      <w:pPr>
        <w:rPr>
          <w:rFonts w:ascii="Arial" w:hAnsi="Arial" w:cs="Arial"/>
          <w:sz w:val="20"/>
          <w:szCs w:val="20"/>
        </w:rPr>
      </w:pPr>
      <w:r>
        <w:rPr>
          <w:rFonts w:ascii="Arial" w:hAnsi="Arial" w:cs="Arial"/>
          <w:sz w:val="20"/>
          <w:szCs w:val="20"/>
        </w:rPr>
        <w:t>When the Service Agreement has expired, or has been terminated, the Chaplain and the Chaplaincy Provider will transfer all relevant files, records and Information that relates to the provision of Chaplaincy Services in the school to the Principal of that school.</w:t>
      </w:r>
    </w:p>
    <w:p w14:paraId="15345BF3" w14:textId="77777777" w:rsidR="002B78D8" w:rsidRDefault="002B78D8" w:rsidP="002B78D8">
      <w:pPr>
        <w:rPr>
          <w:rFonts w:ascii="Arial" w:hAnsi="Arial" w:cs="Arial"/>
          <w:sz w:val="20"/>
          <w:szCs w:val="20"/>
        </w:rPr>
      </w:pPr>
      <w:r>
        <w:rPr>
          <w:rFonts w:ascii="Arial" w:hAnsi="Arial" w:cs="Arial"/>
          <w:sz w:val="20"/>
          <w:szCs w:val="20"/>
        </w:rPr>
        <w:t>The Records and Information must be provided in a format and manner that can be quickly and easily retrieved, reviewed and utilised, and which is acceptable to the Principal.</w:t>
      </w:r>
    </w:p>
    <w:p w14:paraId="14B82976" w14:textId="77777777" w:rsidR="002B78D8" w:rsidRDefault="002B78D8" w:rsidP="002B78D8">
      <w:pPr>
        <w:rPr>
          <w:rFonts w:ascii="Arial" w:hAnsi="Arial" w:cs="Arial"/>
          <w:sz w:val="20"/>
          <w:szCs w:val="20"/>
        </w:rPr>
      </w:pPr>
      <w:r>
        <w:rPr>
          <w:rFonts w:ascii="Arial" w:hAnsi="Arial" w:cs="Arial"/>
          <w:sz w:val="20"/>
          <w:szCs w:val="20"/>
        </w:rPr>
        <w:t>The Chaplaincy Provider may retain copies of part or all of the records produced by the Chaplain about the Chaplaincy Services if this is required by law or professional practice or to meet its obligations.</w:t>
      </w:r>
    </w:p>
    <w:p w14:paraId="781B3F79" w14:textId="77777777" w:rsidR="002B78D8" w:rsidRDefault="002B78D8" w:rsidP="002B78D8">
      <w:pPr>
        <w:rPr>
          <w:rFonts w:ascii="Arial" w:hAnsi="Arial" w:cs="Arial"/>
          <w:sz w:val="20"/>
          <w:szCs w:val="20"/>
        </w:rPr>
      </w:pPr>
      <w:r>
        <w:rPr>
          <w:rFonts w:ascii="Arial" w:hAnsi="Arial" w:cs="Arial"/>
          <w:sz w:val="20"/>
          <w:szCs w:val="20"/>
        </w:rPr>
        <w:t>If the Chaplaincy Provider chooses to retain copies of part or all of the records, it must comply with all of the following:</w:t>
      </w:r>
    </w:p>
    <w:p w14:paraId="485EFA38" w14:textId="203696C3" w:rsidR="002B78D8" w:rsidRDefault="002B78D8" w:rsidP="002B78D8">
      <w:pPr>
        <w:pStyle w:val="ListParagraph"/>
        <w:numPr>
          <w:ilvl w:val="0"/>
          <w:numId w:val="20"/>
        </w:numPr>
        <w:rPr>
          <w:rFonts w:ascii="Arial" w:hAnsi="Arial" w:cs="Arial"/>
          <w:sz w:val="20"/>
          <w:szCs w:val="20"/>
        </w:rPr>
      </w:pPr>
      <w:r>
        <w:rPr>
          <w:rFonts w:ascii="Arial" w:hAnsi="Arial" w:cs="Arial"/>
          <w:sz w:val="20"/>
          <w:szCs w:val="20"/>
        </w:rPr>
        <w:t>Privacy law</w:t>
      </w:r>
      <w:r w:rsidR="000E513B">
        <w:rPr>
          <w:rFonts w:ascii="Arial" w:hAnsi="Arial" w:cs="Arial"/>
          <w:sz w:val="20"/>
          <w:szCs w:val="20"/>
        </w:rPr>
        <w:t xml:space="preserve"> </w:t>
      </w:r>
      <w:r w:rsidR="00501566">
        <w:rPr>
          <w:rFonts w:ascii="Arial" w:hAnsi="Arial" w:cs="Arial"/>
          <w:sz w:val="20"/>
          <w:szCs w:val="20"/>
        </w:rPr>
        <w:t>and any applicable principles and code of practice</w:t>
      </w:r>
    </w:p>
    <w:p w14:paraId="7EB21A85" w14:textId="69426D89" w:rsidR="002B78D8" w:rsidRDefault="002B78D8" w:rsidP="002B78D8">
      <w:pPr>
        <w:pStyle w:val="ListParagraph"/>
        <w:numPr>
          <w:ilvl w:val="0"/>
          <w:numId w:val="20"/>
        </w:numPr>
        <w:rPr>
          <w:rFonts w:ascii="Arial" w:hAnsi="Arial" w:cs="Arial"/>
          <w:sz w:val="20"/>
          <w:szCs w:val="20"/>
        </w:rPr>
      </w:pPr>
      <w:r>
        <w:rPr>
          <w:rFonts w:ascii="Arial" w:hAnsi="Arial" w:cs="Arial"/>
          <w:sz w:val="20"/>
          <w:szCs w:val="20"/>
        </w:rPr>
        <w:t xml:space="preserve">Health Records law </w:t>
      </w:r>
      <w:r w:rsidR="00501566">
        <w:rPr>
          <w:rFonts w:ascii="Arial" w:hAnsi="Arial" w:cs="Arial"/>
          <w:sz w:val="20"/>
          <w:szCs w:val="20"/>
        </w:rPr>
        <w:t>and any applicable principles and code of practice</w:t>
      </w:r>
    </w:p>
    <w:p w14:paraId="11B05AE7" w14:textId="77777777" w:rsidR="002B78D8" w:rsidRDefault="002B78D8" w:rsidP="002B78D8">
      <w:pPr>
        <w:pStyle w:val="ListParagraph"/>
        <w:numPr>
          <w:ilvl w:val="0"/>
          <w:numId w:val="20"/>
        </w:numPr>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w:t>
      </w:r>
      <w:r w:rsidRPr="00F77CEB">
        <w:rPr>
          <w:rFonts w:ascii="Arial" w:hAnsi="Arial" w:cs="Arial"/>
          <w:sz w:val="20"/>
          <w:szCs w:val="20"/>
        </w:rPr>
        <w:t>Public Records Act</w:t>
      </w:r>
      <w:r>
        <w:rPr>
          <w:rFonts w:ascii="Arial" w:hAnsi="Arial" w:cs="Arial"/>
          <w:sz w:val="20"/>
          <w:szCs w:val="20"/>
        </w:rPr>
        <w:t>,</w:t>
      </w:r>
      <w:r w:rsidRPr="00F77CEB">
        <w:rPr>
          <w:rFonts w:ascii="Arial" w:hAnsi="Arial" w:cs="Arial"/>
          <w:sz w:val="20"/>
          <w:szCs w:val="20"/>
        </w:rPr>
        <w:t xml:space="preserve"> </w:t>
      </w:r>
      <w:r>
        <w:rPr>
          <w:rFonts w:ascii="Arial" w:hAnsi="Arial" w:cs="Arial"/>
          <w:sz w:val="20"/>
          <w:szCs w:val="20"/>
        </w:rPr>
        <w:t xml:space="preserve">and any standards, policies or guidelines issued from time to time, including any retention and disposal authorities that may be relevant to the records. </w:t>
      </w:r>
    </w:p>
    <w:p w14:paraId="089D5F78" w14:textId="00271C0C" w:rsidR="007C200B" w:rsidRPr="00834E77" w:rsidRDefault="003B0EEE" w:rsidP="00C542B0">
      <w:pPr>
        <w:pStyle w:val="ListParagraph"/>
        <w:keepNext/>
        <w:numPr>
          <w:ilvl w:val="0"/>
          <w:numId w:val="24"/>
        </w:numPr>
        <w:spacing w:before="240" w:after="240"/>
        <w:ind w:left="357" w:hanging="357"/>
        <w:contextualSpacing w:val="0"/>
        <w:rPr>
          <w:rFonts w:ascii="Arial" w:hAnsi="Arial" w:cs="Arial"/>
          <w:b/>
          <w:sz w:val="28"/>
          <w:szCs w:val="28"/>
        </w:rPr>
      </w:pPr>
      <w:r>
        <w:rPr>
          <w:rFonts w:ascii="Arial" w:hAnsi="Arial" w:cs="Arial"/>
          <w:b/>
          <w:sz w:val="28"/>
          <w:szCs w:val="28"/>
        </w:rPr>
        <w:t>Use of Information</w:t>
      </w:r>
    </w:p>
    <w:p w14:paraId="18643EF6" w14:textId="44E6F953" w:rsidR="00176B89" w:rsidRDefault="00B73D03" w:rsidP="00130FA4">
      <w:pPr>
        <w:rPr>
          <w:rFonts w:ascii="Arial" w:hAnsi="Arial" w:cs="Arial"/>
          <w:sz w:val="20"/>
          <w:szCs w:val="20"/>
        </w:rPr>
      </w:pPr>
      <w:r>
        <w:rPr>
          <w:rFonts w:ascii="Arial" w:hAnsi="Arial" w:cs="Arial"/>
          <w:sz w:val="20"/>
          <w:szCs w:val="20"/>
        </w:rPr>
        <w:t>The C</w:t>
      </w:r>
      <w:r w:rsidR="003E6CB8">
        <w:rPr>
          <w:rFonts w:ascii="Arial" w:hAnsi="Arial" w:cs="Arial"/>
          <w:sz w:val="20"/>
          <w:szCs w:val="20"/>
        </w:rPr>
        <w:t>haplain</w:t>
      </w:r>
      <w:r>
        <w:rPr>
          <w:rFonts w:ascii="Arial" w:hAnsi="Arial" w:cs="Arial"/>
          <w:sz w:val="20"/>
          <w:szCs w:val="20"/>
        </w:rPr>
        <w:t>s</w:t>
      </w:r>
      <w:r w:rsidR="003E6CB8">
        <w:rPr>
          <w:rFonts w:ascii="Arial" w:hAnsi="Arial" w:cs="Arial"/>
          <w:sz w:val="20"/>
          <w:szCs w:val="20"/>
        </w:rPr>
        <w:t xml:space="preserve"> may use the Information </w:t>
      </w:r>
      <w:r w:rsidR="00616908">
        <w:rPr>
          <w:rFonts w:ascii="Arial" w:hAnsi="Arial" w:cs="Arial"/>
          <w:sz w:val="20"/>
          <w:szCs w:val="20"/>
        </w:rPr>
        <w:t xml:space="preserve">that </w:t>
      </w:r>
      <w:r>
        <w:rPr>
          <w:rFonts w:ascii="Arial" w:hAnsi="Arial" w:cs="Arial"/>
          <w:sz w:val="20"/>
          <w:szCs w:val="20"/>
        </w:rPr>
        <w:t>he</w:t>
      </w:r>
      <w:r w:rsidR="00BF6E4E">
        <w:rPr>
          <w:rFonts w:ascii="Arial" w:hAnsi="Arial" w:cs="Arial"/>
          <w:sz w:val="20"/>
          <w:szCs w:val="20"/>
        </w:rPr>
        <w:t>/</w:t>
      </w:r>
      <w:r>
        <w:rPr>
          <w:rFonts w:ascii="Arial" w:hAnsi="Arial" w:cs="Arial"/>
          <w:sz w:val="20"/>
          <w:szCs w:val="20"/>
        </w:rPr>
        <w:t>she</w:t>
      </w:r>
      <w:r w:rsidR="00616908">
        <w:rPr>
          <w:rFonts w:ascii="Arial" w:hAnsi="Arial" w:cs="Arial"/>
          <w:sz w:val="20"/>
          <w:szCs w:val="20"/>
        </w:rPr>
        <w:t xml:space="preserve"> collect</w:t>
      </w:r>
      <w:r>
        <w:rPr>
          <w:rFonts w:ascii="Arial" w:hAnsi="Arial" w:cs="Arial"/>
          <w:sz w:val="20"/>
          <w:szCs w:val="20"/>
        </w:rPr>
        <w:t>s</w:t>
      </w:r>
      <w:r w:rsidR="00616908">
        <w:rPr>
          <w:rFonts w:ascii="Arial" w:hAnsi="Arial" w:cs="Arial"/>
          <w:sz w:val="20"/>
          <w:szCs w:val="20"/>
        </w:rPr>
        <w:t xml:space="preserve"> </w:t>
      </w:r>
      <w:r w:rsidR="00302D6E">
        <w:rPr>
          <w:rFonts w:ascii="Arial" w:hAnsi="Arial" w:cs="Arial"/>
          <w:sz w:val="20"/>
          <w:szCs w:val="20"/>
        </w:rPr>
        <w:t xml:space="preserve">for </w:t>
      </w:r>
      <w:r w:rsidR="00131866">
        <w:rPr>
          <w:rFonts w:ascii="Arial" w:hAnsi="Arial" w:cs="Arial"/>
          <w:sz w:val="20"/>
          <w:szCs w:val="20"/>
        </w:rPr>
        <w:t xml:space="preserve">the </w:t>
      </w:r>
      <w:r w:rsidR="00302D6E">
        <w:rPr>
          <w:rFonts w:ascii="Arial" w:hAnsi="Arial" w:cs="Arial"/>
          <w:sz w:val="20"/>
          <w:szCs w:val="20"/>
        </w:rPr>
        <w:t>primary purpose</w:t>
      </w:r>
      <w:r w:rsidR="00131866">
        <w:rPr>
          <w:rFonts w:ascii="Arial" w:hAnsi="Arial" w:cs="Arial"/>
          <w:sz w:val="20"/>
          <w:szCs w:val="20"/>
        </w:rPr>
        <w:t>s</w:t>
      </w:r>
      <w:r w:rsidR="00616908">
        <w:rPr>
          <w:rFonts w:ascii="Arial" w:hAnsi="Arial" w:cs="Arial"/>
          <w:sz w:val="20"/>
          <w:szCs w:val="20"/>
        </w:rPr>
        <w:t xml:space="preserve"> for which it was collected. These purposes are</w:t>
      </w:r>
      <w:r w:rsidR="009D7A56">
        <w:rPr>
          <w:rFonts w:ascii="Arial" w:hAnsi="Arial" w:cs="Arial"/>
          <w:sz w:val="20"/>
          <w:szCs w:val="20"/>
        </w:rPr>
        <w:t xml:space="preserve"> set out above</w:t>
      </w:r>
      <w:r w:rsidR="00616908">
        <w:rPr>
          <w:rFonts w:ascii="Arial" w:hAnsi="Arial" w:cs="Arial"/>
          <w:sz w:val="20"/>
          <w:szCs w:val="20"/>
        </w:rPr>
        <w:t xml:space="preserve"> at ‘Purpose of C</w:t>
      </w:r>
      <w:r w:rsidR="002403CD">
        <w:rPr>
          <w:rFonts w:ascii="Arial" w:hAnsi="Arial" w:cs="Arial"/>
          <w:sz w:val="20"/>
          <w:szCs w:val="20"/>
        </w:rPr>
        <w:t>ollection’</w:t>
      </w:r>
      <w:r w:rsidR="00302D6E">
        <w:rPr>
          <w:rFonts w:ascii="Arial" w:hAnsi="Arial" w:cs="Arial"/>
          <w:sz w:val="20"/>
          <w:szCs w:val="20"/>
        </w:rPr>
        <w:t>.</w:t>
      </w:r>
    </w:p>
    <w:p w14:paraId="58D017F7" w14:textId="6F860CED" w:rsidR="00302D6E" w:rsidRDefault="00302D6E" w:rsidP="00130FA4">
      <w:pPr>
        <w:rPr>
          <w:rFonts w:ascii="Arial" w:hAnsi="Arial" w:cs="Arial"/>
          <w:sz w:val="20"/>
          <w:szCs w:val="20"/>
        </w:rPr>
      </w:pPr>
      <w:r>
        <w:rPr>
          <w:rFonts w:ascii="Arial" w:hAnsi="Arial" w:cs="Arial"/>
          <w:sz w:val="20"/>
          <w:szCs w:val="20"/>
        </w:rPr>
        <w:t xml:space="preserve">The Chaplain may also use the Information for a secondary purpose which is related to </w:t>
      </w:r>
      <w:r w:rsidR="00131866">
        <w:rPr>
          <w:rFonts w:ascii="Arial" w:hAnsi="Arial" w:cs="Arial"/>
          <w:sz w:val="20"/>
          <w:szCs w:val="20"/>
        </w:rPr>
        <w:t xml:space="preserve">any </w:t>
      </w:r>
      <w:r>
        <w:rPr>
          <w:rFonts w:ascii="Arial" w:hAnsi="Arial" w:cs="Arial"/>
          <w:sz w:val="20"/>
          <w:szCs w:val="20"/>
        </w:rPr>
        <w:t>primary purpose</w:t>
      </w:r>
      <w:r w:rsidR="002B78D8">
        <w:rPr>
          <w:rFonts w:ascii="Arial" w:hAnsi="Arial" w:cs="Arial"/>
          <w:sz w:val="20"/>
          <w:szCs w:val="20"/>
        </w:rPr>
        <w:t>, and which the student and their parent/guardian/carer would reasonably expect</w:t>
      </w:r>
      <w:r>
        <w:rPr>
          <w:rFonts w:ascii="Arial" w:hAnsi="Arial" w:cs="Arial"/>
          <w:sz w:val="20"/>
          <w:szCs w:val="20"/>
        </w:rPr>
        <w:t xml:space="preserve">. An example of secondary purpose </w:t>
      </w:r>
      <w:r w:rsidR="009D7A56">
        <w:rPr>
          <w:rFonts w:ascii="Arial" w:hAnsi="Arial" w:cs="Arial"/>
          <w:sz w:val="20"/>
          <w:szCs w:val="20"/>
        </w:rPr>
        <w:t>is when</w:t>
      </w:r>
      <w:r w:rsidR="003E6CB8">
        <w:rPr>
          <w:rFonts w:ascii="Arial" w:hAnsi="Arial" w:cs="Arial"/>
          <w:sz w:val="20"/>
          <w:szCs w:val="20"/>
        </w:rPr>
        <w:t xml:space="preserve"> the Chaplain provides </w:t>
      </w:r>
      <w:r>
        <w:rPr>
          <w:rFonts w:ascii="Arial" w:hAnsi="Arial" w:cs="Arial"/>
          <w:sz w:val="20"/>
          <w:szCs w:val="20"/>
        </w:rPr>
        <w:t>Information to the Chaplaincy Provider to enable it to</w:t>
      </w:r>
      <w:r w:rsidR="003E6CB8">
        <w:rPr>
          <w:rFonts w:ascii="Arial" w:hAnsi="Arial" w:cs="Arial"/>
          <w:sz w:val="20"/>
          <w:szCs w:val="20"/>
        </w:rPr>
        <w:t xml:space="preserve"> comply with its reporting obligations</w:t>
      </w:r>
      <w:r w:rsidR="00AA437F">
        <w:rPr>
          <w:rFonts w:ascii="Arial" w:hAnsi="Arial" w:cs="Arial"/>
          <w:sz w:val="20"/>
          <w:szCs w:val="20"/>
        </w:rPr>
        <w:t xml:space="preserve"> </w:t>
      </w:r>
      <w:r w:rsidR="003E6CB8">
        <w:rPr>
          <w:rFonts w:ascii="Arial" w:hAnsi="Arial" w:cs="Arial"/>
          <w:sz w:val="20"/>
          <w:szCs w:val="20"/>
        </w:rPr>
        <w:t>under</w:t>
      </w:r>
      <w:r w:rsidR="00AA437F">
        <w:rPr>
          <w:rFonts w:ascii="Arial" w:hAnsi="Arial" w:cs="Arial"/>
          <w:sz w:val="20"/>
          <w:szCs w:val="20"/>
        </w:rPr>
        <w:t xml:space="preserve"> </w:t>
      </w:r>
      <w:r w:rsidR="003E6CB8">
        <w:rPr>
          <w:rFonts w:ascii="Arial" w:hAnsi="Arial" w:cs="Arial"/>
          <w:sz w:val="20"/>
          <w:szCs w:val="20"/>
        </w:rPr>
        <w:t>the Provider Agreement and the Service Agreement.</w:t>
      </w:r>
    </w:p>
    <w:p w14:paraId="42344C33" w14:textId="787844BE" w:rsidR="00130FA4" w:rsidRDefault="003B0EEE" w:rsidP="00C542B0">
      <w:pPr>
        <w:pStyle w:val="ListParagraph"/>
        <w:keepNext/>
        <w:numPr>
          <w:ilvl w:val="0"/>
          <w:numId w:val="24"/>
        </w:numPr>
        <w:spacing w:before="240" w:after="240"/>
        <w:ind w:left="357" w:hanging="357"/>
        <w:contextualSpacing w:val="0"/>
        <w:rPr>
          <w:rFonts w:ascii="Arial" w:hAnsi="Arial" w:cs="Arial"/>
          <w:b/>
          <w:sz w:val="28"/>
          <w:szCs w:val="28"/>
        </w:rPr>
      </w:pPr>
      <w:r>
        <w:rPr>
          <w:rFonts w:ascii="Arial" w:hAnsi="Arial" w:cs="Arial"/>
          <w:b/>
          <w:sz w:val="28"/>
          <w:szCs w:val="28"/>
        </w:rPr>
        <w:t>Disclosure of Information</w:t>
      </w:r>
    </w:p>
    <w:p w14:paraId="72B2FA31" w14:textId="1C39A35D" w:rsidR="00834E77" w:rsidRPr="007E548A" w:rsidRDefault="00522DE7" w:rsidP="007E548A">
      <w:pPr>
        <w:pStyle w:val="ListParagraph"/>
        <w:keepNext/>
        <w:numPr>
          <w:ilvl w:val="1"/>
          <w:numId w:val="24"/>
        </w:numPr>
        <w:tabs>
          <w:tab w:val="left" w:pos="709"/>
        </w:tabs>
        <w:ind w:left="709" w:hanging="709"/>
        <w:rPr>
          <w:rFonts w:ascii="Arial" w:hAnsi="Arial" w:cs="Arial"/>
          <w:b/>
          <w:szCs w:val="20"/>
        </w:rPr>
      </w:pPr>
      <w:r w:rsidRPr="007E548A">
        <w:rPr>
          <w:rFonts w:ascii="Arial" w:hAnsi="Arial" w:cs="Arial"/>
          <w:b/>
          <w:szCs w:val="20"/>
        </w:rPr>
        <w:t>Wellbeing of student and the school community</w:t>
      </w:r>
    </w:p>
    <w:p w14:paraId="499720DC" w14:textId="1DE9D79B" w:rsidR="00026522" w:rsidRPr="00131866" w:rsidRDefault="00A014B8" w:rsidP="00131866">
      <w:pPr>
        <w:rPr>
          <w:rFonts w:ascii="Arial" w:hAnsi="Arial" w:cs="Arial"/>
          <w:sz w:val="20"/>
          <w:szCs w:val="20"/>
        </w:rPr>
      </w:pPr>
      <w:r w:rsidRPr="00131866">
        <w:rPr>
          <w:rFonts w:ascii="Arial" w:hAnsi="Arial" w:cs="Arial"/>
          <w:sz w:val="20"/>
          <w:szCs w:val="20"/>
        </w:rPr>
        <w:t>The Chaplain</w:t>
      </w:r>
      <w:r w:rsidR="009E12FD" w:rsidRPr="00131866">
        <w:rPr>
          <w:rFonts w:ascii="Arial" w:hAnsi="Arial" w:cs="Arial"/>
          <w:sz w:val="20"/>
          <w:szCs w:val="20"/>
        </w:rPr>
        <w:t xml:space="preserve"> must disclose Information to the Principal for </w:t>
      </w:r>
      <w:r w:rsidR="00026522" w:rsidRPr="00131866">
        <w:rPr>
          <w:rFonts w:ascii="Arial" w:hAnsi="Arial" w:cs="Arial"/>
          <w:sz w:val="20"/>
          <w:szCs w:val="20"/>
        </w:rPr>
        <w:t xml:space="preserve">the </w:t>
      </w:r>
      <w:r w:rsidR="009E12FD" w:rsidRPr="00131866">
        <w:rPr>
          <w:rFonts w:ascii="Arial" w:hAnsi="Arial" w:cs="Arial"/>
          <w:sz w:val="20"/>
          <w:szCs w:val="20"/>
        </w:rPr>
        <w:t>primary purpose</w:t>
      </w:r>
      <w:r w:rsidR="002E6A57" w:rsidRPr="00131866">
        <w:rPr>
          <w:rFonts w:ascii="Arial" w:hAnsi="Arial" w:cs="Arial"/>
          <w:sz w:val="20"/>
          <w:szCs w:val="20"/>
        </w:rPr>
        <w:t>s</w:t>
      </w:r>
      <w:r w:rsidR="009E12FD" w:rsidRPr="00131866">
        <w:rPr>
          <w:rFonts w:ascii="Arial" w:hAnsi="Arial" w:cs="Arial"/>
          <w:sz w:val="20"/>
          <w:szCs w:val="20"/>
        </w:rPr>
        <w:t xml:space="preserve"> for which </w:t>
      </w:r>
      <w:r w:rsidR="009B542E" w:rsidRPr="00131866">
        <w:rPr>
          <w:rFonts w:ascii="Arial" w:hAnsi="Arial" w:cs="Arial"/>
          <w:sz w:val="20"/>
          <w:szCs w:val="20"/>
        </w:rPr>
        <w:t xml:space="preserve">the Information </w:t>
      </w:r>
      <w:r w:rsidR="009E12FD" w:rsidRPr="00131866">
        <w:rPr>
          <w:rFonts w:ascii="Arial" w:hAnsi="Arial" w:cs="Arial"/>
          <w:sz w:val="20"/>
          <w:szCs w:val="20"/>
        </w:rPr>
        <w:t>was collected</w:t>
      </w:r>
      <w:r w:rsidR="00131866">
        <w:rPr>
          <w:rFonts w:ascii="Arial" w:hAnsi="Arial" w:cs="Arial"/>
          <w:sz w:val="20"/>
          <w:szCs w:val="20"/>
        </w:rPr>
        <w:t xml:space="preserve">, as set out above at ‘Purpose of </w:t>
      </w:r>
      <w:r w:rsidR="00616908">
        <w:rPr>
          <w:rFonts w:ascii="Arial" w:hAnsi="Arial" w:cs="Arial"/>
          <w:sz w:val="20"/>
          <w:szCs w:val="20"/>
        </w:rPr>
        <w:t>C</w:t>
      </w:r>
      <w:r w:rsidR="00131866">
        <w:rPr>
          <w:rFonts w:ascii="Arial" w:hAnsi="Arial" w:cs="Arial"/>
          <w:sz w:val="20"/>
          <w:szCs w:val="20"/>
        </w:rPr>
        <w:t>ollection.’</w:t>
      </w:r>
    </w:p>
    <w:p w14:paraId="01C1E7FE" w14:textId="6A3CDA69" w:rsidR="00834E77" w:rsidRPr="007E548A" w:rsidRDefault="00522DE7" w:rsidP="007E548A">
      <w:pPr>
        <w:pStyle w:val="ListParagraph"/>
        <w:keepNext/>
        <w:numPr>
          <w:ilvl w:val="1"/>
          <w:numId w:val="24"/>
        </w:numPr>
        <w:tabs>
          <w:tab w:val="left" w:pos="709"/>
        </w:tabs>
        <w:ind w:left="709" w:hanging="709"/>
        <w:rPr>
          <w:rFonts w:ascii="Arial" w:hAnsi="Arial" w:cs="Arial"/>
          <w:b/>
          <w:szCs w:val="20"/>
        </w:rPr>
      </w:pPr>
      <w:r w:rsidRPr="007E548A">
        <w:rPr>
          <w:rFonts w:ascii="Arial" w:hAnsi="Arial" w:cs="Arial"/>
          <w:b/>
          <w:szCs w:val="20"/>
        </w:rPr>
        <w:t xml:space="preserve">Compliance with legal obligations </w:t>
      </w:r>
    </w:p>
    <w:p w14:paraId="03988672" w14:textId="54F3D688" w:rsidR="00B06C70" w:rsidRDefault="00B06C70" w:rsidP="00B06C70">
      <w:pPr>
        <w:rPr>
          <w:rFonts w:ascii="Arial" w:hAnsi="Arial" w:cs="Arial"/>
          <w:sz w:val="20"/>
          <w:szCs w:val="20"/>
        </w:rPr>
      </w:pPr>
      <w:r>
        <w:rPr>
          <w:rFonts w:ascii="Arial" w:hAnsi="Arial" w:cs="Arial"/>
          <w:sz w:val="20"/>
          <w:szCs w:val="20"/>
        </w:rPr>
        <w:t>The Chaplain must</w:t>
      </w:r>
      <w:r w:rsidRPr="009B542E">
        <w:rPr>
          <w:rFonts w:ascii="Arial" w:hAnsi="Arial" w:cs="Arial"/>
          <w:sz w:val="20"/>
          <w:szCs w:val="20"/>
        </w:rPr>
        <w:t xml:space="preserve"> </w:t>
      </w:r>
      <w:r>
        <w:rPr>
          <w:rFonts w:ascii="Arial" w:hAnsi="Arial" w:cs="Arial"/>
          <w:sz w:val="20"/>
          <w:szCs w:val="20"/>
        </w:rPr>
        <w:t xml:space="preserve">disclose Information to the Principal if it will assist the </w:t>
      </w:r>
      <w:r w:rsidR="00AD2655">
        <w:rPr>
          <w:rFonts w:ascii="Arial" w:hAnsi="Arial" w:cs="Arial"/>
          <w:sz w:val="20"/>
          <w:szCs w:val="20"/>
        </w:rPr>
        <w:t xml:space="preserve">school </w:t>
      </w:r>
      <w:r w:rsidR="00131866">
        <w:rPr>
          <w:rFonts w:ascii="Arial" w:hAnsi="Arial" w:cs="Arial"/>
          <w:sz w:val="20"/>
          <w:szCs w:val="20"/>
        </w:rPr>
        <w:t xml:space="preserve">to </w:t>
      </w:r>
      <w:r w:rsidR="00AD2655">
        <w:rPr>
          <w:rFonts w:ascii="Arial" w:hAnsi="Arial" w:cs="Arial"/>
          <w:sz w:val="20"/>
          <w:szCs w:val="20"/>
        </w:rPr>
        <w:t xml:space="preserve">meet its </w:t>
      </w:r>
      <w:r w:rsidR="00207653">
        <w:rPr>
          <w:rFonts w:ascii="Arial" w:hAnsi="Arial" w:cs="Arial"/>
          <w:sz w:val="20"/>
          <w:szCs w:val="20"/>
        </w:rPr>
        <w:t>l</w:t>
      </w:r>
      <w:r w:rsidRPr="009B542E">
        <w:rPr>
          <w:rFonts w:ascii="Arial" w:hAnsi="Arial" w:cs="Arial"/>
          <w:sz w:val="20"/>
          <w:szCs w:val="20"/>
        </w:rPr>
        <w:t>egal</w:t>
      </w:r>
      <w:r>
        <w:rPr>
          <w:rFonts w:ascii="Arial" w:hAnsi="Arial" w:cs="Arial"/>
          <w:sz w:val="20"/>
          <w:szCs w:val="20"/>
        </w:rPr>
        <w:t xml:space="preserve"> obligations</w:t>
      </w:r>
      <w:r w:rsidR="00AD2655">
        <w:rPr>
          <w:rFonts w:ascii="Arial" w:hAnsi="Arial" w:cs="Arial"/>
          <w:sz w:val="20"/>
          <w:szCs w:val="20"/>
        </w:rPr>
        <w:t>. These obligations include</w:t>
      </w:r>
      <w:r w:rsidR="00B1778F">
        <w:rPr>
          <w:rFonts w:ascii="Arial" w:hAnsi="Arial" w:cs="Arial"/>
          <w:sz w:val="20"/>
          <w:szCs w:val="20"/>
        </w:rPr>
        <w:t>, but are not limited to</w:t>
      </w:r>
      <w:r>
        <w:rPr>
          <w:rFonts w:ascii="Arial" w:hAnsi="Arial" w:cs="Arial"/>
          <w:sz w:val="20"/>
          <w:szCs w:val="20"/>
        </w:rPr>
        <w:t>:</w:t>
      </w:r>
    </w:p>
    <w:p w14:paraId="0D6A6F8D" w14:textId="77777777" w:rsidR="00B06C70" w:rsidRDefault="00AD2655" w:rsidP="00207653">
      <w:pPr>
        <w:pStyle w:val="ListParagraph"/>
        <w:numPr>
          <w:ilvl w:val="0"/>
          <w:numId w:val="20"/>
        </w:numPr>
        <w:rPr>
          <w:rFonts w:ascii="Arial" w:hAnsi="Arial" w:cs="Arial"/>
          <w:sz w:val="20"/>
          <w:szCs w:val="20"/>
        </w:rPr>
      </w:pPr>
      <w:r>
        <w:rPr>
          <w:rFonts w:ascii="Arial" w:hAnsi="Arial" w:cs="Arial"/>
          <w:sz w:val="20"/>
          <w:szCs w:val="20"/>
        </w:rPr>
        <w:t>d</w:t>
      </w:r>
      <w:r w:rsidR="00207653">
        <w:rPr>
          <w:rFonts w:ascii="Arial" w:hAnsi="Arial" w:cs="Arial"/>
          <w:sz w:val="20"/>
          <w:szCs w:val="20"/>
        </w:rPr>
        <w:t xml:space="preserve">uty of care obligations </w:t>
      </w:r>
    </w:p>
    <w:p w14:paraId="4746272C" w14:textId="6ADCB13D" w:rsidR="00207653" w:rsidRDefault="00616908" w:rsidP="00207653">
      <w:pPr>
        <w:pStyle w:val="ListParagraph"/>
        <w:numPr>
          <w:ilvl w:val="0"/>
          <w:numId w:val="20"/>
        </w:numPr>
        <w:rPr>
          <w:rFonts w:ascii="Arial" w:hAnsi="Arial" w:cs="Arial"/>
          <w:sz w:val="20"/>
          <w:szCs w:val="20"/>
        </w:rPr>
      </w:pPr>
      <w:r>
        <w:rPr>
          <w:rFonts w:ascii="Arial" w:hAnsi="Arial" w:cs="Arial"/>
          <w:sz w:val="20"/>
          <w:szCs w:val="20"/>
        </w:rPr>
        <w:t xml:space="preserve">obligations </w:t>
      </w:r>
      <w:r w:rsidR="00207653">
        <w:rPr>
          <w:rFonts w:ascii="Arial" w:hAnsi="Arial" w:cs="Arial"/>
          <w:sz w:val="20"/>
          <w:szCs w:val="20"/>
        </w:rPr>
        <w:t>under anti-discrimination legislation</w:t>
      </w:r>
      <w:r w:rsidR="00AA437F">
        <w:rPr>
          <w:rFonts w:ascii="Arial" w:hAnsi="Arial" w:cs="Arial"/>
          <w:sz w:val="20"/>
          <w:szCs w:val="20"/>
        </w:rPr>
        <w:t>,</w:t>
      </w:r>
      <w:r w:rsidR="00207653">
        <w:rPr>
          <w:rFonts w:ascii="Arial" w:hAnsi="Arial" w:cs="Arial"/>
          <w:sz w:val="20"/>
          <w:szCs w:val="20"/>
        </w:rPr>
        <w:t xml:space="preserve"> including the </w:t>
      </w:r>
      <w:r w:rsidR="00207653">
        <w:rPr>
          <w:rFonts w:ascii="Arial" w:hAnsi="Arial" w:cs="Arial"/>
          <w:i/>
          <w:sz w:val="20"/>
          <w:szCs w:val="20"/>
        </w:rPr>
        <w:t xml:space="preserve">Equal Opportunity Act 2010 </w:t>
      </w:r>
      <w:r w:rsidR="00207653">
        <w:rPr>
          <w:rFonts w:ascii="Arial" w:hAnsi="Arial" w:cs="Arial"/>
          <w:sz w:val="20"/>
          <w:szCs w:val="20"/>
        </w:rPr>
        <w:t>(Vic)</w:t>
      </w:r>
    </w:p>
    <w:p w14:paraId="6959B09A" w14:textId="45E924E8" w:rsidR="00207653" w:rsidRDefault="00616908" w:rsidP="00207653">
      <w:pPr>
        <w:pStyle w:val="ListParagraph"/>
        <w:numPr>
          <w:ilvl w:val="0"/>
          <w:numId w:val="20"/>
        </w:numPr>
        <w:rPr>
          <w:rFonts w:ascii="Arial" w:hAnsi="Arial" w:cs="Arial"/>
          <w:sz w:val="20"/>
          <w:szCs w:val="20"/>
        </w:rPr>
      </w:pPr>
      <w:r>
        <w:rPr>
          <w:rFonts w:ascii="Arial" w:hAnsi="Arial" w:cs="Arial"/>
          <w:sz w:val="20"/>
          <w:szCs w:val="20"/>
        </w:rPr>
        <w:t xml:space="preserve">obligations </w:t>
      </w:r>
      <w:r w:rsidR="00207653">
        <w:rPr>
          <w:rFonts w:ascii="Arial" w:hAnsi="Arial" w:cs="Arial"/>
          <w:sz w:val="20"/>
          <w:szCs w:val="20"/>
        </w:rPr>
        <w:t xml:space="preserve">under the </w:t>
      </w:r>
      <w:r w:rsidR="00207653">
        <w:rPr>
          <w:rFonts w:ascii="Arial" w:hAnsi="Arial" w:cs="Arial"/>
          <w:i/>
          <w:sz w:val="20"/>
          <w:szCs w:val="20"/>
        </w:rPr>
        <w:t xml:space="preserve">Occupational Health and Safety Act 2004 </w:t>
      </w:r>
      <w:r w:rsidR="00207653">
        <w:rPr>
          <w:rFonts w:ascii="Arial" w:hAnsi="Arial" w:cs="Arial"/>
          <w:sz w:val="20"/>
          <w:szCs w:val="20"/>
        </w:rPr>
        <w:t>(Vic)</w:t>
      </w:r>
    </w:p>
    <w:p w14:paraId="071E3D2C" w14:textId="3B9DAF57" w:rsidR="00A34A31" w:rsidRPr="00A0017F" w:rsidRDefault="00AD2655" w:rsidP="00A34A31">
      <w:pPr>
        <w:pStyle w:val="ListParagraph"/>
        <w:numPr>
          <w:ilvl w:val="0"/>
          <w:numId w:val="20"/>
        </w:numPr>
        <w:rPr>
          <w:rFonts w:ascii="Arial" w:hAnsi="Arial" w:cs="Arial"/>
          <w:sz w:val="20"/>
          <w:szCs w:val="20"/>
        </w:rPr>
      </w:pPr>
      <w:proofErr w:type="gramStart"/>
      <w:r>
        <w:rPr>
          <w:rFonts w:ascii="Arial" w:hAnsi="Arial" w:cs="Arial"/>
          <w:sz w:val="20"/>
          <w:szCs w:val="20"/>
        </w:rPr>
        <w:t>r</w:t>
      </w:r>
      <w:r w:rsidR="008F4D01">
        <w:rPr>
          <w:rFonts w:ascii="Arial" w:hAnsi="Arial" w:cs="Arial"/>
          <w:sz w:val="20"/>
          <w:szCs w:val="20"/>
        </w:rPr>
        <w:t>eporting</w:t>
      </w:r>
      <w:proofErr w:type="gramEnd"/>
      <w:r w:rsidR="008F4D01">
        <w:rPr>
          <w:rFonts w:ascii="Arial" w:hAnsi="Arial" w:cs="Arial"/>
          <w:sz w:val="20"/>
          <w:szCs w:val="20"/>
        </w:rPr>
        <w:t xml:space="preserve"> and information-</w:t>
      </w:r>
      <w:r w:rsidR="00207653">
        <w:rPr>
          <w:rFonts w:ascii="Arial" w:hAnsi="Arial" w:cs="Arial"/>
          <w:sz w:val="20"/>
          <w:szCs w:val="20"/>
        </w:rPr>
        <w:t xml:space="preserve">sharing obligations under the </w:t>
      </w:r>
      <w:r w:rsidR="00207653">
        <w:rPr>
          <w:rFonts w:ascii="Arial" w:hAnsi="Arial" w:cs="Arial"/>
          <w:i/>
          <w:sz w:val="20"/>
          <w:szCs w:val="20"/>
        </w:rPr>
        <w:t>Children Youth and Families Act 2005</w:t>
      </w:r>
      <w:r>
        <w:rPr>
          <w:rFonts w:ascii="Arial" w:hAnsi="Arial" w:cs="Arial"/>
          <w:sz w:val="20"/>
          <w:szCs w:val="20"/>
        </w:rPr>
        <w:t xml:space="preserve"> (Vic).</w:t>
      </w:r>
      <w:r w:rsidR="00207653">
        <w:rPr>
          <w:rFonts w:ascii="Arial" w:hAnsi="Arial" w:cs="Arial"/>
          <w:i/>
          <w:sz w:val="20"/>
          <w:szCs w:val="20"/>
        </w:rPr>
        <w:t xml:space="preserve"> </w:t>
      </w:r>
    </w:p>
    <w:p w14:paraId="63BFE551" w14:textId="77777777" w:rsidR="00A0017F" w:rsidRPr="00A0017F" w:rsidRDefault="00A0017F" w:rsidP="00A0017F">
      <w:pPr>
        <w:pStyle w:val="ListParagraph"/>
        <w:rPr>
          <w:rFonts w:ascii="Arial" w:hAnsi="Arial" w:cs="Arial"/>
          <w:sz w:val="20"/>
          <w:szCs w:val="20"/>
        </w:rPr>
      </w:pPr>
    </w:p>
    <w:p w14:paraId="40CBF889" w14:textId="3B93CDC1" w:rsidR="00834E77" w:rsidRPr="007E548A" w:rsidRDefault="00522DE7" w:rsidP="007E548A">
      <w:pPr>
        <w:pStyle w:val="ListParagraph"/>
        <w:keepNext/>
        <w:numPr>
          <w:ilvl w:val="1"/>
          <w:numId w:val="24"/>
        </w:numPr>
        <w:tabs>
          <w:tab w:val="left" w:pos="709"/>
        </w:tabs>
        <w:ind w:left="709" w:hanging="709"/>
        <w:rPr>
          <w:rFonts w:ascii="Arial" w:hAnsi="Arial" w:cs="Arial"/>
          <w:b/>
          <w:szCs w:val="20"/>
        </w:rPr>
      </w:pPr>
      <w:r w:rsidRPr="007E548A">
        <w:rPr>
          <w:rFonts w:ascii="Arial" w:hAnsi="Arial" w:cs="Arial"/>
          <w:b/>
          <w:szCs w:val="20"/>
        </w:rPr>
        <w:t xml:space="preserve">Serious and imminent threat to individual </w:t>
      </w:r>
    </w:p>
    <w:p w14:paraId="740DD940" w14:textId="08496040" w:rsidR="003E6CB8" w:rsidRDefault="003E6CB8" w:rsidP="009B542E">
      <w:pPr>
        <w:rPr>
          <w:rFonts w:ascii="Arial" w:hAnsi="Arial" w:cs="Arial"/>
          <w:sz w:val="20"/>
          <w:szCs w:val="20"/>
        </w:rPr>
      </w:pPr>
      <w:r>
        <w:rPr>
          <w:rFonts w:ascii="Arial" w:hAnsi="Arial" w:cs="Arial"/>
          <w:sz w:val="20"/>
          <w:szCs w:val="20"/>
        </w:rPr>
        <w:t xml:space="preserve">The Chaplain </w:t>
      </w:r>
      <w:r w:rsidR="008F55D6">
        <w:rPr>
          <w:rFonts w:ascii="Arial" w:hAnsi="Arial" w:cs="Arial"/>
          <w:sz w:val="20"/>
          <w:szCs w:val="20"/>
        </w:rPr>
        <w:t xml:space="preserve">must </w:t>
      </w:r>
      <w:r>
        <w:rPr>
          <w:rFonts w:ascii="Arial" w:hAnsi="Arial" w:cs="Arial"/>
          <w:sz w:val="20"/>
          <w:szCs w:val="20"/>
        </w:rPr>
        <w:t xml:space="preserve">disclose Information about the student </w:t>
      </w:r>
      <w:r w:rsidR="00377D88">
        <w:rPr>
          <w:rFonts w:ascii="Arial" w:hAnsi="Arial" w:cs="Arial"/>
          <w:sz w:val="20"/>
          <w:szCs w:val="20"/>
        </w:rPr>
        <w:t>to the</w:t>
      </w:r>
      <w:r w:rsidR="0017555C">
        <w:rPr>
          <w:rFonts w:ascii="Arial" w:hAnsi="Arial" w:cs="Arial"/>
          <w:sz w:val="20"/>
          <w:szCs w:val="20"/>
        </w:rPr>
        <w:t xml:space="preserve"> Principal</w:t>
      </w:r>
      <w:r w:rsidR="00377D88">
        <w:rPr>
          <w:rFonts w:ascii="Arial" w:hAnsi="Arial" w:cs="Arial"/>
          <w:sz w:val="20"/>
          <w:szCs w:val="20"/>
        </w:rPr>
        <w:t xml:space="preserve"> </w:t>
      </w:r>
      <w:r w:rsidR="00BF6E4E">
        <w:rPr>
          <w:rFonts w:ascii="Arial" w:hAnsi="Arial" w:cs="Arial"/>
          <w:sz w:val="20"/>
          <w:szCs w:val="20"/>
        </w:rPr>
        <w:t>if he/</w:t>
      </w:r>
      <w:r>
        <w:rPr>
          <w:rFonts w:ascii="Arial" w:hAnsi="Arial" w:cs="Arial"/>
          <w:sz w:val="20"/>
          <w:szCs w:val="20"/>
        </w:rPr>
        <w:t xml:space="preserve">she believes that it is necessary to lessen or prevent a serious and imminent threat to an individual’s life, health, safety or welfare. </w:t>
      </w:r>
      <w:r w:rsidR="00AD2655">
        <w:rPr>
          <w:rFonts w:ascii="Arial" w:hAnsi="Arial" w:cs="Arial"/>
          <w:sz w:val="20"/>
          <w:szCs w:val="20"/>
        </w:rPr>
        <w:t>E</w:t>
      </w:r>
      <w:r w:rsidR="00377D88">
        <w:rPr>
          <w:rFonts w:ascii="Arial" w:hAnsi="Arial" w:cs="Arial"/>
          <w:sz w:val="20"/>
          <w:szCs w:val="20"/>
        </w:rPr>
        <w:t xml:space="preserve">xamples </w:t>
      </w:r>
      <w:r w:rsidR="00AD2655">
        <w:rPr>
          <w:rFonts w:ascii="Arial" w:hAnsi="Arial" w:cs="Arial"/>
          <w:sz w:val="20"/>
          <w:szCs w:val="20"/>
        </w:rPr>
        <w:t>are</w:t>
      </w:r>
      <w:r w:rsidR="00377D88">
        <w:rPr>
          <w:rFonts w:ascii="Arial" w:hAnsi="Arial" w:cs="Arial"/>
          <w:sz w:val="20"/>
          <w:szCs w:val="20"/>
        </w:rPr>
        <w:t>:</w:t>
      </w:r>
    </w:p>
    <w:p w14:paraId="52545560" w14:textId="77777777" w:rsidR="00377D88" w:rsidRDefault="00AD2655" w:rsidP="00377D88">
      <w:pPr>
        <w:pStyle w:val="ListParagraph"/>
        <w:numPr>
          <w:ilvl w:val="0"/>
          <w:numId w:val="20"/>
        </w:numPr>
        <w:rPr>
          <w:rFonts w:ascii="Arial" w:hAnsi="Arial" w:cs="Arial"/>
          <w:sz w:val="20"/>
          <w:szCs w:val="20"/>
        </w:rPr>
      </w:pPr>
      <w:r>
        <w:rPr>
          <w:rFonts w:ascii="Arial" w:hAnsi="Arial" w:cs="Arial"/>
          <w:sz w:val="20"/>
          <w:szCs w:val="20"/>
        </w:rPr>
        <w:t>w</w:t>
      </w:r>
      <w:r w:rsidR="00377D88">
        <w:rPr>
          <w:rFonts w:ascii="Arial" w:hAnsi="Arial" w:cs="Arial"/>
          <w:sz w:val="20"/>
          <w:szCs w:val="20"/>
        </w:rPr>
        <w:t xml:space="preserve">here the student has disclosed ongoing sexual abuse and the sexual abuse is likely to continue unless further action is taken to protect the student </w:t>
      </w:r>
    </w:p>
    <w:p w14:paraId="085C17B9" w14:textId="77777777" w:rsidR="00377D88" w:rsidRDefault="00AD2655" w:rsidP="00377D88">
      <w:pPr>
        <w:pStyle w:val="ListParagraph"/>
        <w:numPr>
          <w:ilvl w:val="0"/>
          <w:numId w:val="20"/>
        </w:numPr>
        <w:rPr>
          <w:rFonts w:ascii="Arial" w:hAnsi="Arial" w:cs="Arial"/>
          <w:sz w:val="20"/>
          <w:szCs w:val="20"/>
        </w:rPr>
      </w:pPr>
      <w:proofErr w:type="gramStart"/>
      <w:r>
        <w:rPr>
          <w:rFonts w:ascii="Arial" w:hAnsi="Arial" w:cs="Arial"/>
          <w:sz w:val="20"/>
          <w:szCs w:val="20"/>
        </w:rPr>
        <w:t>w</w:t>
      </w:r>
      <w:r w:rsidR="00377D88">
        <w:rPr>
          <w:rFonts w:ascii="Arial" w:hAnsi="Arial" w:cs="Arial"/>
          <w:sz w:val="20"/>
          <w:szCs w:val="20"/>
        </w:rPr>
        <w:t>here</w:t>
      </w:r>
      <w:proofErr w:type="gramEnd"/>
      <w:r w:rsidR="00377D88">
        <w:rPr>
          <w:rFonts w:ascii="Arial" w:hAnsi="Arial" w:cs="Arial"/>
          <w:sz w:val="20"/>
          <w:szCs w:val="20"/>
        </w:rPr>
        <w:t xml:space="preserve"> the student has self-harmed, expressed an intention to self-harm, has expressed suicidal ideation, has expressed an intention to commit suicide, or is otherwise displaying symptoms of an acute mental illness that requires immediate treatment.</w:t>
      </w:r>
    </w:p>
    <w:p w14:paraId="5006D17F" w14:textId="77777777" w:rsidR="00377D88" w:rsidRPr="00377D88" w:rsidRDefault="00AD2655" w:rsidP="00377D88">
      <w:pPr>
        <w:pStyle w:val="ListParagraph"/>
        <w:numPr>
          <w:ilvl w:val="0"/>
          <w:numId w:val="20"/>
        </w:numPr>
        <w:rPr>
          <w:rFonts w:ascii="Arial" w:hAnsi="Arial" w:cs="Arial"/>
          <w:sz w:val="20"/>
          <w:szCs w:val="20"/>
        </w:rPr>
      </w:pPr>
      <w:proofErr w:type="gramStart"/>
      <w:r>
        <w:rPr>
          <w:rFonts w:ascii="Arial" w:hAnsi="Arial" w:cs="Arial"/>
          <w:sz w:val="20"/>
          <w:szCs w:val="20"/>
        </w:rPr>
        <w:t>w</w:t>
      </w:r>
      <w:r w:rsidR="00377D88">
        <w:rPr>
          <w:rFonts w:ascii="Arial" w:hAnsi="Arial" w:cs="Arial"/>
          <w:sz w:val="20"/>
          <w:szCs w:val="20"/>
        </w:rPr>
        <w:t>here</w:t>
      </w:r>
      <w:proofErr w:type="gramEnd"/>
      <w:r w:rsidR="00377D88">
        <w:rPr>
          <w:rFonts w:ascii="Arial" w:hAnsi="Arial" w:cs="Arial"/>
          <w:sz w:val="20"/>
          <w:szCs w:val="20"/>
        </w:rPr>
        <w:t xml:space="preserve"> the student provides Information about a serious and imminent threat to another individual’s life, health, safety or welfare.</w:t>
      </w:r>
    </w:p>
    <w:p w14:paraId="309FE54E" w14:textId="77777777" w:rsidR="00377D88" w:rsidRDefault="00377D88" w:rsidP="009B542E">
      <w:pPr>
        <w:rPr>
          <w:rFonts w:ascii="Arial" w:hAnsi="Arial" w:cs="Arial"/>
          <w:sz w:val="20"/>
          <w:szCs w:val="20"/>
        </w:rPr>
      </w:pPr>
      <w:r>
        <w:rPr>
          <w:rFonts w:ascii="Arial" w:hAnsi="Arial" w:cs="Arial"/>
          <w:sz w:val="20"/>
          <w:szCs w:val="20"/>
        </w:rPr>
        <w:t>The Chaplain and Principal should then work collaboratively to take reasonable steps to lessen or prevent the serious and imminent threat. This will usually involve complying with other relevant Departmental policies and guidelines such as:</w:t>
      </w:r>
    </w:p>
    <w:p w14:paraId="012CB7F5" w14:textId="2E1D8851" w:rsidR="009F75EB" w:rsidRDefault="00377D88" w:rsidP="00377D88">
      <w:pPr>
        <w:pStyle w:val="ListParagraph"/>
        <w:numPr>
          <w:ilvl w:val="0"/>
          <w:numId w:val="20"/>
        </w:numPr>
        <w:rPr>
          <w:rFonts w:ascii="Arial" w:hAnsi="Arial" w:cs="Arial"/>
          <w:sz w:val="20"/>
          <w:szCs w:val="20"/>
        </w:rPr>
      </w:pPr>
      <w:r>
        <w:rPr>
          <w:rFonts w:ascii="Arial" w:hAnsi="Arial" w:cs="Arial"/>
          <w:sz w:val="20"/>
          <w:szCs w:val="20"/>
        </w:rPr>
        <w:t>Responding to Student Sexual Assault</w:t>
      </w:r>
      <w:r w:rsidR="007D7A3C">
        <w:rPr>
          <w:rFonts w:ascii="Arial" w:hAnsi="Arial" w:cs="Arial"/>
          <w:sz w:val="20"/>
          <w:szCs w:val="20"/>
        </w:rPr>
        <w:t>:</w:t>
      </w:r>
    </w:p>
    <w:p w14:paraId="2B99E495" w14:textId="1647E203" w:rsidR="009F75EB" w:rsidRDefault="009F6FD2" w:rsidP="003B0EEE">
      <w:pPr>
        <w:pStyle w:val="ListParagraph"/>
        <w:numPr>
          <w:ilvl w:val="1"/>
          <w:numId w:val="20"/>
        </w:numPr>
        <w:ind w:left="1134"/>
        <w:rPr>
          <w:rFonts w:ascii="Arial" w:hAnsi="Arial" w:cs="Arial"/>
          <w:sz w:val="20"/>
          <w:szCs w:val="20"/>
        </w:rPr>
      </w:pPr>
      <w:hyperlink r:id="rId16" w:history="1">
        <w:r w:rsidR="009F75EB" w:rsidRPr="00696856">
          <w:rPr>
            <w:rStyle w:val="Hyperlink"/>
            <w:rFonts w:ascii="Arial" w:hAnsi="Arial" w:cs="Arial"/>
            <w:sz w:val="20"/>
            <w:szCs w:val="20"/>
          </w:rPr>
          <w:t>Responding to Allegations of Student Sexual Assault – Procedure for Victorian Government Schools</w:t>
        </w:r>
      </w:hyperlink>
      <w:r w:rsidR="009F75EB">
        <w:rPr>
          <w:rFonts w:ascii="Arial" w:hAnsi="Arial" w:cs="Arial"/>
          <w:sz w:val="20"/>
          <w:szCs w:val="20"/>
        </w:rPr>
        <w:t xml:space="preserve"> </w:t>
      </w:r>
    </w:p>
    <w:p w14:paraId="49E2F2E9" w14:textId="3BC090A5" w:rsidR="00377D88" w:rsidRPr="00AD2655" w:rsidRDefault="009F75EB" w:rsidP="003B0EEE">
      <w:pPr>
        <w:pStyle w:val="ListParagraph"/>
        <w:numPr>
          <w:ilvl w:val="1"/>
          <w:numId w:val="20"/>
        </w:numPr>
        <w:ind w:left="1134"/>
        <w:rPr>
          <w:rFonts w:ascii="Arial" w:hAnsi="Arial" w:cs="Arial"/>
          <w:sz w:val="18"/>
          <w:szCs w:val="18"/>
        </w:rPr>
      </w:pPr>
      <w:r>
        <w:rPr>
          <w:rFonts w:ascii="Arial" w:hAnsi="Arial" w:cs="Arial"/>
          <w:sz w:val="20"/>
          <w:szCs w:val="20"/>
        </w:rPr>
        <w:t>School Policy and Advisory Guide</w:t>
      </w:r>
      <w:r w:rsidR="00696856">
        <w:rPr>
          <w:rFonts w:ascii="Arial" w:hAnsi="Arial" w:cs="Arial"/>
          <w:sz w:val="20"/>
          <w:szCs w:val="20"/>
        </w:rPr>
        <w:t>,</w:t>
      </w:r>
      <w:r>
        <w:rPr>
          <w:rFonts w:ascii="Arial" w:hAnsi="Arial" w:cs="Arial"/>
          <w:sz w:val="20"/>
          <w:szCs w:val="20"/>
        </w:rPr>
        <w:t xml:space="preserve"> </w:t>
      </w:r>
      <w:r w:rsidR="00377D88">
        <w:rPr>
          <w:rFonts w:ascii="Arial" w:hAnsi="Arial" w:cs="Arial"/>
          <w:sz w:val="20"/>
          <w:szCs w:val="20"/>
        </w:rPr>
        <w:t xml:space="preserve"> </w:t>
      </w:r>
      <w:hyperlink r:id="rId17" w:history="1">
        <w:r w:rsidR="00696856">
          <w:rPr>
            <w:rStyle w:val="Hyperlink"/>
            <w:rFonts w:ascii="Arial" w:hAnsi="Arial" w:cs="Arial"/>
            <w:sz w:val="20"/>
            <w:szCs w:val="20"/>
          </w:rPr>
          <w:t>Responding to Student Sexual Assault</w:t>
        </w:r>
      </w:hyperlink>
      <w:r w:rsidR="00696856">
        <w:rPr>
          <w:rFonts w:ascii="Arial" w:hAnsi="Arial" w:cs="Arial"/>
          <w:sz w:val="20"/>
          <w:szCs w:val="20"/>
        </w:rPr>
        <w:t xml:space="preserve"> </w:t>
      </w:r>
    </w:p>
    <w:p w14:paraId="2DFD48C2" w14:textId="53FED574" w:rsidR="009F75EB" w:rsidRPr="003B0EEE" w:rsidRDefault="009F75EB" w:rsidP="00D2001D">
      <w:pPr>
        <w:pStyle w:val="ListParagraph"/>
        <w:numPr>
          <w:ilvl w:val="1"/>
          <w:numId w:val="20"/>
        </w:numPr>
        <w:ind w:left="1134"/>
        <w:rPr>
          <w:rStyle w:val="Hyperlink"/>
          <w:rFonts w:ascii="Arial" w:hAnsi="Arial" w:cs="Arial"/>
          <w:color w:val="548DD4" w:themeColor="text2" w:themeTint="99"/>
          <w:sz w:val="20"/>
          <w:szCs w:val="20"/>
          <w:u w:val="none"/>
        </w:rPr>
      </w:pPr>
      <w:r>
        <w:rPr>
          <w:rFonts w:ascii="Arial" w:hAnsi="Arial" w:cs="Arial"/>
          <w:sz w:val="20"/>
          <w:szCs w:val="20"/>
        </w:rPr>
        <w:t xml:space="preserve">Principals Guidelines </w:t>
      </w:r>
      <w:r w:rsidR="00D2001D">
        <w:rPr>
          <w:rFonts w:ascii="Arial" w:hAnsi="Arial" w:cs="Arial"/>
          <w:sz w:val="20"/>
          <w:szCs w:val="20"/>
        </w:rPr>
        <w:t xml:space="preserve">see </w:t>
      </w:r>
      <w:hyperlink r:id="rId18" w:history="1">
        <w:r w:rsidR="00D2001D" w:rsidRPr="00D2001D">
          <w:rPr>
            <w:rStyle w:val="Hyperlink"/>
            <w:rFonts w:ascii="Arial" w:hAnsi="Arial" w:cs="Arial"/>
            <w:sz w:val="20"/>
            <w:szCs w:val="20"/>
          </w:rPr>
          <w:t>Reporting (emergency and incidents)</w:t>
        </w:r>
      </w:hyperlink>
      <w:r w:rsidR="00D2001D" w:rsidRPr="00D2001D">
        <w:rPr>
          <w:rStyle w:val="Hyperlink"/>
          <w:rFonts w:ascii="Arial" w:hAnsi="Arial" w:cs="Arial"/>
          <w:color w:val="auto"/>
          <w:sz w:val="20"/>
          <w:szCs w:val="20"/>
          <w:u w:val="none"/>
        </w:rPr>
        <w:t xml:space="preserve"> </w:t>
      </w:r>
    </w:p>
    <w:p w14:paraId="68DCFAD6" w14:textId="77777777" w:rsidR="009F75EB" w:rsidRDefault="009F75EB" w:rsidP="009F75EB">
      <w:pPr>
        <w:pStyle w:val="ListParagraph"/>
        <w:ind w:left="1440"/>
        <w:rPr>
          <w:rFonts w:ascii="Arial" w:hAnsi="Arial" w:cs="Arial"/>
          <w:sz w:val="20"/>
          <w:szCs w:val="20"/>
        </w:rPr>
      </w:pPr>
    </w:p>
    <w:p w14:paraId="008FE513" w14:textId="7896B8EE" w:rsidR="009F75EB" w:rsidRDefault="009F75EB" w:rsidP="00377D88">
      <w:pPr>
        <w:pStyle w:val="ListParagraph"/>
        <w:numPr>
          <w:ilvl w:val="0"/>
          <w:numId w:val="20"/>
        </w:numPr>
        <w:rPr>
          <w:rFonts w:ascii="Arial" w:hAnsi="Arial" w:cs="Arial"/>
          <w:sz w:val="20"/>
          <w:szCs w:val="20"/>
        </w:rPr>
      </w:pPr>
      <w:r>
        <w:rPr>
          <w:rFonts w:ascii="Arial" w:hAnsi="Arial" w:cs="Arial"/>
          <w:sz w:val="20"/>
          <w:szCs w:val="20"/>
        </w:rPr>
        <w:t xml:space="preserve">Responding to </w:t>
      </w:r>
      <w:r w:rsidR="00C542B0">
        <w:rPr>
          <w:rFonts w:ascii="Arial" w:hAnsi="Arial" w:cs="Arial"/>
          <w:sz w:val="20"/>
          <w:szCs w:val="20"/>
        </w:rPr>
        <w:t>self-harm</w:t>
      </w:r>
      <w:r>
        <w:rPr>
          <w:rFonts w:ascii="Arial" w:hAnsi="Arial" w:cs="Arial"/>
          <w:sz w:val="20"/>
          <w:szCs w:val="20"/>
        </w:rPr>
        <w:t>, suicidal ideation, or suicide attempts</w:t>
      </w:r>
      <w:r w:rsidR="007D7A3C">
        <w:rPr>
          <w:rFonts w:ascii="Arial" w:hAnsi="Arial" w:cs="Arial"/>
          <w:sz w:val="20"/>
          <w:szCs w:val="20"/>
        </w:rPr>
        <w:t xml:space="preserve">: </w:t>
      </w:r>
    </w:p>
    <w:p w14:paraId="2B53AAA6" w14:textId="490B5144" w:rsidR="000D2339" w:rsidRDefault="009F6FD2" w:rsidP="003B0EEE">
      <w:pPr>
        <w:pStyle w:val="ListParagraph"/>
        <w:numPr>
          <w:ilvl w:val="1"/>
          <w:numId w:val="20"/>
        </w:numPr>
        <w:ind w:left="1134"/>
        <w:rPr>
          <w:rFonts w:ascii="Arial" w:hAnsi="Arial" w:cs="Arial"/>
          <w:sz w:val="20"/>
          <w:szCs w:val="20"/>
        </w:rPr>
      </w:pPr>
      <w:hyperlink r:id="rId19" w:history="1">
        <w:r w:rsidR="000D2339" w:rsidRPr="00D2001D">
          <w:rPr>
            <w:rStyle w:val="Hyperlink"/>
            <w:rFonts w:ascii="Arial" w:hAnsi="Arial" w:cs="Arial"/>
            <w:sz w:val="20"/>
            <w:szCs w:val="20"/>
          </w:rPr>
          <w:t>Guidelines to Assist in Responding to Attempted Suicide or Suicide by a Student</w:t>
        </w:r>
      </w:hyperlink>
      <w:r w:rsidR="000D2339">
        <w:rPr>
          <w:rFonts w:ascii="Arial" w:hAnsi="Arial" w:cs="Arial"/>
          <w:sz w:val="20"/>
          <w:szCs w:val="20"/>
        </w:rPr>
        <w:t xml:space="preserve"> </w:t>
      </w:r>
    </w:p>
    <w:p w14:paraId="2D007DDF" w14:textId="468AB392" w:rsidR="009F75EB" w:rsidRPr="003B0EEE" w:rsidRDefault="009F75EB" w:rsidP="003B0EEE">
      <w:pPr>
        <w:pStyle w:val="ListParagraph"/>
        <w:numPr>
          <w:ilvl w:val="1"/>
          <w:numId w:val="20"/>
        </w:numPr>
        <w:ind w:left="1134"/>
        <w:rPr>
          <w:rFonts w:ascii="Arial" w:hAnsi="Arial" w:cs="Arial"/>
          <w:sz w:val="20"/>
          <w:szCs w:val="20"/>
        </w:rPr>
      </w:pPr>
      <w:r>
        <w:rPr>
          <w:rFonts w:ascii="Arial" w:hAnsi="Arial" w:cs="Arial"/>
          <w:sz w:val="20"/>
          <w:szCs w:val="20"/>
        </w:rPr>
        <w:t>Principals Guidelines</w:t>
      </w:r>
      <w:r w:rsidR="00D2001D">
        <w:rPr>
          <w:rFonts w:ascii="Arial" w:hAnsi="Arial" w:cs="Arial"/>
          <w:sz w:val="20"/>
          <w:szCs w:val="20"/>
        </w:rPr>
        <w:t xml:space="preserve">, </w:t>
      </w:r>
      <w:r>
        <w:rPr>
          <w:rFonts w:ascii="Arial" w:hAnsi="Arial" w:cs="Arial"/>
          <w:sz w:val="20"/>
          <w:szCs w:val="20"/>
        </w:rPr>
        <w:t xml:space="preserve"> </w:t>
      </w:r>
      <w:hyperlink r:id="rId20" w:history="1">
        <w:r w:rsidR="00D2001D" w:rsidRPr="00D2001D">
          <w:rPr>
            <w:rStyle w:val="Hyperlink"/>
            <w:rFonts w:ascii="Arial" w:hAnsi="Arial" w:cs="Arial"/>
            <w:sz w:val="20"/>
            <w:szCs w:val="20"/>
          </w:rPr>
          <w:t>Student Mental Health and Suicide Response/Planning</w:t>
        </w:r>
      </w:hyperlink>
      <w:r w:rsidRPr="003B0EEE">
        <w:rPr>
          <w:rFonts w:ascii="Arial" w:hAnsi="Arial" w:cs="Arial"/>
          <w:sz w:val="18"/>
          <w:szCs w:val="18"/>
        </w:rPr>
        <w:t xml:space="preserve"> </w:t>
      </w:r>
    </w:p>
    <w:p w14:paraId="06E99FFE" w14:textId="656D3787" w:rsidR="009F75EB" w:rsidRPr="00B73D03" w:rsidRDefault="009F75EB" w:rsidP="00D2001D">
      <w:pPr>
        <w:pStyle w:val="ListParagraph"/>
        <w:numPr>
          <w:ilvl w:val="1"/>
          <w:numId w:val="20"/>
        </w:numPr>
        <w:ind w:left="1134"/>
        <w:rPr>
          <w:rFonts w:ascii="Arial" w:hAnsi="Arial" w:cs="Arial"/>
          <w:color w:val="000000" w:themeColor="text1"/>
          <w:sz w:val="20"/>
          <w:szCs w:val="20"/>
        </w:rPr>
      </w:pPr>
      <w:r>
        <w:rPr>
          <w:rFonts w:ascii="Arial" w:hAnsi="Arial" w:cs="Arial"/>
          <w:sz w:val="20"/>
          <w:szCs w:val="20"/>
        </w:rPr>
        <w:t xml:space="preserve">School Policy and Advisory Guide </w:t>
      </w:r>
      <w:hyperlink r:id="rId21" w:history="1">
        <w:r w:rsidR="00D2001D" w:rsidRPr="00D2001D">
          <w:rPr>
            <w:rStyle w:val="Hyperlink"/>
            <w:rFonts w:ascii="Arial" w:hAnsi="Arial" w:cs="Arial"/>
            <w:sz w:val="20"/>
            <w:szCs w:val="20"/>
          </w:rPr>
          <w:t>Suicide Awareness Strategy</w:t>
        </w:r>
      </w:hyperlink>
      <w:r w:rsidRPr="00B73D03">
        <w:rPr>
          <w:rFonts w:ascii="Arial" w:hAnsi="Arial" w:cs="Arial"/>
          <w:color w:val="000000" w:themeColor="text1"/>
          <w:sz w:val="20"/>
          <w:szCs w:val="20"/>
        </w:rPr>
        <w:t xml:space="preserve"> </w:t>
      </w:r>
    </w:p>
    <w:p w14:paraId="1687DA88" w14:textId="77777777" w:rsidR="00834E77" w:rsidRDefault="00834E77" w:rsidP="00834E77">
      <w:pPr>
        <w:pStyle w:val="ListParagraph"/>
        <w:ind w:left="1440"/>
        <w:rPr>
          <w:rFonts w:ascii="Arial" w:hAnsi="Arial" w:cs="Arial"/>
          <w:sz w:val="20"/>
          <w:szCs w:val="20"/>
        </w:rPr>
      </w:pPr>
    </w:p>
    <w:p w14:paraId="4BAB8DCB" w14:textId="16F52323" w:rsidR="009B542E" w:rsidRPr="007E548A" w:rsidRDefault="007E548A" w:rsidP="007E548A">
      <w:pPr>
        <w:pStyle w:val="ListParagraph"/>
        <w:keepNext/>
        <w:numPr>
          <w:ilvl w:val="1"/>
          <w:numId w:val="24"/>
        </w:numPr>
        <w:tabs>
          <w:tab w:val="left" w:pos="709"/>
        </w:tabs>
        <w:ind w:left="709" w:hanging="709"/>
        <w:rPr>
          <w:rFonts w:ascii="Arial" w:hAnsi="Arial" w:cs="Arial"/>
          <w:b/>
          <w:szCs w:val="20"/>
        </w:rPr>
      </w:pPr>
      <w:r w:rsidRPr="007E548A">
        <w:rPr>
          <w:rFonts w:ascii="Arial" w:hAnsi="Arial" w:cs="Arial"/>
          <w:b/>
          <w:szCs w:val="20"/>
        </w:rPr>
        <w:t>Serious threat to public health, safety or welfare</w:t>
      </w:r>
    </w:p>
    <w:p w14:paraId="0F6B7945" w14:textId="1C4A4F1C" w:rsidR="000D2339" w:rsidRDefault="000D2339" w:rsidP="009B542E">
      <w:pPr>
        <w:rPr>
          <w:rFonts w:ascii="Arial" w:hAnsi="Arial" w:cs="Arial"/>
          <w:sz w:val="20"/>
          <w:szCs w:val="20"/>
        </w:rPr>
      </w:pPr>
      <w:r>
        <w:rPr>
          <w:rFonts w:ascii="Arial" w:hAnsi="Arial" w:cs="Arial"/>
          <w:sz w:val="20"/>
          <w:szCs w:val="20"/>
        </w:rPr>
        <w:t xml:space="preserve">The Chaplain </w:t>
      </w:r>
      <w:r w:rsidR="008F55D6">
        <w:rPr>
          <w:rFonts w:ascii="Arial" w:hAnsi="Arial" w:cs="Arial"/>
          <w:sz w:val="20"/>
          <w:szCs w:val="20"/>
        </w:rPr>
        <w:t xml:space="preserve">must </w:t>
      </w:r>
      <w:r>
        <w:rPr>
          <w:rFonts w:ascii="Arial" w:hAnsi="Arial" w:cs="Arial"/>
          <w:sz w:val="20"/>
          <w:szCs w:val="20"/>
        </w:rPr>
        <w:t>disclose Information about the st</w:t>
      </w:r>
      <w:r w:rsidR="00BF6E4E">
        <w:rPr>
          <w:rFonts w:ascii="Arial" w:hAnsi="Arial" w:cs="Arial"/>
          <w:sz w:val="20"/>
          <w:szCs w:val="20"/>
        </w:rPr>
        <w:t>udent to the Principal if he/</w:t>
      </w:r>
      <w:r>
        <w:rPr>
          <w:rFonts w:ascii="Arial" w:hAnsi="Arial" w:cs="Arial"/>
          <w:sz w:val="20"/>
          <w:szCs w:val="20"/>
        </w:rPr>
        <w:t>she believes that it is necessary to lessen or prevent a serious threat to public health, public safety or public welfare</w:t>
      </w:r>
      <w:r w:rsidR="003B0EEE">
        <w:rPr>
          <w:rFonts w:ascii="Arial" w:hAnsi="Arial" w:cs="Arial"/>
          <w:sz w:val="20"/>
          <w:szCs w:val="20"/>
        </w:rPr>
        <w:t xml:space="preserve">. </w:t>
      </w:r>
    </w:p>
    <w:p w14:paraId="4804730F" w14:textId="0E2D302A" w:rsidR="00A34A31" w:rsidRPr="000D2339" w:rsidRDefault="000D2339" w:rsidP="009B542E">
      <w:pPr>
        <w:rPr>
          <w:rFonts w:ascii="Arial" w:hAnsi="Arial" w:cs="Arial"/>
          <w:sz w:val="20"/>
          <w:szCs w:val="20"/>
        </w:rPr>
      </w:pPr>
      <w:r>
        <w:rPr>
          <w:rFonts w:ascii="Arial" w:hAnsi="Arial" w:cs="Arial"/>
          <w:sz w:val="20"/>
          <w:szCs w:val="20"/>
        </w:rPr>
        <w:t>The Chaplain and the Principal should work collaboratively to take reasonable steps to lessen or prevent the serious threat. This will usually involve complying with other relevant Departmental policies and guidelines.</w:t>
      </w:r>
    </w:p>
    <w:p w14:paraId="1812506A" w14:textId="70010EA0" w:rsidR="009B542E" w:rsidRPr="007E548A" w:rsidRDefault="007E548A" w:rsidP="007E548A">
      <w:pPr>
        <w:pStyle w:val="ListParagraph"/>
        <w:keepNext/>
        <w:numPr>
          <w:ilvl w:val="1"/>
          <w:numId w:val="24"/>
        </w:numPr>
        <w:tabs>
          <w:tab w:val="left" w:pos="709"/>
        </w:tabs>
        <w:ind w:left="709" w:hanging="709"/>
        <w:rPr>
          <w:rFonts w:ascii="Arial" w:hAnsi="Arial" w:cs="Arial"/>
          <w:b/>
          <w:szCs w:val="20"/>
        </w:rPr>
      </w:pPr>
      <w:r w:rsidRPr="007E548A">
        <w:rPr>
          <w:rFonts w:ascii="Arial" w:hAnsi="Arial" w:cs="Arial"/>
          <w:b/>
          <w:szCs w:val="20"/>
        </w:rPr>
        <w:t>Mandatory</w:t>
      </w:r>
      <w:r w:rsidR="003B0EEE">
        <w:rPr>
          <w:rFonts w:ascii="Arial" w:hAnsi="Arial" w:cs="Arial"/>
          <w:b/>
          <w:szCs w:val="20"/>
        </w:rPr>
        <w:t xml:space="preserve"> reporting and child protection</w:t>
      </w:r>
    </w:p>
    <w:p w14:paraId="11A3A623" w14:textId="446304AF" w:rsidR="00933C75" w:rsidRDefault="00933C75" w:rsidP="009B542E">
      <w:pPr>
        <w:rPr>
          <w:rFonts w:ascii="Arial" w:hAnsi="Arial" w:cs="Arial"/>
          <w:sz w:val="20"/>
          <w:szCs w:val="20"/>
        </w:rPr>
      </w:pPr>
      <w:r>
        <w:rPr>
          <w:rFonts w:ascii="Arial" w:hAnsi="Arial" w:cs="Arial"/>
          <w:sz w:val="20"/>
          <w:szCs w:val="20"/>
        </w:rPr>
        <w:t xml:space="preserve">The Chaplain must comply with mandatory reporting obligations under the </w:t>
      </w:r>
      <w:r>
        <w:rPr>
          <w:rFonts w:ascii="Arial" w:hAnsi="Arial" w:cs="Arial"/>
          <w:i/>
          <w:sz w:val="20"/>
          <w:szCs w:val="20"/>
        </w:rPr>
        <w:t xml:space="preserve">Children Youth and Families Act 2005 </w:t>
      </w:r>
      <w:r>
        <w:rPr>
          <w:rFonts w:ascii="Arial" w:hAnsi="Arial" w:cs="Arial"/>
          <w:sz w:val="20"/>
          <w:szCs w:val="20"/>
        </w:rPr>
        <w:t>(Vic) as if the Chaplain were a “mandatory reporter</w:t>
      </w:r>
      <w:r w:rsidR="00F21E29">
        <w:rPr>
          <w:rFonts w:ascii="Arial" w:hAnsi="Arial" w:cs="Arial"/>
          <w:sz w:val="20"/>
          <w:szCs w:val="20"/>
        </w:rPr>
        <w:t>”</w:t>
      </w:r>
      <w:r>
        <w:rPr>
          <w:rFonts w:ascii="Arial" w:hAnsi="Arial" w:cs="Arial"/>
          <w:sz w:val="20"/>
          <w:szCs w:val="20"/>
        </w:rPr>
        <w:t>.</w:t>
      </w:r>
      <w:r w:rsidR="000D2339">
        <w:rPr>
          <w:rFonts w:ascii="Arial" w:hAnsi="Arial" w:cs="Arial"/>
          <w:sz w:val="20"/>
          <w:szCs w:val="20"/>
        </w:rPr>
        <w:t xml:space="preserve"> This means that the Chaplain must make a report to the </w:t>
      </w:r>
      <w:r w:rsidR="00F21E29" w:rsidRPr="008F4D01">
        <w:rPr>
          <w:rFonts w:ascii="Arial" w:hAnsi="Arial" w:cs="Arial"/>
          <w:sz w:val="20"/>
          <w:szCs w:val="20"/>
        </w:rPr>
        <w:t>DH</w:t>
      </w:r>
      <w:r w:rsidR="00D8353F" w:rsidRPr="008F4D01">
        <w:rPr>
          <w:rFonts w:ascii="Arial" w:hAnsi="Arial" w:cs="Arial"/>
          <w:sz w:val="20"/>
          <w:szCs w:val="20"/>
        </w:rPr>
        <w:t>H</w:t>
      </w:r>
      <w:r w:rsidR="00F21E29" w:rsidRPr="008F4D01">
        <w:rPr>
          <w:rFonts w:ascii="Arial" w:hAnsi="Arial" w:cs="Arial"/>
          <w:sz w:val="20"/>
          <w:szCs w:val="20"/>
        </w:rPr>
        <w:t>S</w:t>
      </w:r>
      <w:r w:rsidR="00616908">
        <w:rPr>
          <w:rFonts w:ascii="Arial" w:hAnsi="Arial" w:cs="Arial"/>
          <w:sz w:val="20"/>
          <w:szCs w:val="20"/>
        </w:rPr>
        <w:t xml:space="preserve"> </w:t>
      </w:r>
      <w:r w:rsidR="0078059E">
        <w:rPr>
          <w:rFonts w:ascii="Arial" w:hAnsi="Arial" w:cs="Arial"/>
          <w:sz w:val="20"/>
          <w:szCs w:val="20"/>
        </w:rPr>
        <w:t>Child Protection</w:t>
      </w:r>
      <w:r w:rsidR="00610CF2">
        <w:rPr>
          <w:rFonts w:ascii="Arial" w:hAnsi="Arial" w:cs="Arial"/>
          <w:sz w:val="20"/>
          <w:szCs w:val="20"/>
        </w:rPr>
        <w:t xml:space="preserve"> </w:t>
      </w:r>
      <w:r w:rsidR="000D2339" w:rsidRPr="00610CF2">
        <w:rPr>
          <w:rFonts w:ascii="Arial" w:hAnsi="Arial" w:cs="Arial"/>
          <w:sz w:val="20"/>
          <w:szCs w:val="20"/>
        </w:rPr>
        <w:t>if</w:t>
      </w:r>
      <w:r w:rsidR="000D2339">
        <w:rPr>
          <w:rFonts w:ascii="Arial" w:hAnsi="Arial" w:cs="Arial"/>
          <w:sz w:val="20"/>
          <w:szCs w:val="20"/>
        </w:rPr>
        <w:t xml:space="preserve"> they form </w:t>
      </w:r>
      <w:r w:rsidR="00C523F5">
        <w:rPr>
          <w:rFonts w:ascii="Arial" w:hAnsi="Arial" w:cs="Arial"/>
          <w:sz w:val="20"/>
          <w:szCs w:val="20"/>
        </w:rPr>
        <w:t>a reasonable</w:t>
      </w:r>
      <w:r w:rsidR="000D2339">
        <w:rPr>
          <w:rFonts w:ascii="Arial" w:hAnsi="Arial" w:cs="Arial"/>
          <w:sz w:val="20"/>
          <w:szCs w:val="20"/>
        </w:rPr>
        <w:t xml:space="preserve"> belief that a student is in need of protection, as a result of physical injury or sexual abuse, and the student’s parents</w:t>
      </w:r>
      <w:r w:rsidR="00F21E29">
        <w:rPr>
          <w:rFonts w:ascii="Arial" w:hAnsi="Arial" w:cs="Arial"/>
          <w:sz w:val="20"/>
          <w:szCs w:val="20"/>
        </w:rPr>
        <w:t>/guardians/carers</w:t>
      </w:r>
      <w:r w:rsidR="000D2339">
        <w:rPr>
          <w:rFonts w:ascii="Arial" w:hAnsi="Arial" w:cs="Arial"/>
          <w:sz w:val="20"/>
          <w:szCs w:val="20"/>
        </w:rPr>
        <w:t xml:space="preserve"> are unable or unwilling to protect the </w:t>
      </w:r>
      <w:r w:rsidR="007D7A3C">
        <w:rPr>
          <w:rFonts w:ascii="Arial" w:hAnsi="Arial" w:cs="Arial"/>
          <w:sz w:val="20"/>
          <w:szCs w:val="20"/>
        </w:rPr>
        <w:t xml:space="preserve">student </w:t>
      </w:r>
      <w:r w:rsidR="000D2339">
        <w:rPr>
          <w:rFonts w:ascii="Arial" w:hAnsi="Arial" w:cs="Arial"/>
          <w:sz w:val="20"/>
          <w:szCs w:val="20"/>
        </w:rPr>
        <w:t>from that abuse.</w:t>
      </w:r>
    </w:p>
    <w:p w14:paraId="4E2945F6" w14:textId="2CCD2E51" w:rsidR="00933C75" w:rsidRDefault="00933C75" w:rsidP="00B73D03">
      <w:pPr>
        <w:spacing w:after="0"/>
        <w:rPr>
          <w:rFonts w:ascii="Arial" w:hAnsi="Arial" w:cs="Arial"/>
          <w:sz w:val="20"/>
          <w:szCs w:val="20"/>
        </w:rPr>
      </w:pPr>
      <w:r>
        <w:rPr>
          <w:rFonts w:ascii="Arial" w:hAnsi="Arial" w:cs="Arial"/>
          <w:sz w:val="20"/>
          <w:szCs w:val="20"/>
        </w:rPr>
        <w:t xml:space="preserve">The Chaplain </w:t>
      </w:r>
      <w:r w:rsidR="008F55D6">
        <w:rPr>
          <w:rFonts w:ascii="Arial" w:hAnsi="Arial" w:cs="Arial"/>
          <w:sz w:val="20"/>
          <w:szCs w:val="20"/>
        </w:rPr>
        <w:t xml:space="preserve">must </w:t>
      </w:r>
      <w:r>
        <w:rPr>
          <w:rFonts w:ascii="Arial" w:hAnsi="Arial" w:cs="Arial"/>
          <w:sz w:val="20"/>
          <w:szCs w:val="20"/>
        </w:rPr>
        <w:t xml:space="preserve">also </w:t>
      </w:r>
      <w:r w:rsidR="000D2339">
        <w:rPr>
          <w:rFonts w:ascii="Arial" w:hAnsi="Arial" w:cs="Arial"/>
          <w:sz w:val="20"/>
          <w:szCs w:val="20"/>
        </w:rPr>
        <w:t xml:space="preserve">make a report to </w:t>
      </w:r>
      <w:r>
        <w:rPr>
          <w:rFonts w:ascii="Arial" w:hAnsi="Arial" w:cs="Arial"/>
          <w:sz w:val="20"/>
          <w:szCs w:val="20"/>
        </w:rPr>
        <w:t xml:space="preserve">the </w:t>
      </w:r>
      <w:r w:rsidR="000D2339" w:rsidRPr="008F4D01">
        <w:rPr>
          <w:rFonts w:ascii="Arial" w:hAnsi="Arial" w:cs="Arial"/>
          <w:sz w:val="20"/>
          <w:szCs w:val="20"/>
        </w:rPr>
        <w:t>D</w:t>
      </w:r>
      <w:r w:rsidR="00610CF2" w:rsidRPr="008F4D01">
        <w:rPr>
          <w:rFonts w:ascii="Arial" w:hAnsi="Arial" w:cs="Arial"/>
          <w:sz w:val="20"/>
          <w:szCs w:val="20"/>
        </w:rPr>
        <w:t>H</w:t>
      </w:r>
      <w:r w:rsidR="00D8353F" w:rsidRPr="008F4D01">
        <w:rPr>
          <w:rFonts w:ascii="Arial" w:hAnsi="Arial" w:cs="Arial"/>
          <w:sz w:val="20"/>
          <w:szCs w:val="20"/>
        </w:rPr>
        <w:t>H</w:t>
      </w:r>
      <w:r w:rsidR="00610CF2" w:rsidRPr="005C13AB">
        <w:rPr>
          <w:rFonts w:ascii="Arial" w:hAnsi="Arial" w:cs="Arial"/>
          <w:sz w:val="20"/>
          <w:szCs w:val="20"/>
        </w:rPr>
        <w:t>S</w:t>
      </w:r>
      <w:r w:rsidR="00C523F5">
        <w:rPr>
          <w:rFonts w:ascii="Arial" w:hAnsi="Arial" w:cs="Arial"/>
          <w:sz w:val="20"/>
          <w:szCs w:val="20"/>
        </w:rPr>
        <w:t xml:space="preserve"> </w:t>
      </w:r>
      <w:r w:rsidR="0078059E">
        <w:rPr>
          <w:rFonts w:ascii="Arial" w:hAnsi="Arial" w:cs="Arial"/>
          <w:sz w:val="20"/>
          <w:szCs w:val="20"/>
        </w:rPr>
        <w:t xml:space="preserve">Child Protection </w:t>
      </w:r>
      <w:r w:rsidR="00610CF2">
        <w:rPr>
          <w:rFonts w:ascii="Arial" w:hAnsi="Arial" w:cs="Arial"/>
          <w:sz w:val="20"/>
          <w:szCs w:val="20"/>
        </w:rPr>
        <w:t>when</w:t>
      </w:r>
      <w:r w:rsidR="000D2339">
        <w:rPr>
          <w:rFonts w:ascii="Arial" w:hAnsi="Arial" w:cs="Arial"/>
          <w:sz w:val="20"/>
          <w:szCs w:val="20"/>
        </w:rPr>
        <w:t xml:space="preserve"> they form a reasonable belief that</w:t>
      </w:r>
      <w:r w:rsidR="00610CF2">
        <w:rPr>
          <w:rFonts w:ascii="Arial" w:hAnsi="Arial" w:cs="Arial"/>
          <w:sz w:val="20"/>
          <w:szCs w:val="20"/>
        </w:rPr>
        <w:t>:</w:t>
      </w:r>
      <w:r w:rsidR="000D2339">
        <w:rPr>
          <w:rFonts w:ascii="Arial" w:hAnsi="Arial" w:cs="Arial"/>
          <w:sz w:val="20"/>
          <w:szCs w:val="20"/>
        </w:rPr>
        <w:t xml:space="preserve"> </w:t>
      </w:r>
    </w:p>
    <w:p w14:paraId="206DBF84" w14:textId="77777777" w:rsidR="000D2339" w:rsidRDefault="00610CF2" w:rsidP="000D2339">
      <w:pPr>
        <w:pStyle w:val="ListParagraph"/>
        <w:numPr>
          <w:ilvl w:val="0"/>
          <w:numId w:val="20"/>
        </w:numPr>
        <w:rPr>
          <w:rFonts w:ascii="Arial" w:hAnsi="Arial" w:cs="Arial"/>
          <w:sz w:val="20"/>
          <w:szCs w:val="20"/>
        </w:rPr>
      </w:pPr>
      <w:r>
        <w:rPr>
          <w:rFonts w:ascii="Arial" w:hAnsi="Arial" w:cs="Arial"/>
          <w:sz w:val="20"/>
          <w:szCs w:val="20"/>
        </w:rPr>
        <w:t>t</w:t>
      </w:r>
      <w:r w:rsidR="000D2339">
        <w:rPr>
          <w:rFonts w:ascii="Arial" w:hAnsi="Arial" w:cs="Arial"/>
          <w:sz w:val="20"/>
          <w:szCs w:val="20"/>
        </w:rPr>
        <w:t>he child is in need of protection</w:t>
      </w:r>
    </w:p>
    <w:p w14:paraId="2D58F9EE" w14:textId="77777777" w:rsidR="000D2339" w:rsidRDefault="00610CF2" w:rsidP="000D2339">
      <w:pPr>
        <w:pStyle w:val="ListParagraph"/>
        <w:numPr>
          <w:ilvl w:val="0"/>
          <w:numId w:val="20"/>
        </w:numPr>
        <w:rPr>
          <w:rFonts w:ascii="Arial" w:hAnsi="Arial" w:cs="Arial"/>
          <w:sz w:val="20"/>
          <w:szCs w:val="20"/>
        </w:rPr>
      </w:pPr>
      <w:r>
        <w:rPr>
          <w:rFonts w:ascii="Arial" w:hAnsi="Arial" w:cs="Arial"/>
          <w:sz w:val="20"/>
          <w:szCs w:val="20"/>
        </w:rPr>
        <w:t>t</w:t>
      </w:r>
      <w:r w:rsidR="000D2339">
        <w:rPr>
          <w:rFonts w:ascii="Arial" w:hAnsi="Arial" w:cs="Arial"/>
          <w:sz w:val="20"/>
          <w:szCs w:val="20"/>
        </w:rPr>
        <w:t xml:space="preserve">he child is in need of therapeutic treatment </w:t>
      </w:r>
    </w:p>
    <w:p w14:paraId="4978E42C" w14:textId="77777777" w:rsidR="000D2339" w:rsidRPr="000D2339" w:rsidRDefault="00610CF2" w:rsidP="000D2339">
      <w:pPr>
        <w:pStyle w:val="ListParagraph"/>
        <w:numPr>
          <w:ilvl w:val="0"/>
          <w:numId w:val="20"/>
        </w:numPr>
        <w:rPr>
          <w:rFonts w:ascii="Arial" w:hAnsi="Arial" w:cs="Arial"/>
          <w:sz w:val="20"/>
          <w:szCs w:val="20"/>
        </w:rPr>
      </w:pPr>
      <w:proofErr w:type="gramStart"/>
      <w:r>
        <w:rPr>
          <w:rFonts w:ascii="Arial" w:hAnsi="Arial" w:cs="Arial"/>
          <w:sz w:val="20"/>
          <w:szCs w:val="20"/>
        </w:rPr>
        <w:t>t</w:t>
      </w:r>
      <w:r w:rsidR="000D2339">
        <w:rPr>
          <w:rFonts w:ascii="Arial" w:hAnsi="Arial" w:cs="Arial"/>
          <w:sz w:val="20"/>
          <w:szCs w:val="20"/>
        </w:rPr>
        <w:t>here</w:t>
      </w:r>
      <w:proofErr w:type="gramEnd"/>
      <w:r w:rsidR="000D2339">
        <w:rPr>
          <w:rFonts w:ascii="Arial" w:hAnsi="Arial" w:cs="Arial"/>
          <w:sz w:val="20"/>
          <w:szCs w:val="20"/>
        </w:rPr>
        <w:t xml:space="preserve"> are significant concerns about the wellbeing of a child</w:t>
      </w:r>
      <w:r>
        <w:rPr>
          <w:rFonts w:ascii="Arial" w:hAnsi="Arial" w:cs="Arial"/>
          <w:sz w:val="20"/>
          <w:szCs w:val="20"/>
        </w:rPr>
        <w:t>.</w:t>
      </w:r>
      <w:r w:rsidR="000D2339">
        <w:rPr>
          <w:rFonts w:ascii="Arial" w:hAnsi="Arial" w:cs="Arial"/>
          <w:sz w:val="20"/>
          <w:szCs w:val="20"/>
        </w:rPr>
        <w:t xml:space="preserve"> </w:t>
      </w:r>
    </w:p>
    <w:p w14:paraId="3DD6351D" w14:textId="77777777" w:rsidR="009F4DF4" w:rsidRDefault="009F4DF4" w:rsidP="009B542E">
      <w:pPr>
        <w:rPr>
          <w:rFonts w:ascii="Arial" w:hAnsi="Arial" w:cs="Arial"/>
          <w:sz w:val="20"/>
          <w:szCs w:val="20"/>
        </w:rPr>
      </w:pPr>
      <w:r>
        <w:rPr>
          <w:rFonts w:ascii="Arial" w:hAnsi="Arial" w:cs="Arial"/>
          <w:sz w:val="20"/>
          <w:szCs w:val="20"/>
        </w:rPr>
        <w:t xml:space="preserve">In all these cases, the Chaplain </w:t>
      </w:r>
      <w:r w:rsidR="008F55D6">
        <w:rPr>
          <w:rFonts w:ascii="Arial" w:hAnsi="Arial" w:cs="Arial"/>
          <w:sz w:val="20"/>
          <w:szCs w:val="20"/>
        </w:rPr>
        <w:t xml:space="preserve">must </w:t>
      </w:r>
      <w:r>
        <w:rPr>
          <w:rFonts w:ascii="Arial" w:hAnsi="Arial" w:cs="Arial"/>
          <w:sz w:val="20"/>
          <w:szCs w:val="20"/>
        </w:rPr>
        <w:t>also</w:t>
      </w:r>
      <w:r w:rsidR="00BF1F64">
        <w:rPr>
          <w:rFonts w:ascii="Arial" w:hAnsi="Arial" w:cs="Arial"/>
          <w:sz w:val="20"/>
          <w:szCs w:val="20"/>
        </w:rPr>
        <w:t>:</w:t>
      </w:r>
      <w:r>
        <w:rPr>
          <w:rFonts w:ascii="Arial" w:hAnsi="Arial" w:cs="Arial"/>
          <w:sz w:val="20"/>
          <w:szCs w:val="20"/>
        </w:rPr>
        <w:t xml:space="preserve"> </w:t>
      </w:r>
    </w:p>
    <w:p w14:paraId="5DC07E2A" w14:textId="77777777" w:rsidR="009F4DF4" w:rsidRDefault="00610CF2" w:rsidP="009F4DF4">
      <w:pPr>
        <w:pStyle w:val="ListParagraph"/>
        <w:numPr>
          <w:ilvl w:val="0"/>
          <w:numId w:val="20"/>
        </w:numPr>
        <w:rPr>
          <w:rFonts w:ascii="Arial" w:hAnsi="Arial" w:cs="Arial"/>
          <w:sz w:val="20"/>
          <w:szCs w:val="20"/>
        </w:rPr>
      </w:pPr>
      <w:r>
        <w:rPr>
          <w:rFonts w:ascii="Arial" w:hAnsi="Arial" w:cs="Arial"/>
          <w:sz w:val="20"/>
          <w:szCs w:val="20"/>
        </w:rPr>
        <w:t>r</w:t>
      </w:r>
      <w:r w:rsidR="009F4DF4">
        <w:rPr>
          <w:rFonts w:ascii="Arial" w:hAnsi="Arial" w:cs="Arial"/>
          <w:sz w:val="20"/>
          <w:szCs w:val="20"/>
        </w:rPr>
        <w:t>eport their concerns to the Principal</w:t>
      </w:r>
      <w:r w:rsidR="007D7A3C">
        <w:rPr>
          <w:rFonts w:ascii="Arial" w:hAnsi="Arial" w:cs="Arial"/>
          <w:sz w:val="20"/>
          <w:szCs w:val="20"/>
        </w:rPr>
        <w:t>,</w:t>
      </w:r>
      <w:r w:rsidR="009F4DF4">
        <w:rPr>
          <w:rFonts w:ascii="Arial" w:hAnsi="Arial" w:cs="Arial"/>
          <w:sz w:val="20"/>
          <w:szCs w:val="20"/>
        </w:rPr>
        <w:t xml:space="preserve"> and  </w:t>
      </w:r>
    </w:p>
    <w:p w14:paraId="3CB4E8ED" w14:textId="77777777" w:rsidR="009F4DF4" w:rsidRPr="009F4DF4" w:rsidRDefault="00610CF2" w:rsidP="009F4DF4">
      <w:pPr>
        <w:pStyle w:val="ListParagraph"/>
        <w:numPr>
          <w:ilvl w:val="0"/>
          <w:numId w:val="20"/>
        </w:numPr>
        <w:rPr>
          <w:rFonts w:ascii="Arial" w:hAnsi="Arial" w:cs="Arial"/>
          <w:sz w:val="20"/>
          <w:szCs w:val="20"/>
        </w:rPr>
      </w:pPr>
      <w:proofErr w:type="gramStart"/>
      <w:r>
        <w:rPr>
          <w:rFonts w:ascii="Arial" w:hAnsi="Arial" w:cs="Arial"/>
          <w:sz w:val="20"/>
          <w:szCs w:val="20"/>
        </w:rPr>
        <w:t>m</w:t>
      </w:r>
      <w:r w:rsidR="009F4DF4">
        <w:rPr>
          <w:rFonts w:ascii="Arial" w:hAnsi="Arial" w:cs="Arial"/>
          <w:sz w:val="20"/>
          <w:szCs w:val="20"/>
        </w:rPr>
        <w:t>ake</w:t>
      </w:r>
      <w:proofErr w:type="gramEnd"/>
      <w:r w:rsidR="009F4DF4">
        <w:rPr>
          <w:rFonts w:ascii="Arial" w:hAnsi="Arial" w:cs="Arial"/>
          <w:sz w:val="20"/>
          <w:szCs w:val="20"/>
        </w:rPr>
        <w:t xml:space="preserve"> comprehensive notes about the concerns and the actions taken</w:t>
      </w:r>
      <w:r>
        <w:rPr>
          <w:rFonts w:ascii="Arial" w:hAnsi="Arial" w:cs="Arial"/>
          <w:sz w:val="20"/>
          <w:szCs w:val="20"/>
        </w:rPr>
        <w:t>.</w:t>
      </w:r>
      <w:r w:rsidR="009F4DF4" w:rsidRPr="009F4DF4">
        <w:rPr>
          <w:rFonts w:ascii="Arial" w:hAnsi="Arial" w:cs="Arial"/>
          <w:sz w:val="20"/>
          <w:szCs w:val="20"/>
        </w:rPr>
        <w:t xml:space="preserve"> </w:t>
      </w:r>
    </w:p>
    <w:p w14:paraId="6DBEEC46" w14:textId="6F1E8F69" w:rsidR="00A34A31" w:rsidRPr="00B73D03" w:rsidRDefault="00933C75" w:rsidP="009B542E">
      <w:pPr>
        <w:rPr>
          <w:rFonts w:ascii="Arial" w:hAnsi="Arial" w:cs="Arial"/>
          <w:sz w:val="20"/>
          <w:szCs w:val="20"/>
        </w:rPr>
      </w:pPr>
      <w:r>
        <w:rPr>
          <w:rFonts w:ascii="Arial" w:hAnsi="Arial" w:cs="Arial"/>
          <w:sz w:val="20"/>
          <w:szCs w:val="20"/>
        </w:rPr>
        <w:t xml:space="preserve">For further information, see </w:t>
      </w:r>
      <w:r w:rsidR="000D2339">
        <w:rPr>
          <w:rFonts w:ascii="Arial" w:hAnsi="Arial" w:cs="Arial"/>
          <w:sz w:val="20"/>
          <w:szCs w:val="20"/>
        </w:rPr>
        <w:t xml:space="preserve">the Department’s </w:t>
      </w:r>
      <w:hyperlink r:id="rId22" w:history="1">
        <w:r w:rsidRPr="00B61474">
          <w:rPr>
            <w:rStyle w:val="Hyperlink"/>
            <w:rFonts w:ascii="Arial" w:hAnsi="Arial" w:cs="Arial"/>
            <w:i/>
            <w:sz w:val="20"/>
            <w:szCs w:val="20"/>
          </w:rPr>
          <w:t>Child Protection – Mandatory Reporting Policy</w:t>
        </w:r>
      </w:hyperlink>
      <w:r w:rsidR="00610CF2" w:rsidRPr="00B73D03">
        <w:rPr>
          <w:rFonts w:ascii="Arial" w:hAnsi="Arial" w:cs="Arial"/>
          <w:sz w:val="20"/>
          <w:szCs w:val="20"/>
        </w:rPr>
        <w:t>.</w:t>
      </w:r>
      <w:r w:rsidR="00377D88" w:rsidRPr="00B73D03">
        <w:rPr>
          <w:rFonts w:ascii="Arial" w:hAnsi="Arial" w:cs="Arial"/>
          <w:sz w:val="20"/>
          <w:szCs w:val="20"/>
        </w:rPr>
        <w:t xml:space="preserve"> </w:t>
      </w:r>
    </w:p>
    <w:p w14:paraId="781F99AC" w14:textId="39B30A60" w:rsidR="002E6A57" w:rsidRPr="007E548A" w:rsidRDefault="007E548A" w:rsidP="007E548A">
      <w:pPr>
        <w:pStyle w:val="ListParagraph"/>
        <w:keepNext/>
        <w:numPr>
          <w:ilvl w:val="1"/>
          <w:numId w:val="24"/>
        </w:numPr>
        <w:tabs>
          <w:tab w:val="left" w:pos="709"/>
        </w:tabs>
        <w:ind w:left="709" w:hanging="709"/>
        <w:rPr>
          <w:rFonts w:ascii="Arial" w:hAnsi="Arial" w:cs="Arial"/>
          <w:b/>
          <w:szCs w:val="20"/>
        </w:rPr>
      </w:pPr>
      <w:r w:rsidRPr="007E548A">
        <w:rPr>
          <w:rFonts w:ascii="Arial" w:hAnsi="Arial" w:cs="Arial"/>
          <w:b/>
          <w:szCs w:val="20"/>
        </w:rPr>
        <w:t>Obligati</w:t>
      </w:r>
      <w:r w:rsidR="003B0EEE">
        <w:rPr>
          <w:rFonts w:ascii="Arial" w:hAnsi="Arial" w:cs="Arial"/>
          <w:b/>
          <w:szCs w:val="20"/>
        </w:rPr>
        <w:t>on to report child sexual abuse</w:t>
      </w:r>
    </w:p>
    <w:p w14:paraId="0C10252C" w14:textId="2A4E3F6F" w:rsidR="00522DE7" w:rsidRDefault="002E6A57" w:rsidP="009B542E">
      <w:pPr>
        <w:rPr>
          <w:rFonts w:ascii="Arial" w:hAnsi="Arial" w:cs="Arial"/>
          <w:sz w:val="20"/>
          <w:szCs w:val="20"/>
        </w:rPr>
      </w:pPr>
      <w:r w:rsidRPr="00E444C6">
        <w:rPr>
          <w:rFonts w:ascii="Arial" w:hAnsi="Arial" w:cs="Arial"/>
          <w:sz w:val="20"/>
          <w:szCs w:val="20"/>
        </w:rPr>
        <w:t>Any adult (including a Chaplain in the performance of his/her duties at the school) who forms a reasonable belief that a sexual offence has been committed by an adult against a child und</w:t>
      </w:r>
      <w:r w:rsidR="007A496E" w:rsidRPr="00E444C6">
        <w:rPr>
          <w:rFonts w:ascii="Arial" w:hAnsi="Arial" w:cs="Arial"/>
          <w:sz w:val="20"/>
          <w:szCs w:val="20"/>
        </w:rPr>
        <w:t>e</w:t>
      </w:r>
      <w:r w:rsidRPr="00E444C6">
        <w:rPr>
          <w:rFonts w:ascii="Arial" w:hAnsi="Arial" w:cs="Arial"/>
          <w:sz w:val="20"/>
          <w:szCs w:val="20"/>
        </w:rPr>
        <w:t>r 16 years of age must provide that information to the Victoria Police. It is a criminal offence to fail to report this information to the police. There are limited circumstances in which the Chaplain will be excused from complying with this obligation.</w:t>
      </w:r>
      <w:r w:rsidR="00B1778F">
        <w:rPr>
          <w:rFonts w:ascii="Arial" w:hAnsi="Arial" w:cs="Arial"/>
          <w:sz w:val="20"/>
          <w:szCs w:val="20"/>
        </w:rPr>
        <w:t xml:space="preserve"> </w:t>
      </w:r>
    </w:p>
    <w:p w14:paraId="5DEB42CE" w14:textId="184A3D5E" w:rsidR="002E6A57" w:rsidRPr="00B73D03" w:rsidRDefault="002E6A57" w:rsidP="009B542E">
      <w:pPr>
        <w:rPr>
          <w:rFonts w:ascii="Arial" w:hAnsi="Arial" w:cs="Arial"/>
          <w:sz w:val="20"/>
          <w:szCs w:val="20"/>
        </w:rPr>
      </w:pPr>
      <w:r w:rsidRPr="00E444C6">
        <w:rPr>
          <w:rFonts w:ascii="Arial" w:hAnsi="Arial" w:cs="Arial"/>
          <w:sz w:val="20"/>
          <w:szCs w:val="20"/>
        </w:rPr>
        <w:t>For further information, see</w:t>
      </w:r>
      <w:r w:rsidR="00C523F5" w:rsidRPr="00E444C6">
        <w:rPr>
          <w:rFonts w:ascii="Arial" w:hAnsi="Arial" w:cs="Arial"/>
          <w:sz w:val="20"/>
          <w:szCs w:val="20"/>
        </w:rPr>
        <w:t xml:space="preserve"> </w:t>
      </w:r>
      <w:r w:rsidR="00B61474">
        <w:rPr>
          <w:rFonts w:ascii="Arial" w:hAnsi="Arial" w:cs="Arial"/>
          <w:sz w:val="20"/>
          <w:szCs w:val="20"/>
        </w:rPr>
        <w:t xml:space="preserve">department of justice page Failure to disclose offence </w:t>
      </w:r>
    </w:p>
    <w:p w14:paraId="2181777C" w14:textId="74044E3A" w:rsidR="00A34A31" w:rsidRPr="00E444C6" w:rsidRDefault="002E6A57" w:rsidP="009B542E">
      <w:pPr>
        <w:rPr>
          <w:rFonts w:ascii="Arial" w:hAnsi="Arial" w:cs="Arial"/>
          <w:sz w:val="20"/>
          <w:szCs w:val="20"/>
        </w:rPr>
      </w:pPr>
      <w:r w:rsidRPr="00E444C6">
        <w:rPr>
          <w:rFonts w:ascii="Arial" w:hAnsi="Arial" w:cs="Arial"/>
          <w:sz w:val="20"/>
          <w:szCs w:val="20"/>
        </w:rPr>
        <w:t>If a Chaplai</w:t>
      </w:r>
      <w:r w:rsidR="00B73D03">
        <w:rPr>
          <w:rFonts w:ascii="Arial" w:hAnsi="Arial" w:cs="Arial"/>
          <w:sz w:val="20"/>
          <w:szCs w:val="20"/>
        </w:rPr>
        <w:t>n r</w:t>
      </w:r>
      <w:r w:rsidR="00BF6E4E">
        <w:rPr>
          <w:rFonts w:ascii="Arial" w:hAnsi="Arial" w:cs="Arial"/>
          <w:sz w:val="20"/>
          <w:szCs w:val="20"/>
        </w:rPr>
        <w:t>eceives such information, he/</w:t>
      </w:r>
      <w:r w:rsidRPr="00E444C6">
        <w:rPr>
          <w:rFonts w:ascii="Arial" w:hAnsi="Arial" w:cs="Arial"/>
          <w:sz w:val="20"/>
          <w:szCs w:val="20"/>
        </w:rPr>
        <w:t xml:space="preserve">she must also notify the Principal of all of the Information so that the School staff can discharge their duty of care obligations to the child who may have been the victim of the alleged sexual offence. </w:t>
      </w:r>
      <w:r w:rsidR="00D4123D" w:rsidRPr="00E444C6">
        <w:rPr>
          <w:rFonts w:ascii="Arial" w:hAnsi="Arial" w:cs="Arial"/>
          <w:sz w:val="20"/>
          <w:szCs w:val="20"/>
        </w:rPr>
        <w:t>Reporting the Information to the Principal must occur regardless of th</w:t>
      </w:r>
      <w:r w:rsidR="007A496E" w:rsidRPr="00E444C6">
        <w:rPr>
          <w:rFonts w:ascii="Arial" w:hAnsi="Arial" w:cs="Arial"/>
          <w:sz w:val="20"/>
          <w:szCs w:val="20"/>
        </w:rPr>
        <w:t>e</w:t>
      </w:r>
      <w:r w:rsidR="00D4123D" w:rsidRPr="00E444C6">
        <w:rPr>
          <w:rFonts w:ascii="Arial" w:hAnsi="Arial" w:cs="Arial"/>
          <w:sz w:val="20"/>
          <w:szCs w:val="20"/>
        </w:rPr>
        <w:t xml:space="preserve"> age of the</w:t>
      </w:r>
      <w:r w:rsidR="007A496E" w:rsidRPr="00E444C6">
        <w:rPr>
          <w:rFonts w:ascii="Arial" w:hAnsi="Arial" w:cs="Arial"/>
          <w:sz w:val="20"/>
          <w:szCs w:val="20"/>
        </w:rPr>
        <w:t xml:space="preserve"> child</w:t>
      </w:r>
      <w:r w:rsidR="00D4123D" w:rsidRPr="00E444C6">
        <w:rPr>
          <w:rFonts w:ascii="Arial" w:hAnsi="Arial" w:cs="Arial"/>
          <w:sz w:val="20"/>
          <w:szCs w:val="20"/>
        </w:rPr>
        <w:t>, the age of the accused person, and the date, time and place in which the offence is alleged to have occurred.</w:t>
      </w:r>
    </w:p>
    <w:p w14:paraId="27A067C9" w14:textId="1D052CC1" w:rsidR="00121C23" w:rsidRPr="007E548A" w:rsidRDefault="003B0EEE" w:rsidP="007E548A">
      <w:pPr>
        <w:pStyle w:val="ListParagraph"/>
        <w:keepNext/>
        <w:numPr>
          <w:ilvl w:val="1"/>
          <w:numId w:val="24"/>
        </w:numPr>
        <w:tabs>
          <w:tab w:val="left" w:pos="709"/>
        </w:tabs>
        <w:ind w:left="709" w:hanging="709"/>
        <w:rPr>
          <w:rFonts w:ascii="Arial" w:hAnsi="Arial" w:cs="Arial"/>
          <w:b/>
          <w:szCs w:val="20"/>
        </w:rPr>
      </w:pPr>
      <w:r>
        <w:rPr>
          <w:rFonts w:ascii="Arial" w:hAnsi="Arial" w:cs="Arial"/>
          <w:b/>
          <w:szCs w:val="20"/>
        </w:rPr>
        <w:t>Law enforcement</w:t>
      </w:r>
    </w:p>
    <w:p w14:paraId="3970E4CE" w14:textId="34C85097" w:rsidR="009F4DF4" w:rsidRDefault="002B78D8" w:rsidP="009B542E">
      <w:pPr>
        <w:rPr>
          <w:rFonts w:ascii="Arial" w:hAnsi="Arial" w:cs="Arial"/>
          <w:sz w:val="20"/>
          <w:szCs w:val="20"/>
        </w:rPr>
      </w:pPr>
      <w:r>
        <w:rPr>
          <w:rFonts w:ascii="Arial" w:hAnsi="Arial" w:cs="Arial"/>
          <w:sz w:val="20"/>
          <w:szCs w:val="20"/>
        </w:rPr>
        <w:t xml:space="preserve">If the </w:t>
      </w:r>
      <w:r w:rsidR="009F4DF4">
        <w:rPr>
          <w:rFonts w:ascii="Arial" w:hAnsi="Arial" w:cs="Arial"/>
          <w:sz w:val="20"/>
          <w:szCs w:val="20"/>
        </w:rPr>
        <w:t>Chaplain believes that unlawful activity has been, is being, or may be engaged in</w:t>
      </w:r>
      <w:r w:rsidR="00BF6E4E">
        <w:rPr>
          <w:rFonts w:ascii="Arial" w:hAnsi="Arial" w:cs="Arial"/>
          <w:sz w:val="20"/>
          <w:szCs w:val="20"/>
        </w:rPr>
        <w:t>, he/</w:t>
      </w:r>
      <w:r>
        <w:rPr>
          <w:rFonts w:ascii="Arial" w:hAnsi="Arial" w:cs="Arial"/>
          <w:sz w:val="20"/>
          <w:szCs w:val="20"/>
        </w:rPr>
        <w:t xml:space="preserve">she must disclose the </w:t>
      </w:r>
      <w:r w:rsidR="009F4DF4">
        <w:rPr>
          <w:rFonts w:ascii="Arial" w:hAnsi="Arial" w:cs="Arial"/>
          <w:sz w:val="20"/>
          <w:szCs w:val="20"/>
        </w:rPr>
        <w:t xml:space="preserve">Information to the Principal, and work collaboratively with </w:t>
      </w:r>
      <w:r w:rsidR="00610CF2">
        <w:rPr>
          <w:rFonts w:ascii="Arial" w:hAnsi="Arial" w:cs="Arial"/>
          <w:sz w:val="20"/>
          <w:szCs w:val="20"/>
        </w:rPr>
        <w:t>the Principal</w:t>
      </w:r>
      <w:r w:rsidR="009F4DF4">
        <w:rPr>
          <w:rFonts w:ascii="Arial" w:hAnsi="Arial" w:cs="Arial"/>
          <w:sz w:val="20"/>
          <w:szCs w:val="20"/>
        </w:rPr>
        <w:t xml:space="preserve"> to manage the incident</w:t>
      </w:r>
      <w:r>
        <w:rPr>
          <w:rFonts w:ascii="Arial" w:hAnsi="Arial" w:cs="Arial"/>
          <w:sz w:val="20"/>
          <w:szCs w:val="20"/>
        </w:rPr>
        <w:t xml:space="preserve"> and determine the appropriate actions that should be taken</w:t>
      </w:r>
      <w:r w:rsidR="009F4DF4">
        <w:rPr>
          <w:rFonts w:ascii="Arial" w:hAnsi="Arial" w:cs="Arial"/>
          <w:sz w:val="20"/>
          <w:szCs w:val="20"/>
        </w:rPr>
        <w:t>. This will usually involve complying with other relevant Departmental policies and guidelines.</w:t>
      </w:r>
    </w:p>
    <w:p w14:paraId="1701051A" w14:textId="3775D61C" w:rsidR="00A0017F" w:rsidRPr="009F4DF4" w:rsidRDefault="002B78D8" w:rsidP="009B542E">
      <w:pPr>
        <w:rPr>
          <w:rFonts w:ascii="Arial" w:hAnsi="Arial" w:cs="Arial"/>
          <w:sz w:val="20"/>
          <w:szCs w:val="20"/>
        </w:rPr>
      </w:pPr>
      <w:r>
        <w:rPr>
          <w:rFonts w:ascii="Arial" w:hAnsi="Arial" w:cs="Arial"/>
          <w:sz w:val="20"/>
          <w:szCs w:val="20"/>
        </w:rPr>
        <w:t>It may also require the Chapl</w:t>
      </w:r>
      <w:r w:rsidR="00E74F3F">
        <w:rPr>
          <w:rFonts w:ascii="Arial" w:hAnsi="Arial" w:cs="Arial"/>
          <w:sz w:val="20"/>
          <w:szCs w:val="20"/>
        </w:rPr>
        <w:t>a</w:t>
      </w:r>
      <w:r>
        <w:rPr>
          <w:rFonts w:ascii="Arial" w:hAnsi="Arial" w:cs="Arial"/>
          <w:sz w:val="20"/>
          <w:szCs w:val="20"/>
        </w:rPr>
        <w:t xml:space="preserve">in to </w:t>
      </w:r>
      <w:r w:rsidR="00E74F3F">
        <w:rPr>
          <w:rFonts w:ascii="Arial" w:hAnsi="Arial" w:cs="Arial"/>
          <w:sz w:val="20"/>
          <w:szCs w:val="20"/>
        </w:rPr>
        <w:t xml:space="preserve">report the concerns and </w:t>
      </w:r>
      <w:r>
        <w:rPr>
          <w:rFonts w:ascii="Arial" w:hAnsi="Arial" w:cs="Arial"/>
          <w:sz w:val="20"/>
          <w:szCs w:val="20"/>
        </w:rPr>
        <w:t>disclose Information to</w:t>
      </w:r>
      <w:r w:rsidR="00E74F3F">
        <w:rPr>
          <w:rFonts w:ascii="Arial" w:hAnsi="Arial" w:cs="Arial"/>
          <w:sz w:val="20"/>
          <w:szCs w:val="20"/>
        </w:rPr>
        <w:t xml:space="preserve"> law enforcement agencies such as the Victoria Police.</w:t>
      </w:r>
    </w:p>
    <w:p w14:paraId="554A6CF4" w14:textId="15CF3CE0" w:rsidR="00834E77" w:rsidRPr="007E548A" w:rsidRDefault="007E548A" w:rsidP="007E548A">
      <w:pPr>
        <w:pStyle w:val="ListParagraph"/>
        <w:keepNext/>
        <w:numPr>
          <w:ilvl w:val="1"/>
          <w:numId w:val="24"/>
        </w:numPr>
        <w:tabs>
          <w:tab w:val="left" w:pos="709"/>
        </w:tabs>
        <w:ind w:left="709" w:hanging="709"/>
        <w:rPr>
          <w:rFonts w:ascii="Arial" w:hAnsi="Arial" w:cs="Arial"/>
          <w:b/>
          <w:szCs w:val="20"/>
        </w:rPr>
      </w:pPr>
      <w:r w:rsidRPr="007E548A">
        <w:rPr>
          <w:rFonts w:ascii="Arial" w:hAnsi="Arial" w:cs="Arial"/>
          <w:b/>
          <w:szCs w:val="20"/>
        </w:rPr>
        <w:t>Subpoenas</w:t>
      </w:r>
      <w:r w:rsidR="00616908">
        <w:rPr>
          <w:rFonts w:ascii="Arial" w:hAnsi="Arial" w:cs="Arial"/>
          <w:b/>
          <w:szCs w:val="20"/>
        </w:rPr>
        <w:t xml:space="preserve"> and </w:t>
      </w:r>
      <w:r w:rsidR="003B0EEE">
        <w:rPr>
          <w:rFonts w:ascii="Arial" w:hAnsi="Arial" w:cs="Arial"/>
          <w:b/>
          <w:szCs w:val="20"/>
        </w:rPr>
        <w:t>witness summonses</w:t>
      </w:r>
    </w:p>
    <w:p w14:paraId="05B15620" w14:textId="3BC7A16A" w:rsidR="005B0A21" w:rsidRDefault="005B0A21" w:rsidP="00A014B8">
      <w:pPr>
        <w:rPr>
          <w:rFonts w:ascii="Arial" w:hAnsi="Arial" w:cs="Arial"/>
          <w:sz w:val="20"/>
          <w:szCs w:val="20"/>
        </w:rPr>
      </w:pPr>
      <w:r>
        <w:rPr>
          <w:rFonts w:ascii="Arial" w:hAnsi="Arial" w:cs="Arial"/>
          <w:sz w:val="20"/>
          <w:szCs w:val="20"/>
        </w:rPr>
        <w:t xml:space="preserve">If the Principal or the Department </w:t>
      </w:r>
      <w:r w:rsidR="00610CF2">
        <w:rPr>
          <w:rFonts w:ascii="Arial" w:hAnsi="Arial" w:cs="Arial"/>
          <w:sz w:val="20"/>
          <w:szCs w:val="20"/>
        </w:rPr>
        <w:t xml:space="preserve">is </w:t>
      </w:r>
      <w:r>
        <w:rPr>
          <w:rFonts w:ascii="Arial" w:hAnsi="Arial" w:cs="Arial"/>
          <w:sz w:val="20"/>
          <w:szCs w:val="20"/>
        </w:rPr>
        <w:t>served with a subpoena or witness summons that requires production of Information that was collected by the Chaplain, the Chaplain and the Chaplaincy Provider must:</w:t>
      </w:r>
    </w:p>
    <w:p w14:paraId="7F41C9FC" w14:textId="6621A16B" w:rsidR="005B0A21" w:rsidRDefault="00610CF2" w:rsidP="005B0A21">
      <w:pPr>
        <w:pStyle w:val="ListParagraph"/>
        <w:numPr>
          <w:ilvl w:val="0"/>
          <w:numId w:val="20"/>
        </w:numPr>
        <w:rPr>
          <w:rFonts w:ascii="Arial" w:hAnsi="Arial" w:cs="Arial"/>
          <w:sz w:val="20"/>
          <w:szCs w:val="20"/>
        </w:rPr>
      </w:pPr>
      <w:r>
        <w:rPr>
          <w:rFonts w:ascii="Arial" w:hAnsi="Arial" w:cs="Arial"/>
          <w:sz w:val="20"/>
          <w:szCs w:val="20"/>
        </w:rPr>
        <w:t>p</w:t>
      </w:r>
      <w:r w:rsidR="00542789">
        <w:rPr>
          <w:rFonts w:ascii="Arial" w:hAnsi="Arial" w:cs="Arial"/>
          <w:sz w:val="20"/>
          <w:szCs w:val="20"/>
        </w:rPr>
        <w:t>rovide</w:t>
      </w:r>
      <w:r w:rsidR="005B0A21">
        <w:rPr>
          <w:rFonts w:ascii="Arial" w:hAnsi="Arial" w:cs="Arial"/>
          <w:sz w:val="20"/>
          <w:szCs w:val="20"/>
        </w:rPr>
        <w:t xml:space="preserve"> copies of </w:t>
      </w:r>
      <w:r>
        <w:rPr>
          <w:rFonts w:ascii="Arial" w:hAnsi="Arial" w:cs="Arial"/>
          <w:sz w:val="20"/>
          <w:szCs w:val="20"/>
        </w:rPr>
        <w:t xml:space="preserve">that </w:t>
      </w:r>
      <w:r w:rsidR="005B0A21">
        <w:rPr>
          <w:rFonts w:ascii="Arial" w:hAnsi="Arial" w:cs="Arial"/>
          <w:sz w:val="20"/>
          <w:szCs w:val="20"/>
        </w:rPr>
        <w:t>relevant Information</w:t>
      </w:r>
      <w:r>
        <w:rPr>
          <w:rFonts w:ascii="Arial" w:hAnsi="Arial" w:cs="Arial"/>
          <w:sz w:val="20"/>
          <w:szCs w:val="20"/>
        </w:rPr>
        <w:t>,</w:t>
      </w:r>
      <w:r w:rsidR="005B0A21">
        <w:rPr>
          <w:rFonts w:ascii="Arial" w:hAnsi="Arial" w:cs="Arial"/>
          <w:sz w:val="20"/>
          <w:szCs w:val="20"/>
        </w:rPr>
        <w:t xml:space="preserve"> and </w:t>
      </w:r>
    </w:p>
    <w:p w14:paraId="19EEC9E0" w14:textId="29E7532D" w:rsidR="005B0A21" w:rsidRDefault="00610CF2" w:rsidP="00A014B8">
      <w:pPr>
        <w:pStyle w:val="ListParagraph"/>
        <w:numPr>
          <w:ilvl w:val="0"/>
          <w:numId w:val="20"/>
        </w:numPr>
        <w:rPr>
          <w:rFonts w:ascii="Arial" w:hAnsi="Arial" w:cs="Arial"/>
          <w:sz w:val="20"/>
          <w:szCs w:val="20"/>
        </w:rPr>
      </w:pPr>
      <w:proofErr w:type="gramStart"/>
      <w:r>
        <w:rPr>
          <w:rFonts w:ascii="Arial" w:hAnsi="Arial" w:cs="Arial"/>
          <w:sz w:val="20"/>
          <w:szCs w:val="20"/>
        </w:rPr>
        <w:t>o</w:t>
      </w:r>
      <w:r w:rsidR="005B0A21">
        <w:rPr>
          <w:rFonts w:ascii="Arial" w:hAnsi="Arial" w:cs="Arial"/>
          <w:sz w:val="20"/>
          <w:szCs w:val="20"/>
        </w:rPr>
        <w:t>therwise</w:t>
      </w:r>
      <w:proofErr w:type="gramEnd"/>
      <w:r w:rsidR="005B0A21">
        <w:rPr>
          <w:rFonts w:ascii="Arial" w:hAnsi="Arial" w:cs="Arial"/>
          <w:sz w:val="20"/>
          <w:szCs w:val="20"/>
        </w:rPr>
        <w:t xml:space="preserve"> </w:t>
      </w:r>
      <w:r w:rsidR="009F4DF4" w:rsidRPr="005B0A21">
        <w:rPr>
          <w:rFonts w:ascii="Arial" w:hAnsi="Arial" w:cs="Arial"/>
          <w:sz w:val="20"/>
          <w:szCs w:val="20"/>
        </w:rPr>
        <w:t xml:space="preserve">work collaboratively with the </w:t>
      </w:r>
      <w:r w:rsidR="005B0A21">
        <w:rPr>
          <w:rFonts w:ascii="Arial" w:hAnsi="Arial" w:cs="Arial"/>
          <w:sz w:val="20"/>
          <w:szCs w:val="20"/>
        </w:rPr>
        <w:t xml:space="preserve">Principal and the Department </w:t>
      </w:r>
      <w:r w:rsidR="005B0A21" w:rsidRPr="005B0A21">
        <w:rPr>
          <w:rFonts w:ascii="Arial" w:hAnsi="Arial" w:cs="Arial"/>
          <w:sz w:val="20"/>
          <w:szCs w:val="20"/>
        </w:rPr>
        <w:t xml:space="preserve">to </w:t>
      </w:r>
      <w:r w:rsidR="005B0A21">
        <w:rPr>
          <w:rFonts w:ascii="Arial" w:hAnsi="Arial" w:cs="Arial"/>
          <w:sz w:val="20"/>
          <w:szCs w:val="20"/>
        </w:rPr>
        <w:t xml:space="preserve">comply </w:t>
      </w:r>
      <w:r w:rsidR="009F4DF4" w:rsidRPr="005B0A21">
        <w:rPr>
          <w:rFonts w:ascii="Arial" w:hAnsi="Arial" w:cs="Arial"/>
          <w:sz w:val="20"/>
          <w:szCs w:val="20"/>
        </w:rPr>
        <w:t xml:space="preserve">with </w:t>
      </w:r>
      <w:r w:rsidR="005B0A21" w:rsidRPr="005B0A21">
        <w:rPr>
          <w:rFonts w:ascii="Arial" w:hAnsi="Arial" w:cs="Arial"/>
          <w:sz w:val="20"/>
          <w:szCs w:val="20"/>
        </w:rPr>
        <w:t xml:space="preserve">a </w:t>
      </w:r>
      <w:r w:rsidR="009F4DF4" w:rsidRPr="005B0A21">
        <w:rPr>
          <w:rFonts w:ascii="Arial" w:hAnsi="Arial" w:cs="Arial"/>
          <w:sz w:val="20"/>
          <w:szCs w:val="20"/>
        </w:rPr>
        <w:t>subpoena</w:t>
      </w:r>
      <w:r w:rsidR="005B0A21" w:rsidRPr="005B0A21">
        <w:rPr>
          <w:rFonts w:ascii="Arial" w:hAnsi="Arial" w:cs="Arial"/>
          <w:sz w:val="20"/>
          <w:szCs w:val="20"/>
        </w:rPr>
        <w:t xml:space="preserve"> or witness summons.</w:t>
      </w:r>
      <w:r w:rsidR="009F4DF4" w:rsidRPr="005B0A21">
        <w:rPr>
          <w:rFonts w:ascii="Arial" w:hAnsi="Arial" w:cs="Arial"/>
          <w:sz w:val="20"/>
          <w:szCs w:val="20"/>
        </w:rPr>
        <w:t xml:space="preserve"> </w:t>
      </w:r>
    </w:p>
    <w:p w14:paraId="0B601570" w14:textId="6FA57579" w:rsidR="00A34A31" w:rsidRPr="00616908" w:rsidRDefault="005B0A21" w:rsidP="00616908">
      <w:pPr>
        <w:rPr>
          <w:rFonts w:ascii="Arial" w:hAnsi="Arial" w:cs="Arial"/>
          <w:sz w:val="20"/>
          <w:szCs w:val="20"/>
        </w:rPr>
      </w:pPr>
      <w:r>
        <w:rPr>
          <w:rFonts w:ascii="Arial" w:hAnsi="Arial" w:cs="Arial"/>
          <w:sz w:val="20"/>
          <w:szCs w:val="20"/>
        </w:rPr>
        <w:t>For further information, see the School Policy and Advisory Guide</w:t>
      </w:r>
      <w:r w:rsidR="00526346">
        <w:rPr>
          <w:rFonts w:ascii="Arial" w:hAnsi="Arial" w:cs="Arial"/>
          <w:sz w:val="20"/>
          <w:szCs w:val="20"/>
        </w:rPr>
        <w:t xml:space="preserve"> page </w:t>
      </w:r>
      <w:hyperlink r:id="rId23" w:history="1">
        <w:r w:rsidR="00526346" w:rsidRPr="00526346">
          <w:rPr>
            <w:rStyle w:val="Hyperlink"/>
            <w:rFonts w:ascii="Arial" w:hAnsi="Arial" w:cs="Arial"/>
            <w:sz w:val="20"/>
            <w:szCs w:val="20"/>
          </w:rPr>
          <w:t>Subpoenas and Witness Summonses</w:t>
        </w:r>
      </w:hyperlink>
      <w:r w:rsidRPr="00B73D03">
        <w:rPr>
          <w:rFonts w:ascii="Arial" w:hAnsi="Arial" w:cs="Arial"/>
          <w:color w:val="000000" w:themeColor="text1"/>
          <w:sz w:val="20"/>
          <w:szCs w:val="20"/>
        </w:rPr>
        <w:t xml:space="preserve"> </w:t>
      </w:r>
    </w:p>
    <w:p w14:paraId="42801A5C" w14:textId="3CC884D9" w:rsidR="00834E77" w:rsidRPr="007E548A" w:rsidRDefault="007E548A" w:rsidP="007E548A">
      <w:pPr>
        <w:pStyle w:val="ListParagraph"/>
        <w:keepNext/>
        <w:numPr>
          <w:ilvl w:val="1"/>
          <w:numId w:val="24"/>
        </w:numPr>
        <w:tabs>
          <w:tab w:val="left" w:pos="709"/>
        </w:tabs>
        <w:ind w:left="709" w:hanging="709"/>
        <w:rPr>
          <w:rFonts w:ascii="Arial" w:hAnsi="Arial" w:cs="Arial"/>
          <w:b/>
          <w:szCs w:val="20"/>
        </w:rPr>
      </w:pPr>
      <w:r w:rsidRPr="007E548A">
        <w:rPr>
          <w:rFonts w:ascii="Arial" w:hAnsi="Arial" w:cs="Arial"/>
          <w:b/>
          <w:szCs w:val="20"/>
        </w:rPr>
        <w:t>Prepare, man</w:t>
      </w:r>
      <w:r w:rsidR="003B0EEE">
        <w:rPr>
          <w:rFonts w:ascii="Arial" w:hAnsi="Arial" w:cs="Arial"/>
          <w:b/>
          <w:szCs w:val="20"/>
        </w:rPr>
        <w:t>age or defend legal proceedings</w:t>
      </w:r>
    </w:p>
    <w:p w14:paraId="68F2AE52" w14:textId="77777777" w:rsidR="00A014B8" w:rsidRDefault="005B0A21" w:rsidP="009B542E">
      <w:pPr>
        <w:rPr>
          <w:rFonts w:ascii="Arial" w:hAnsi="Arial" w:cs="Arial"/>
          <w:sz w:val="20"/>
          <w:szCs w:val="20"/>
        </w:rPr>
      </w:pPr>
      <w:r>
        <w:rPr>
          <w:rFonts w:ascii="Arial" w:hAnsi="Arial" w:cs="Arial"/>
          <w:sz w:val="20"/>
          <w:szCs w:val="20"/>
        </w:rPr>
        <w:t>If the Department is required to otherwise prepare, manage or defend legal proceedings, the Chaplain and the Chaplaincy Provider must:</w:t>
      </w:r>
    </w:p>
    <w:p w14:paraId="41167234" w14:textId="77777777" w:rsidR="005B0A21" w:rsidRDefault="00610CF2" w:rsidP="005B0A21">
      <w:pPr>
        <w:pStyle w:val="ListParagraph"/>
        <w:numPr>
          <w:ilvl w:val="0"/>
          <w:numId w:val="20"/>
        </w:numPr>
        <w:rPr>
          <w:rFonts w:ascii="Arial" w:hAnsi="Arial" w:cs="Arial"/>
          <w:sz w:val="20"/>
          <w:szCs w:val="20"/>
        </w:rPr>
      </w:pPr>
      <w:r>
        <w:rPr>
          <w:rFonts w:ascii="Arial" w:hAnsi="Arial" w:cs="Arial"/>
          <w:sz w:val="20"/>
          <w:szCs w:val="20"/>
        </w:rPr>
        <w:t>p</w:t>
      </w:r>
      <w:r w:rsidR="005B0A21">
        <w:rPr>
          <w:rFonts w:ascii="Arial" w:hAnsi="Arial" w:cs="Arial"/>
          <w:sz w:val="20"/>
          <w:szCs w:val="20"/>
        </w:rPr>
        <w:t>rovides copies of all relevant Information that was collected by the Chaplain during the course of providing Chaplaincy Services in the Victorian Government School</w:t>
      </w:r>
      <w:r>
        <w:rPr>
          <w:rFonts w:ascii="Arial" w:hAnsi="Arial" w:cs="Arial"/>
          <w:sz w:val="20"/>
          <w:szCs w:val="20"/>
        </w:rPr>
        <w:t>, and</w:t>
      </w:r>
    </w:p>
    <w:p w14:paraId="15281CBF" w14:textId="1C575FD9" w:rsidR="005B0A21" w:rsidRDefault="00610CF2" w:rsidP="009B542E">
      <w:pPr>
        <w:pStyle w:val="ListParagraph"/>
        <w:numPr>
          <w:ilvl w:val="0"/>
          <w:numId w:val="20"/>
        </w:numPr>
        <w:rPr>
          <w:rFonts w:ascii="Arial" w:hAnsi="Arial" w:cs="Arial"/>
          <w:sz w:val="20"/>
          <w:szCs w:val="20"/>
        </w:rPr>
      </w:pPr>
      <w:proofErr w:type="gramStart"/>
      <w:r>
        <w:rPr>
          <w:rFonts w:ascii="Arial" w:hAnsi="Arial" w:cs="Arial"/>
          <w:sz w:val="20"/>
          <w:szCs w:val="20"/>
        </w:rPr>
        <w:t>o</w:t>
      </w:r>
      <w:r w:rsidR="005B0A21">
        <w:rPr>
          <w:rFonts w:ascii="Arial" w:hAnsi="Arial" w:cs="Arial"/>
          <w:sz w:val="20"/>
          <w:szCs w:val="20"/>
        </w:rPr>
        <w:t>therwise</w:t>
      </w:r>
      <w:proofErr w:type="gramEnd"/>
      <w:r w:rsidR="005B0A21">
        <w:rPr>
          <w:rFonts w:ascii="Arial" w:hAnsi="Arial" w:cs="Arial"/>
          <w:sz w:val="20"/>
          <w:szCs w:val="20"/>
        </w:rPr>
        <w:t xml:space="preserve"> </w:t>
      </w:r>
      <w:r w:rsidR="005B0A21" w:rsidRPr="005B0A21">
        <w:rPr>
          <w:rFonts w:ascii="Arial" w:hAnsi="Arial" w:cs="Arial"/>
          <w:sz w:val="20"/>
          <w:szCs w:val="20"/>
        </w:rPr>
        <w:t xml:space="preserve">work collaboratively with the </w:t>
      </w:r>
      <w:r w:rsidR="005B0A21">
        <w:rPr>
          <w:rFonts w:ascii="Arial" w:hAnsi="Arial" w:cs="Arial"/>
          <w:sz w:val="20"/>
          <w:szCs w:val="20"/>
        </w:rPr>
        <w:t xml:space="preserve">Principal and the Department </w:t>
      </w:r>
      <w:r w:rsidR="005B0A21" w:rsidRPr="005B0A21">
        <w:rPr>
          <w:rFonts w:ascii="Arial" w:hAnsi="Arial" w:cs="Arial"/>
          <w:sz w:val="20"/>
          <w:szCs w:val="20"/>
        </w:rPr>
        <w:t>to</w:t>
      </w:r>
      <w:r w:rsidR="005C13AB">
        <w:rPr>
          <w:rFonts w:ascii="Arial" w:hAnsi="Arial" w:cs="Arial"/>
          <w:sz w:val="20"/>
          <w:szCs w:val="20"/>
        </w:rPr>
        <w:t xml:space="preserve"> assist and co</w:t>
      </w:r>
      <w:r w:rsidR="005B0A21">
        <w:rPr>
          <w:rFonts w:ascii="Arial" w:hAnsi="Arial" w:cs="Arial"/>
          <w:sz w:val="20"/>
          <w:szCs w:val="20"/>
        </w:rPr>
        <w:t>operate in the preparation, management or defence of legal proceedings</w:t>
      </w:r>
      <w:r w:rsidR="005B0A21" w:rsidRPr="005B0A21">
        <w:rPr>
          <w:rFonts w:ascii="Arial" w:hAnsi="Arial" w:cs="Arial"/>
          <w:sz w:val="20"/>
          <w:szCs w:val="20"/>
        </w:rPr>
        <w:t>.</w:t>
      </w:r>
    </w:p>
    <w:p w14:paraId="482DCC27" w14:textId="159C3466" w:rsidR="00A34A31" w:rsidRPr="00B73D03" w:rsidRDefault="005B0A21" w:rsidP="005B0A21">
      <w:pPr>
        <w:rPr>
          <w:rFonts w:ascii="Arial" w:hAnsi="Arial" w:cs="Arial"/>
          <w:color w:val="000000" w:themeColor="text1"/>
          <w:sz w:val="20"/>
          <w:szCs w:val="20"/>
        </w:rPr>
      </w:pPr>
      <w:r>
        <w:rPr>
          <w:rFonts w:ascii="Arial" w:hAnsi="Arial" w:cs="Arial"/>
          <w:sz w:val="20"/>
          <w:szCs w:val="20"/>
        </w:rPr>
        <w:t>For further information, see the School Policy and Advisory Guide</w:t>
      </w:r>
      <w:r w:rsidR="00526346">
        <w:rPr>
          <w:rFonts w:ascii="Arial" w:hAnsi="Arial" w:cs="Arial"/>
          <w:sz w:val="20"/>
          <w:szCs w:val="20"/>
        </w:rPr>
        <w:t xml:space="preserve"> </w:t>
      </w:r>
      <w:hyperlink r:id="rId24" w:history="1">
        <w:r w:rsidR="00B61474" w:rsidRPr="00B61474">
          <w:rPr>
            <w:rStyle w:val="Hyperlink"/>
            <w:rFonts w:ascii="Arial" w:hAnsi="Arial" w:cs="Arial"/>
            <w:sz w:val="20"/>
            <w:szCs w:val="20"/>
          </w:rPr>
          <w:t>Responding to Legal Claims and Writs</w:t>
        </w:r>
      </w:hyperlink>
      <w:r w:rsidR="00610CF2">
        <w:rPr>
          <w:rFonts w:ascii="Arial" w:hAnsi="Arial" w:cs="Arial"/>
          <w:sz w:val="20"/>
          <w:szCs w:val="20"/>
        </w:rPr>
        <w:br/>
      </w:r>
    </w:p>
    <w:p w14:paraId="371C8641" w14:textId="36A75DF0" w:rsidR="00BF1F64" w:rsidRPr="007E548A" w:rsidRDefault="007E548A" w:rsidP="007E548A">
      <w:pPr>
        <w:pStyle w:val="ListParagraph"/>
        <w:keepNext/>
        <w:numPr>
          <w:ilvl w:val="1"/>
          <w:numId w:val="24"/>
        </w:numPr>
        <w:tabs>
          <w:tab w:val="left" w:pos="709"/>
        </w:tabs>
        <w:ind w:left="709" w:hanging="709"/>
        <w:rPr>
          <w:rFonts w:ascii="Arial" w:hAnsi="Arial" w:cs="Arial"/>
          <w:b/>
          <w:szCs w:val="20"/>
        </w:rPr>
      </w:pPr>
      <w:r w:rsidRPr="007E548A">
        <w:rPr>
          <w:rFonts w:ascii="Arial" w:hAnsi="Arial" w:cs="Arial"/>
          <w:b/>
          <w:szCs w:val="20"/>
        </w:rPr>
        <w:t>In</w:t>
      </w:r>
      <w:r w:rsidR="003B0EEE">
        <w:rPr>
          <w:rFonts w:ascii="Arial" w:hAnsi="Arial" w:cs="Arial"/>
          <w:b/>
          <w:szCs w:val="20"/>
        </w:rPr>
        <w:t xml:space="preserve"> all other cases – with consent</w:t>
      </w:r>
    </w:p>
    <w:p w14:paraId="5C57332B" w14:textId="0D9191C2" w:rsidR="00BF1F64" w:rsidRDefault="00BF1F64" w:rsidP="00BF1F64">
      <w:pPr>
        <w:rPr>
          <w:rFonts w:ascii="Arial" w:hAnsi="Arial" w:cs="Arial"/>
          <w:sz w:val="20"/>
          <w:szCs w:val="20"/>
        </w:rPr>
      </w:pPr>
      <w:r>
        <w:rPr>
          <w:rFonts w:ascii="Arial" w:hAnsi="Arial" w:cs="Arial"/>
          <w:sz w:val="20"/>
          <w:szCs w:val="20"/>
        </w:rPr>
        <w:t>The Chaplain may disclose Information about the student to any person, organisation or entity if the student or the Authorised Representative has consented in writing to that disclosure.</w:t>
      </w:r>
    </w:p>
    <w:p w14:paraId="16BD067A" w14:textId="201A1DAB" w:rsidR="00522DE7" w:rsidRDefault="00BF1F64" w:rsidP="00BF1F64">
      <w:pPr>
        <w:rPr>
          <w:rFonts w:ascii="Arial" w:hAnsi="Arial" w:cs="Arial"/>
          <w:sz w:val="20"/>
          <w:szCs w:val="20"/>
        </w:rPr>
      </w:pPr>
      <w:r>
        <w:rPr>
          <w:rFonts w:ascii="Arial" w:hAnsi="Arial" w:cs="Arial"/>
          <w:sz w:val="20"/>
          <w:szCs w:val="20"/>
        </w:rPr>
        <w:t>I</w:t>
      </w:r>
      <w:r w:rsidR="00542789">
        <w:rPr>
          <w:rFonts w:ascii="Arial" w:hAnsi="Arial" w:cs="Arial"/>
          <w:sz w:val="20"/>
          <w:szCs w:val="20"/>
        </w:rPr>
        <w:t xml:space="preserve">n all of these cases, </w:t>
      </w:r>
      <w:r>
        <w:rPr>
          <w:rFonts w:ascii="Arial" w:hAnsi="Arial" w:cs="Arial"/>
          <w:sz w:val="20"/>
          <w:szCs w:val="20"/>
        </w:rPr>
        <w:t>the Chaplain must consult with the School Principal before disclosing the Information.</w:t>
      </w:r>
      <w:r w:rsidR="005814FA">
        <w:rPr>
          <w:rFonts w:ascii="Arial" w:hAnsi="Arial" w:cs="Arial"/>
          <w:sz w:val="20"/>
          <w:szCs w:val="20"/>
        </w:rPr>
        <w:t xml:space="preserve"> </w:t>
      </w:r>
      <w:r w:rsidR="00522DE7" w:rsidRPr="00522DE7">
        <w:rPr>
          <w:rFonts w:ascii="Arial" w:hAnsi="Arial" w:cs="Arial"/>
          <w:sz w:val="20"/>
          <w:szCs w:val="20"/>
        </w:rPr>
        <w:t xml:space="preserve">The Principal may seek further advice from the Department’s Legal Division </w:t>
      </w:r>
      <w:r w:rsidR="00522DE7">
        <w:rPr>
          <w:rFonts w:ascii="Arial" w:hAnsi="Arial" w:cs="Arial"/>
          <w:sz w:val="20"/>
          <w:szCs w:val="20"/>
        </w:rPr>
        <w:t xml:space="preserve">or Information Management Unit </w:t>
      </w:r>
      <w:r w:rsidR="00522DE7" w:rsidRPr="00522DE7">
        <w:rPr>
          <w:rFonts w:ascii="Arial" w:hAnsi="Arial" w:cs="Arial"/>
          <w:sz w:val="20"/>
          <w:szCs w:val="20"/>
        </w:rPr>
        <w:t>as required.</w:t>
      </w:r>
    </w:p>
    <w:p w14:paraId="5C03C564" w14:textId="482BE12B" w:rsidR="00BF1F64" w:rsidRDefault="00BF1F64" w:rsidP="005B0A21">
      <w:pPr>
        <w:rPr>
          <w:rFonts w:ascii="Arial" w:hAnsi="Arial" w:cs="Arial"/>
          <w:sz w:val="20"/>
          <w:szCs w:val="20"/>
        </w:rPr>
      </w:pPr>
      <w:r>
        <w:rPr>
          <w:rFonts w:ascii="Arial" w:hAnsi="Arial" w:cs="Arial"/>
          <w:sz w:val="20"/>
          <w:szCs w:val="20"/>
        </w:rPr>
        <w:t xml:space="preserve">For example, a student or his/her </w:t>
      </w:r>
      <w:r w:rsidR="00601132">
        <w:rPr>
          <w:rFonts w:ascii="Arial" w:hAnsi="Arial" w:cs="Arial"/>
          <w:sz w:val="20"/>
          <w:szCs w:val="20"/>
        </w:rPr>
        <w:t xml:space="preserve">Authorised Representative </w:t>
      </w:r>
      <w:r>
        <w:rPr>
          <w:rFonts w:ascii="Arial" w:hAnsi="Arial" w:cs="Arial"/>
          <w:sz w:val="20"/>
          <w:szCs w:val="20"/>
        </w:rPr>
        <w:t xml:space="preserve">may </w:t>
      </w:r>
      <w:r w:rsidR="006B7DAD">
        <w:rPr>
          <w:rFonts w:ascii="Arial" w:hAnsi="Arial" w:cs="Arial"/>
          <w:sz w:val="20"/>
          <w:szCs w:val="20"/>
        </w:rPr>
        <w:t xml:space="preserve">want </w:t>
      </w:r>
      <w:r>
        <w:rPr>
          <w:rFonts w:ascii="Arial" w:hAnsi="Arial" w:cs="Arial"/>
          <w:sz w:val="20"/>
          <w:szCs w:val="20"/>
        </w:rPr>
        <w:t xml:space="preserve">the Chaplain to provide Information to the student’s external health provider. The Chaplain may do so if he/she has obtained the written consent of the student or </w:t>
      </w:r>
      <w:r w:rsidR="00601132">
        <w:rPr>
          <w:rFonts w:ascii="Arial" w:hAnsi="Arial" w:cs="Arial"/>
          <w:sz w:val="20"/>
          <w:szCs w:val="20"/>
        </w:rPr>
        <w:t xml:space="preserve">the Authorised Representative </w:t>
      </w:r>
      <w:r>
        <w:rPr>
          <w:rFonts w:ascii="Arial" w:hAnsi="Arial" w:cs="Arial"/>
          <w:sz w:val="20"/>
          <w:szCs w:val="20"/>
        </w:rPr>
        <w:t>to disclose the Information in that circumstance.</w:t>
      </w:r>
    </w:p>
    <w:p w14:paraId="17B8685E" w14:textId="24C84E35" w:rsidR="00130FA4" w:rsidRPr="00834E77" w:rsidRDefault="00130FA4" w:rsidP="00C542B0">
      <w:pPr>
        <w:pStyle w:val="ListParagraph"/>
        <w:keepNext/>
        <w:numPr>
          <w:ilvl w:val="0"/>
          <w:numId w:val="24"/>
        </w:numPr>
        <w:spacing w:before="240" w:after="240"/>
        <w:ind w:left="357" w:hanging="357"/>
        <w:contextualSpacing w:val="0"/>
        <w:rPr>
          <w:rFonts w:ascii="Arial" w:hAnsi="Arial" w:cs="Arial"/>
          <w:b/>
          <w:sz w:val="28"/>
          <w:szCs w:val="28"/>
        </w:rPr>
      </w:pPr>
      <w:r w:rsidRPr="00834E77">
        <w:rPr>
          <w:rFonts w:ascii="Arial" w:hAnsi="Arial" w:cs="Arial"/>
          <w:b/>
          <w:sz w:val="28"/>
          <w:szCs w:val="28"/>
        </w:rPr>
        <w:t>Retention of Information</w:t>
      </w:r>
    </w:p>
    <w:p w14:paraId="1888AC3A" w14:textId="77777777" w:rsidR="00B06C70" w:rsidRDefault="00B06C70" w:rsidP="00130FA4">
      <w:pPr>
        <w:rPr>
          <w:rFonts w:ascii="Arial" w:hAnsi="Arial" w:cs="Arial"/>
          <w:sz w:val="20"/>
          <w:szCs w:val="20"/>
        </w:rPr>
      </w:pPr>
      <w:r>
        <w:rPr>
          <w:rFonts w:ascii="Arial" w:hAnsi="Arial" w:cs="Arial"/>
          <w:sz w:val="20"/>
          <w:szCs w:val="20"/>
        </w:rPr>
        <w:t xml:space="preserve">The Chaplain and the Chaplaincy Provider </w:t>
      </w:r>
      <w:r w:rsidR="007C200B">
        <w:rPr>
          <w:rFonts w:ascii="Arial" w:hAnsi="Arial" w:cs="Arial"/>
          <w:sz w:val="20"/>
          <w:szCs w:val="20"/>
        </w:rPr>
        <w:t xml:space="preserve">must </w:t>
      </w:r>
      <w:r>
        <w:rPr>
          <w:rFonts w:ascii="Arial" w:hAnsi="Arial" w:cs="Arial"/>
          <w:sz w:val="20"/>
          <w:szCs w:val="20"/>
        </w:rPr>
        <w:t xml:space="preserve">not destroy or dispose of any records relating to the Chaplaincy Services </w:t>
      </w:r>
      <w:r w:rsidR="007C200B">
        <w:rPr>
          <w:rFonts w:ascii="Arial" w:hAnsi="Arial" w:cs="Arial"/>
          <w:sz w:val="20"/>
          <w:szCs w:val="20"/>
        </w:rPr>
        <w:t xml:space="preserve">because this may be contrary to obligations </w:t>
      </w:r>
      <w:r w:rsidR="007D7A94">
        <w:rPr>
          <w:rFonts w:ascii="Arial" w:hAnsi="Arial" w:cs="Arial"/>
          <w:sz w:val="20"/>
          <w:szCs w:val="20"/>
        </w:rPr>
        <w:t xml:space="preserve">and the retention and disposal authorities made </w:t>
      </w:r>
      <w:r w:rsidR="007C200B">
        <w:rPr>
          <w:rFonts w:ascii="Arial" w:hAnsi="Arial" w:cs="Arial"/>
          <w:sz w:val="20"/>
          <w:szCs w:val="20"/>
        </w:rPr>
        <w:t xml:space="preserve">under the </w:t>
      </w:r>
      <w:r w:rsidR="001B44C7">
        <w:rPr>
          <w:rFonts w:ascii="Arial" w:hAnsi="Arial" w:cs="Arial"/>
          <w:sz w:val="20"/>
          <w:szCs w:val="20"/>
        </w:rPr>
        <w:t xml:space="preserve">Public </w:t>
      </w:r>
      <w:r w:rsidR="00610CF2">
        <w:rPr>
          <w:rFonts w:ascii="Arial" w:hAnsi="Arial" w:cs="Arial"/>
          <w:sz w:val="20"/>
          <w:szCs w:val="20"/>
        </w:rPr>
        <w:t>Records Act</w:t>
      </w:r>
      <w:r w:rsidR="007D7A94">
        <w:rPr>
          <w:rFonts w:ascii="Arial" w:hAnsi="Arial" w:cs="Arial"/>
          <w:sz w:val="20"/>
          <w:szCs w:val="20"/>
        </w:rPr>
        <w:t xml:space="preserve">. In addition, </w:t>
      </w:r>
      <w:r w:rsidR="007C200B">
        <w:rPr>
          <w:rFonts w:ascii="Arial" w:hAnsi="Arial" w:cs="Arial"/>
          <w:sz w:val="20"/>
          <w:szCs w:val="20"/>
        </w:rPr>
        <w:t xml:space="preserve">the </w:t>
      </w:r>
      <w:r w:rsidR="007C200B">
        <w:rPr>
          <w:rFonts w:ascii="Arial" w:hAnsi="Arial" w:cs="Arial"/>
          <w:i/>
          <w:sz w:val="20"/>
          <w:szCs w:val="20"/>
        </w:rPr>
        <w:t xml:space="preserve">Crimes (Document Destruction) Act 2006 </w:t>
      </w:r>
      <w:r w:rsidR="007C200B">
        <w:rPr>
          <w:rFonts w:ascii="Arial" w:hAnsi="Arial" w:cs="Arial"/>
          <w:sz w:val="20"/>
          <w:szCs w:val="20"/>
        </w:rPr>
        <w:t>(Vic)</w:t>
      </w:r>
      <w:r w:rsidR="007D7A94">
        <w:rPr>
          <w:rFonts w:ascii="Arial" w:hAnsi="Arial" w:cs="Arial"/>
          <w:sz w:val="20"/>
          <w:szCs w:val="20"/>
        </w:rPr>
        <w:t xml:space="preserve"> makes it an offence to destroy records which may be reasonably likely to be required as evidence in a legal proceeding</w:t>
      </w:r>
      <w:r>
        <w:rPr>
          <w:rFonts w:ascii="Arial" w:hAnsi="Arial" w:cs="Arial"/>
          <w:sz w:val="20"/>
          <w:szCs w:val="20"/>
        </w:rPr>
        <w:t>.</w:t>
      </w:r>
    </w:p>
    <w:p w14:paraId="4E43EAE3" w14:textId="3B19387D" w:rsidR="00130FA4" w:rsidRPr="00834E77" w:rsidRDefault="00130FA4" w:rsidP="00C542B0">
      <w:pPr>
        <w:pStyle w:val="ListParagraph"/>
        <w:keepNext/>
        <w:numPr>
          <w:ilvl w:val="0"/>
          <w:numId w:val="24"/>
        </w:numPr>
        <w:spacing w:before="240" w:after="240"/>
        <w:ind w:left="357" w:hanging="357"/>
        <w:contextualSpacing w:val="0"/>
        <w:rPr>
          <w:rFonts w:ascii="Arial" w:hAnsi="Arial" w:cs="Arial"/>
          <w:b/>
          <w:sz w:val="28"/>
          <w:szCs w:val="28"/>
        </w:rPr>
      </w:pPr>
      <w:r w:rsidRPr="00834E77">
        <w:rPr>
          <w:rFonts w:ascii="Arial" w:hAnsi="Arial" w:cs="Arial"/>
          <w:b/>
          <w:sz w:val="28"/>
          <w:szCs w:val="28"/>
        </w:rPr>
        <w:t xml:space="preserve">Access </w:t>
      </w:r>
      <w:r w:rsidR="008B1850" w:rsidRPr="00834E77">
        <w:rPr>
          <w:rFonts w:ascii="Arial" w:hAnsi="Arial" w:cs="Arial"/>
          <w:b/>
          <w:sz w:val="28"/>
          <w:szCs w:val="28"/>
        </w:rPr>
        <w:t xml:space="preserve">to </w:t>
      </w:r>
      <w:r w:rsidRPr="00834E77">
        <w:rPr>
          <w:rFonts w:ascii="Arial" w:hAnsi="Arial" w:cs="Arial"/>
          <w:b/>
          <w:sz w:val="28"/>
          <w:szCs w:val="28"/>
        </w:rPr>
        <w:t xml:space="preserve">and correction of Information </w:t>
      </w:r>
    </w:p>
    <w:p w14:paraId="7D8C6B8B" w14:textId="340DB5ED" w:rsidR="007E548A" w:rsidRDefault="00FE2FC9" w:rsidP="00130FA4">
      <w:pPr>
        <w:rPr>
          <w:rFonts w:ascii="Arial" w:hAnsi="Arial" w:cs="Arial"/>
          <w:sz w:val="20"/>
          <w:szCs w:val="20"/>
        </w:rPr>
      </w:pPr>
      <w:r w:rsidRPr="006B6AFB">
        <w:rPr>
          <w:rFonts w:ascii="Arial" w:hAnsi="Arial" w:cs="Arial"/>
          <w:sz w:val="20"/>
          <w:szCs w:val="20"/>
        </w:rPr>
        <w:t>Parents/guardians/carers</w:t>
      </w:r>
      <w:r w:rsidRPr="005C13AB">
        <w:rPr>
          <w:rFonts w:ascii="Arial" w:hAnsi="Arial" w:cs="Arial"/>
          <w:sz w:val="20"/>
          <w:szCs w:val="20"/>
        </w:rPr>
        <w:t xml:space="preserve"> and s</w:t>
      </w:r>
      <w:r w:rsidR="00B06C70" w:rsidRPr="005C13AB">
        <w:rPr>
          <w:rFonts w:ascii="Arial" w:hAnsi="Arial" w:cs="Arial"/>
          <w:sz w:val="20"/>
          <w:szCs w:val="20"/>
        </w:rPr>
        <w:t>tudents</w:t>
      </w:r>
      <w:r w:rsidR="00B06C70">
        <w:rPr>
          <w:rFonts w:ascii="Arial" w:hAnsi="Arial" w:cs="Arial"/>
          <w:sz w:val="20"/>
          <w:szCs w:val="20"/>
        </w:rPr>
        <w:t xml:space="preserve"> have the right to</w:t>
      </w:r>
      <w:r w:rsidR="007E548A">
        <w:rPr>
          <w:rFonts w:ascii="Arial" w:hAnsi="Arial" w:cs="Arial"/>
          <w:sz w:val="20"/>
          <w:szCs w:val="20"/>
        </w:rPr>
        <w:t>:</w:t>
      </w:r>
    </w:p>
    <w:p w14:paraId="1E96DAB0" w14:textId="3A948268" w:rsidR="00B06C70" w:rsidRDefault="00B06C70" w:rsidP="007E548A">
      <w:pPr>
        <w:pStyle w:val="ListParagraph"/>
        <w:numPr>
          <w:ilvl w:val="0"/>
          <w:numId w:val="20"/>
        </w:numPr>
        <w:rPr>
          <w:rFonts w:ascii="Arial" w:hAnsi="Arial" w:cs="Arial"/>
          <w:sz w:val="20"/>
          <w:szCs w:val="20"/>
        </w:rPr>
      </w:pPr>
      <w:proofErr w:type="gramStart"/>
      <w:r>
        <w:rPr>
          <w:rFonts w:ascii="Arial" w:hAnsi="Arial" w:cs="Arial"/>
          <w:sz w:val="20"/>
          <w:szCs w:val="20"/>
        </w:rPr>
        <w:t>request</w:t>
      </w:r>
      <w:proofErr w:type="gramEnd"/>
      <w:r>
        <w:rPr>
          <w:rFonts w:ascii="Arial" w:hAnsi="Arial" w:cs="Arial"/>
          <w:sz w:val="20"/>
          <w:szCs w:val="20"/>
        </w:rPr>
        <w:t xml:space="preserve"> access to their Information collected by the Chaplain.</w:t>
      </w:r>
    </w:p>
    <w:p w14:paraId="1C504BB6" w14:textId="3A81A0CF" w:rsidR="00B06C70" w:rsidRDefault="00B06C70" w:rsidP="007E548A">
      <w:pPr>
        <w:pStyle w:val="ListParagraph"/>
        <w:numPr>
          <w:ilvl w:val="0"/>
          <w:numId w:val="20"/>
        </w:numPr>
        <w:rPr>
          <w:rFonts w:ascii="Arial" w:hAnsi="Arial" w:cs="Arial"/>
          <w:sz w:val="20"/>
          <w:szCs w:val="20"/>
        </w:rPr>
      </w:pPr>
      <w:proofErr w:type="gramStart"/>
      <w:r>
        <w:rPr>
          <w:rFonts w:ascii="Arial" w:hAnsi="Arial" w:cs="Arial"/>
          <w:sz w:val="20"/>
          <w:szCs w:val="20"/>
        </w:rPr>
        <w:t>correct</w:t>
      </w:r>
      <w:proofErr w:type="gramEnd"/>
      <w:r>
        <w:rPr>
          <w:rFonts w:ascii="Arial" w:hAnsi="Arial" w:cs="Arial"/>
          <w:sz w:val="20"/>
          <w:szCs w:val="20"/>
        </w:rPr>
        <w:t xml:space="preserve"> any Information that may b</w:t>
      </w:r>
      <w:r w:rsidR="005C13AB">
        <w:rPr>
          <w:rFonts w:ascii="Arial" w:hAnsi="Arial" w:cs="Arial"/>
          <w:sz w:val="20"/>
          <w:szCs w:val="20"/>
        </w:rPr>
        <w:t>e inaccurate, incomplete or out-of-</w:t>
      </w:r>
      <w:r>
        <w:rPr>
          <w:rFonts w:ascii="Arial" w:hAnsi="Arial" w:cs="Arial"/>
          <w:sz w:val="20"/>
          <w:szCs w:val="20"/>
        </w:rPr>
        <w:t>date.</w:t>
      </w:r>
    </w:p>
    <w:p w14:paraId="4F753A51" w14:textId="77777777" w:rsidR="00B06C70" w:rsidRDefault="00B06C70" w:rsidP="00130FA4">
      <w:pPr>
        <w:rPr>
          <w:rFonts w:ascii="Arial" w:hAnsi="Arial" w:cs="Arial"/>
          <w:sz w:val="20"/>
          <w:szCs w:val="20"/>
        </w:rPr>
      </w:pPr>
      <w:r>
        <w:rPr>
          <w:rFonts w:ascii="Arial" w:hAnsi="Arial" w:cs="Arial"/>
          <w:sz w:val="20"/>
          <w:szCs w:val="20"/>
        </w:rPr>
        <w:t xml:space="preserve">If a student is unable to exercise these rights, an Authorised Representative may exercise these rights on their behalf </w:t>
      </w:r>
      <w:r w:rsidR="00610CF2">
        <w:rPr>
          <w:rFonts w:ascii="Arial" w:hAnsi="Arial" w:cs="Arial"/>
          <w:sz w:val="20"/>
          <w:szCs w:val="20"/>
        </w:rPr>
        <w:t>if</w:t>
      </w:r>
      <w:r>
        <w:rPr>
          <w:rFonts w:ascii="Arial" w:hAnsi="Arial" w:cs="Arial"/>
          <w:sz w:val="20"/>
          <w:szCs w:val="20"/>
        </w:rPr>
        <w:t xml:space="preserve"> acting on the instructions of, and in the best interests of, the </w:t>
      </w:r>
      <w:r w:rsidR="00610CF2">
        <w:rPr>
          <w:rFonts w:ascii="Arial" w:hAnsi="Arial" w:cs="Arial"/>
          <w:sz w:val="20"/>
          <w:szCs w:val="20"/>
        </w:rPr>
        <w:t>student</w:t>
      </w:r>
      <w:r>
        <w:rPr>
          <w:rFonts w:ascii="Arial" w:hAnsi="Arial" w:cs="Arial"/>
          <w:sz w:val="20"/>
          <w:szCs w:val="20"/>
        </w:rPr>
        <w:t xml:space="preserve">. </w:t>
      </w:r>
    </w:p>
    <w:p w14:paraId="5F4B0DEA" w14:textId="77777777" w:rsidR="00B066C4" w:rsidRDefault="00610CF2" w:rsidP="00B066C4">
      <w:pPr>
        <w:rPr>
          <w:rFonts w:ascii="Arial" w:hAnsi="Arial" w:cs="Arial"/>
          <w:sz w:val="20"/>
          <w:szCs w:val="20"/>
        </w:rPr>
      </w:pPr>
      <w:r>
        <w:rPr>
          <w:rFonts w:ascii="Arial" w:hAnsi="Arial" w:cs="Arial"/>
          <w:sz w:val="20"/>
          <w:szCs w:val="20"/>
        </w:rPr>
        <w:t xml:space="preserve">Students or </w:t>
      </w:r>
      <w:r w:rsidR="00B066C4">
        <w:rPr>
          <w:rFonts w:ascii="Arial" w:hAnsi="Arial" w:cs="Arial"/>
          <w:sz w:val="20"/>
          <w:szCs w:val="20"/>
        </w:rPr>
        <w:t xml:space="preserve">their Authorised Representative </w:t>
      </w:r>
      <w:r>
        <w:rPr>
          <w:rFonts w:ascii="Arial" w:hAnsi="Arial" w:cs="Arial"/>
          <w:sz w:val="20"/>
          <w:szCs w:val="20"/>
        </w:rPr>
        <w:t xml:space="preserve">may apply </w:t>
      </w:r>
      <w:r w:rsidR="00B066C4">
        <w:rPr>
          <w:rFonts w:ascii="Arial" w:hAnsi="Arial" w:cs="Arial"/>
          <w:sz w:val="20"/>
          <w:szCs w:val="20"/>
        </w:rPr>
        <w:t xml:space="preserve">to access or correct Information </w:t>
      </w:r>
      <w:r>
        <w:rPr>
          <w:rFonts w:ascii="Arial" w:hAnsi="Arial" w:cs="Arial"/>
          <w:sz w:val="20"/>
          <w:szCs w:val="20"/>
        </w:rPr>
        <w:t>as follows</w:t>
      </w:r>
      <w:r w:rsidR="00B066C4">
        <w:rPr>
          <w:rFonts w:ascii="Arial" w:hAnsi="Arial" w:cs="Arial"/>
          <w:sz w:val="20"/>
          <w:szCs w:val="20"/>
        </w:rPr>
        <w:t>:</w:t>
      </w:r>
    </w:p>
    <w:p w14:paraId="5D61B7B4" w14:textId="785AC516" w:rsidR="00B066C4" w:rsidRDefault="00B066C4" w:rsidP="00B066C4">
      <w:pPr>
        <w:pStyle w:val="ListParagraph"/>
        <w:numPr>
          <w:ilvl w:val="0"/>
          <w:numId w:val="20"/>
        </w:numPr>
        <w:rPr>
          <w:rFonts w:ascii="Arial" w:hAnsi="Arial" w:cs="Arial"/>
          <w:sz w:val="20"/>
          <w:szCs w:val="20"/>
        </w:rPr>
      </w:pPr>
      <w:r>
        <w:rPr>
          <w:rFonts w:ascii="Arial" w:hAnsi="Arial" w:cs="Arial"/>
          <w:sz w:val="20"/>
          <w:szCs w:val="20"/>
        </w:rPr>
        <w:t xml:space="preserve">The </w:t>
      </w:r>
      <w:r w:rsidR="008F55D6">
        <w:rPr>
          <w:rFonts w:ascii="Arial" w:hAnsi="Arial" w:cs="Arial"/>
          <w:sz w:val="20"/>
          <w:szCs w:val="20"/>
        </w:rPr>
        <w:t>s</w:t>
      </w:r>
      <w:r>
        <w:rPr>
          <w:rFonts w:ascii="Arial" w:hAnsi="Arial" w:cs="Arial"/>
          <w:sz w:val="20"/>
          <w:szCs w:val="20"/>
        </w:rPr>
        <w:t xml:space="preserve">tudent or their Authorised Representative </w:t>
      </w:r>
      <w:r w:rsidR="00681989">
        <w:rPr>
          <w:rFonts w:ascii="Arial" w:hAnsi="Arial" w:cs="Arial"/>
          <w:sz w:val="20"/>
          <w:szCs w:val="20"/>
        </w:rPr>
        <w:t>provides a written request</w:t>
      </w:r>
      <w:r w:rsidRPr="00B066C4">
        <w:rPr>
          <w:rFonts w:ascii="Arial" w:hAnsi="Arial" w:cs="Arial"/>
          <w:sz w:val="20"/>
          <w:szCs w:val="20"/>
        </w:rPr>
        <w:t xml:space="preserve"> to the </w:t>
      </w:r>
      <w:r w:rsidR="00542789">
        <w:rPr>
          <w:rFonts w:ascii="Arial" w:hAnsi="Arial" w:cs="Arial"/>
          <w:sz w:val="20"/>
          <w:szCs w:val="20"/>
        </w:rPr>
        <w:t xml:space="preserve">Principal of the School or the </w:t>
      </w:r>
      <w:r w:rsidRPr="00B066C4">
        <w:rPr>
          <w:rFonts w:ascii="Arial" w:hAnsi="Arial" w:cs="Arial"/>
          <w:sz w:val="20"/>
          <w:szCs w:val="20"/>
        </w:rPr>
        <w:t>Information Management</w:t>
      </w:r>
      <w:r w:rsidR="00484FCE">
        <w:rPr>
          <w:rFonts w:ascii="Arial" w:hAnsi="Arial" w:cs="Arial"/>
          <w:sz w:val="20"/>
          <w:szCs w:val="20"/>
        </w:rPr>
        <w:t xml:space="preserve"> Unit</w:t>
      </w:r>
      <w:r w:rsidR="00542789">
        <w:rPr>
          <w:rFonts w:ascii="Arial" w:hAnsi="Arial" w:cs="Arial"/>
          <w:sz w:val="20"/>
          <w:szCs w:val="20"/>
        </w:rPr>
        <w:t xml:space="preserve"> of the Department.</w:t>
      </w:r>
      <w:r w:rsidR="002E3324">
        <w:rPr>
          <w:rFonts w:ascii="Arial" w:hAnsi="Arial" w:cs="Arial"/>
          <w:sz w:val="20"/>
          <w:szCs w:val="20"/>
        </w:rPr>
        <w:t xml:space="preserve"> </w:t>
      </w:r>
    </w:p>
    <w:p w14:paraId="60400447" w14:textId="63D39F4B" w:rsidR="00B066C4" w:rsidRPr="00B066C4" w:rsidRDefault="00B066C4" w:rsidP="00B066C4">
      <w:pPr>
        <w:pStyle w:val="ListParagraph"/>
        <w:numPr>
          <w:ilvl w:val="0"/>
          <w:numId w:val="20"/>
        </w:numPr>
        <w:rPr>
          <w:rFonts w:ascii="Arial" w:hAnsi="Arial" w:cs="Arial"/>
          <w:sz w:val="20"/>
          <w:szCs w:val="20"/>
        </w:rPr>
      </w:pPr>
      <w:r>
        <w:rPr>
          <w:rFonts w:ascii="Arial" w:hAnsi="Arial" w:cs="Arial"/>
          <w:sz w:val="20"/>
          <w:szCs w:val="20"/>
        </w:rPr>
        <w:t xml:space="preserve">The </w:t>
      </w:r>
      <w:r w:rsidR="00542789">
        <w:rPr>
          <w:rFonts w:ascii="Arial" w:hAnsi="Arial" w:cs="Arial"/>
          <w:sz w:val="20"/>
          <w:szCs w:val="20"/>
        </w:rPr>
        <w:t>Principal will work with the Chaplain and the Chaplaincy Provider</w:t>
      </w:r>
      <w:r>
        <w:rPr>
          <w:rFonts w:ascii="Arial" w:hAnsi="Arial" w:cs="Arial"/>
          <w:sz w:val="20"/>
          <w:szCs w:val="20"/>
        </w:rPr>
        <w:t xml:space="preserve"> to identify and obtain </w:t>
      </w:r>
      <w:r w:rsidR="002E3324">
        <w:rPr>
          <w:rFonts w:ascii="Arial" w:hAnsi="Arial" w:cs="Arial"/>
          <w:sz w:val="20"/>
          <w:szCs w:val="20"/>
        </w:rPr>
        <w:t xml:space="preserve">relevant </w:t>
      </w:r>
      <w:r>
        <w:rPr>
          <w:rFonts w:ascii="Arial" w:hAnsi="Arial" w:cs="Arial"/>
          <w:sz w:val="20"/>
          <w:szCs w:val="20"/>
        </w:rPr>
        <w:t>records.</w:t>
      </w:r>
    </w:p>
    <w:p w14:paraId="421652A4" w14:textId="09717A33" w:rsidR="00B066C4" w:rsidRDefault="00B066C4" w:rsidP="00B066C4">
      <w:pPr>
        <w:pStyle w:val="ListParagraph"/>
        <w:numPr>
          <w:ilvl w:val="0"/>
          <w:numId w:val="20"/>
        </w:numPr>
        <w:rPr>
          <w:rFonts w:ascii="Arial" w:hAnsi="Arial" w:cs="Arial"/>
          <w:sz w:val="20"/>
          <w:szCs w:val="20"/>
        </w:rPr>
      </w:pPr>
      <w:r w:rsidRPr="00B066C4">
        <w:rPr>
          <w:rFonts w:ascii="Arial" w:hAnsi="Arial" w:cs="Arial"/>
          <w:sz w:val="20"/>
          <w:szCs w:val="20"/>
        </w:rPr>
        <w:t xml:space="preserve">The </w:t>
      </w:r>
      <w:r w:rsidR="00542789">
        <w:rPr>
          <w:rFonts w:ascii="Arial" w:hAnsi="Arial" w:cs="Arial"/>
          <w:sz w:val="20"/>
          <w:szCs w:val="20"/>
        </w:rPr>
        <w:t xml:space="preserve">Principal will then work with the </w:t>
      </w:r>
      <w:r w:rsidRPr="00B066C4">
        <w:rPr>
          <w:rFonts w:ascii="Arial" w:hAnsi="Arial" w:cs="Arial"/>
          <w:sz w:val="20"/>
          <w:szCs w:val="20"/>
        </w:rPr>
        <w:t>Information Management</w:t>
      </w:r>
      <w:r w:rsidR="00484FCE">
        <w:rPr>
          <w:rFonts w:ascii="Arial" w:hAnsi="Arial" w:cs="Arial"/>
          <w:sz w:val="20"/>
          <w:szCs w:val="20"/>
        </w:rPr>
        <w:t xml:space="preserve"> Unit</w:t>
      </w:r>
      <w:r w:rsidRPr="00B066C4">
        <w:rPr>
          <w:rFonts w:ascii="Arial" w:hAnsi="Arial" w:cs="Arial"/>
          <w:sz w:val="20"/>
          <w:szCs w:val="20"/>
        </w:rPr>
        <w:t xml:space="preserve"> </w:t>
      </w:r>
      <w:r w:rsidR="00542789">
        <w:rPr>
          <w:rFonts w:ascii="Arial" w:hAnsi="Arial" w:cs="Arial"/>
          <w:sz w:val="20"/>
          <w:szCs w:val="20"/>
        </w:rPr>
        <w:t xml:space="preserve">of the Department to </w:t>
      </w:r>
      <w:r w:rsidRPr="00B066C4">
        <w:rPr>
          <w:rFonts w:ascii="Arial" w:hAnsi="Arial" w:cs="Arial"/>
          <w:sz w:val="20"/>
          <w:szCs w:val="20"/>
        </w:rPr>
        <w:t xml:space="preserve">process the request </w:t>
      </w:r>
      <w:r>
        <w:rPr>
          <w:rFonts w:ascii="Arial" w:hAnsi="Arial" w:cs="Arial"/>
          <w:sz w:val="20"/>
          <w:szCs w:val="20"/>
        </w:rPr>
        <w:t xml:space="preserve">and </w:t>
      </w:r>
      <w:proofErr w:type="gramStart"/>
      <w:r>
        <w:rPr>
          <w:rFonts w:ascii="Arial" w:hAnsi="Arial" w:cs="Arial"/>
          <w:sz w:val="20"/>
          <w:szCs w:val="20"/>
        </w:rPr>
        <w:t>advise</w:t>
      </w:r>
      <w:proofErr w:type="gramEnd"/>
      <w:r>
        <w:rPr>
          <w:rFonts w:ascii="Arial" w:hAnsi="Arial" w:cs="Arial"/>
          <w:sz w:val="20"/>
          <w:szCs w:val="20"/>
        </w:rPr>
        <w:t xml:space="preserve"> the </w:t>
      </w:r>
      <w:r w:rsidR="008F55D6">
        <w:rPr>
          <w:rFonts w:ascii="Arial" w:hAnsi="Arial" w:cs="Arial"/>
          <w:sz w:val="20"/>
          <w:szCs w:val="20"/>
        </w:rPr>
        <w:t>s</w:t>
      </w:r>
      <w:r>
        <w:rPr>
          <w:rFonts w:ascii="Arial" w:hAnsi="Arial" w:cs="Arial"/>
          <w:sz w:val="20"/>
          <w:szCs w:val="20"/>
        </w:rPr>
        <w:t>tudent or their Authorised Representative of the decision made in relation to their application.</w:t>
      </w:r>
    </w:p>
    <w:p w14:paraId="13B4415F" w14:textId="012E3A6D" w:rsidR="00833A3E" w:rsidRPr="00B066C4" w:rsidRDefault="00B066C4" w:rsidP="00833A3E">
      <w:pPr>
        <w:pStyle w:val="ListParagraph"/>
        <w:numPr>
          <w:ilvl w:val="0"/>
          <w:numId w:val="20"/>
        </w:numPr>
        <w:rPr>
          <w:rFonts w:ascii="Arial" w:hAnsi="Arial" w:cs="Arial"/>
          <w:sz w:val="20"/>
          <w:szCs w:val="20"/>
        </w:rPr>
      </w:pPr>
      <w:r>
        <w:rPr>
          <w:rFonts w:ascii="Arial" w:hAnsi="Arial" w:cs="Arial"/>
          <w:sz w:val="20"/>
          <w:szCs w:val="20"/>
        </w:rPr>
        <w:t>The Cha</w:t>
      </w:r>
      <w:r w:rsidR="005408B4">
        <w:rPr>
          <w:rFonts w:ascii="Arial" w:hAnsi="Arial" w:cs="Arial"/>
          <w:sz w:val="20"/>
          <w:szCs w:val="20"/>
        </w:rPr>
        <w:t xml:space="preserve">plain, the Chaplaincy Provider </w:t>
      </w:r>
      <w:r>
        <w:rPr>
          <w:rFonts w:ascii="Arial" w:hAnsi="Arial" w:cs="Arial"/>
          <w:sz w:val="20"/>
          <w:szCs w:val="20"/>
        </w:rPr>
        <w:t xml:space="preserve">and the Principal </w:t>
      </w:r>
      <w:r w:rsidR="008F55D6">
        <w:rPr>
          <w:rFonts w:ascii="Arial" w:hAnsi="Arial" w:cs="Arial"/>
          <w:sz w:val="20"/>
          <w:szCs w:val="20"/>
        </w:rPr>
        <w:t xml:space="preserve">must </w:t>
      </w:r>
      <w:r w:rsidR="00542789">
        <w:rPr>
          <w:rFonts w:ascii="Arial" w:hAnsi="Arial" w:cs="Arial"/>
          <w:sz w:val="20"/>
          <w:szCs w:val="20"/>
        </w:rPr>
        <w:t xml:space="preserve">work collaboratively </w:t>
      </w:r>
      <w:r>
        <w:rPr>
          <w:rFonts w:ascii="Arial" w:hAnsi="Arial" w:cs="Arial"/>
          <w:sz w:val="20"/>
          <w:szCs w:val="20"/>
        </w:rPr>
        <w:t>during this process.</w:t>
      </w:r>
      <w:r w:rsidR="00484FCE">
        <w:rPr>
          <w:rFonts w:ascii="Arial" w:hAnsi="Arial" w:cs="Arial"/>
          <w:sz w:val="20"/>
          <w:szCs w:val="20"/>
        </w:rPr>
        <w:t xml:space="preserve"> </w:t>
      </w:r>
    </w:p>
    <w:p w14:paraId="053C95FC" w14:textId="107C4743" w:rsidR="00B066C4" w:rsidRDefault="00B066C4" w:rsidP="00130FA4">
      <w:pPr>
        <w:rPr>
          <w:rFonts w:ascii="Arial" w:hAnsi="Arial" w:cs="Arial"/>
          <w:sz w:val="20"/>
          <w:szCs w:val="20"/>
        </w:rPr>
      </w:pPr>
      <w:r>
        <w:rPr>
          <w:rFonts w:ascii="Arial" w:hAnsi="Arial" w:cs="Arial"/>
          <w:sz w:val="20"/>
          <w:szCs w:val="20"/>
        </w:rPr>
        <w:t>For further information, please contact the</w:t>
      </w:r>
      <w:r w:rsidR="00833A3E">
        <w:rPr>
          <w:rFonts w:ascii="Arial" w:hAnsi="Arial" w:cs="Arial"/>
          <w:sz w:val="20"/>
          <w:szCs w:val="20"/>
        </w:rPr>
        <w:t xml:space="preserve"> Information Management </w:t>
      </w:r>
      <w:r w:rsidR="00484FCE">
        <w:rPr>
          <w:rFonts w:ascii="Arial" w:hAnsi="Arial" w:cs="Arial"/>
          <w:sz w:val="20"/>
          <w:szCs w:val="20"/>
        </w:rPr>
        <w:t>Unit</w:t>
      </w:r>
      <w:r w:rsidR="003B0EEE">
        <w:rPr>
          <w:rFonts w:ascii="Arial" w:hAnsi="Arial" w:cs="Arial"/>
          <w:sz w:val="20"/>
          <w:szCs w:val="20"/>
        </w:rPr>
        <w:t xml:space="preserve">. </w:t>
      </w:r>
    </w:p>
    <w:p w14:paraId="565EBA49" w14:textId="1A02FA9F" w:rsidR="00542789" w:rsidRPr="00B73D03" w:rsidRDefault="00542789" w:rsidP="00542789">
      <w:pPr>
        <w:ind w:left="720"/>
        <w:rPr>
          <w:rStyle w:val="Hyperlink"/>
          <w:rFonts w:ascii="Arial" w:hAnsi="Arial" w:cs="Arial"/>
          <w:color w:val="000000" w:themeColor="text1"/>
          <w:sz w:val="20"/>
          <w:szCs w:val="20"/>
          <w:u w:val="none"/>
        </w:rPr>
      </w:pPr>
      <w:r w:rsidRPr="00B73D03">
        <w:rPr>
          <w:rFonts w:ascii="Arial" w:hAnsi="Arial" w:cs="Arial"/>
          <w:b/>
          <w:sz w:val="20"/>
          <w:szCs w:val="20"/>
        </w:rPr>
        <w:t>Information Management Unit</w:t>
      </w:r>
      <w:r w:rsidRPr="00B73D03">
        <w:rPr>
          <w:rFonts w:ascii="Arial" w:hAnsi="Arial" w:cs="Arial"/>
          <w:sz w:val="20"/>
          <w:szCs w:val="20"/>
        </w:rPr>
        <w:br/>
        <w:t xml:space="preserve">Department of Education and </w:t>
      </w:r>
      <w:r w:rsidR="00493CD6" w:rsidRPr="00B73D03">
        <w:rPr>
          <w:rFonts w:ascii="Arial" w:hAnsi="Arial" w:cs="Arial"/>
          <w:sz w:val="20"/>
          <w:szCs w:val="20"/>
        </w:rPr>
        <w:t>Training</w:t>
      </w:r>
      <w:r w:rsidRPr="00B73D03">
        <w:rPr>
          <w:rFonts w:ascii="Arial" w:hAnsi="Arial" w:cs="Arial"/>
          <w:sz w:val="20"/>
          <w:szCs w:val="20"/>
        </w:rPr>
        <w:br/>
        <w:t xml:space="preserve">2 Treasury Place, East Melbourne VIC 3002 </w:t>
      </w:r>
      <w:r w:rsidRPr="00B73D03">
        <w:rPr>
          <w:rFonts w:ascii="Arial" w:hAnsi="Arial" w:cs="Arial"/>
          <w:sz w:val="20"/>
          <w:szCs w:val="20"/>
        </w:rPr>
        <w:br/>
        <w:t>(03) 9637 3961</w:t>
      </w:r>
      <w:r w:rsidR="00C542B0" w:rsidRPr="00B73D03">
        <w:rPr>
          <w:rFonts w:ascii="Arial" w:hAnsi="Arial" w:cs="Arial"/>
          <w:sz w:val="20"/>
          <w:szCs w:val="20"/>
        </w:rPr>
        <w:t xml:space="preserve">     </w:t>
      </w:r>
      <w:hyperlink r:id="rId25" w:history="1">
        <w:r w:rsidRPr="00B73D03">
          <w:rPr>
            <w:rStyle w:val="Hyperlink"/>
            <w:rFonts w:ascii="Arial" w:hAnsi="Arial" w:cs="Arial"/>
            <w:color w:val="000000" w:themeColor="text1"/>
            <w:sz w:val="20"/>
            <w:szCs w:val="20"/>
            <w:u w:val="none"/>
          </w:rPr>
          <w:t>foi@edumail.vic.gov.au</w:t>
        </w:r>
      </w:hyperlink>
    </w:p>
    <w:p w14:paraId="297B6817" w14:textId="3A114B2B" w:rsidR="006B7DAD" w:rsidRPr="00B73D03" w:rsidRDefault="00526346" w:rsidP="006B7DAD">
      <w:pPr>
        <w:rPr>
          <w:rStyle w:val="Hyperlink"/>
          <w:rFonts w:ascii="Arial" w:hAnsi="Arial" w:cs="Arial"/>
          <w:color w:val="000000" w:themeColor="text1"/>
          <w:sz w:val="20"/>
          <w:szCs w:val="20"/>
          <w:u w:val="none"/>
        </w:rPr>
      </w:pPr>
      <w:r>
        <w:rPr>
          <w:rFonts w:ascii="Arial" w:hAnsi="Arial" w:cs="Arial"/>
          <w:sz w:val="20"/>
          <w:szCs w:val="20"/>
        </w:rPr>
        <w:t xml:space="preserve">For further information see the </w:t>
      </w:r>
      <w:r w:rsidR="006B7DAD">
        <w:rPr>
          <w:rFonts w:ascii="Arial" w:hAnsi="Arial" w:cs="Arial"/>
          <w:sz w:val="20"/>
          <w:szCs w:val="20"/>
        </w:rPr>
        <w:t>School Policy and Advisory Guide</w:t>
      </w:r>
      <w:r w:rsidR="00B61474">
        <w:rPr>
          <w:rFonts w:ascii="Arial" w:hAnsi="Arial" w:cs="Arial"/>
          <w:sz w:val="20"/>
          <w:szCs w:val="20"/>
        </w:rPr>
        <w:t xml:space="preserve"> </w:t>
      </w:r>
      <w:r>
        <w:rPr>
          <w:rFonts w:ascii="Arial" w:hAnsi="Arial" w:cs="Arial"/>
          <w:sz w:val="20"/>
          <w:szCs w:val="20"/>
        </w:rPr>
        <w:t xml:space="preserve">page </w:t>
      </w:r>
      <w:hyperlink r:id="rId26" w:history="1">
        <w:r w:rsidR="00B61474" w:rsidRPr="00B61474">
          <w:rPr>
            <w:rStyle w:val="Hyperlink"/>
            <w:rFonts w:ascii="Arial" w:hAnsi="Arial" w:cs="Arial"/>
            <w:sz w:val="20"/>
            <w:szCs w:val="20"/>
          </w:rPr>
          <w:t>Freedom of Information policy</w:t>
        </w:r>
      </w:hyperlink>
      <w:r>
        <w:rPr>
          <w:rFonts w:ascii="Arial" w:hAnsi="Arial" w:cs="Arial"/>
          <w:sz w:val="20"/>
          <w:szCs w:val="20"/>
        </w:rPr>
        <w:t>.</w:t>
      </w:r>
      <w:r w:rsidR="006B7DAD" w:rsidRPr="006B7DAD">
        <w:rPr>
          <w:rFonts w:ascii="Arial" w:hAnsi="Arial" w:cs="Arial"/>
          <w:sz w:val="20"/>
          <w:szCs w:val="20"/>
        </w:rPr>
        <w:t xml:space="preserve">  </w:t>
      </w:r>
    </w:p>
    <w:p w14:paraId="00528811" w14:textId="5EAEDB19" w:rsidR="00074FA6" w:rsidRPr="00834E77" w:rsidRDefault="00074FA6" w:rsidP="00C542B0">
      <w:pPr>
        <w:pStyle w:val="ListParagraph"/>
        <w:keepNext/>
        <w:numPr>
          <w:ilvl w:val="0"/>
          <w:numId w:val="24"/>
        </w:numPr>
        <w:spacing w:before="240" w:after="240"/>
        <w:ind w:left="357" w:hanging="357"/>
        <w:contextualSpacing w:val="0"/>
        <w:rPr>
          <w:rFonts w:ascii="Arial" w:hAnsi="Arial" w:cs="Arial"/>
          <w:b/>
          <w:sz w:val="28"/>
          <w:szCs w:val="28"/>
        </w:rPr>
      </w:pPr>
      <w:r w:rsidRPr="00834E77">
        <w:rPr>
          <w:rFonts w:ascii="Arial" w:hAnsi="Arial" w:cs="Arial"/>
          <w:b/>
          <w:sz w:val="28"/>
          <w:szCs w:val="28"/>
        </w:rPr>
        <w:t xml:space="preserve">Other </w:t>
      </w:r>
      <w:r w:rsidR="00F21E29" w:rsidRPr="00834E77">
        <w:rPr>
          <w:rFonts w:ascii="Arial" w:hAnsi="Arial" w:cs="Arial"/>
          <w:b/>
          <w:sz w:val="28"/>
          <w:szCs w:val="28"/>
        </w:rPr>
        <w:t>r</w:t>
      </w:r>
      <w:r w:rsidR="003B0EEE">
        <w:rPr>
          <w:rFonts w:ascii="Arial" w:hAnsi="Arial" w:cs="Arial"/>
          <w:b/>
          <w:sz w:val="28"/>
          <w:szCs w:val="28"/>
        </w:rPr>
        <w:t>equests for Information</w:t>
      </w:r>
    </w:p>
    <w:p w14:paraId="793AAB65" w14:textId="58B2DC46" w:rsidR="00074FA6" w:rsidRPr="00E444C6" w:rsidRDefault="00074FA6" w:rsidP="00074FA6">
      <w:pPr>
        <w:rPr>
          <w:rFonts w:ascii="Arial" w:hAnsi="Arial" w:cs="Arial"/>
          <w:sz w:val="20"/>
          <w:szCs w:val="20"/>
        </w:rPr>
      </w:pPr>
      <w:r w:rsidRPr="00E444C6">
        <w:rPr>
          <w:rFonts w:ascii="Arial" w:hAnsi="Arial" w:cs="Arial"/>
          <w:sz w:val="20"/>
          <w:szCs w:val="20"/>
        </w:rPr>
        <w:t>The Chaplain or Chaplaincy Provider may receive requests for Information.</w:t>
      </w:r>
    </w:p>
    <w:p w14:paraId="5ACE3CE0" w14:textId="13132229" w:rsidR="00074FA6" w:rsidRPr="00E444C6" w:rsidRDefault="00074FA6" w:rsidP="00074FA6">
      <w:pPr>
        <w:rPr>
          <w:rFonts w:ascii="Arial" w:hAnsi="Arial" w:cs="Arial"/>
          <w:sz w:val="20"/>
          <w:szCs w:val="20"/>
        </w:rPr>
      </w:pPr>
      <w:r w:rsidRPr="00E444C6">
        <w:rPr>
          <w:rFonts w:ascii="Arial" w:hAnsi="Arial" w:cs="Arial"/>
          <w:sz w:val="20"/>
          <w:szCs w:val="20"/>
        </w:rPr>
        <w:t xml:space="preserve">For example, Victoria Police may request information to assist them to detect, investigate or prosecute an alleged criminal offence; or </w:t>
      </w:r>
      <w:r w:rsidRPr="005C13AB">
        <w:rPr>
          <w:rFonts w:ascii="Arial" w:hAnsi="Arial" w:cs="Arial"/>
          <w:sz w:val="20"/>
          <w:szCs w:val="20"/>
        </w:rPr>
        <w:t>D</w:t>
      </w:r>
      <w:r w:rsidR="00D8353F" w:rsidRPr="005C13AB">
        <w:rPr>
          <w:rFonts w:ascii="Arial" w:hAnsi="Arial" w:cs="Arial"/>
          <w:sz w:val="20"/>
          <w:szCs w:val="20"/>
        </w:rPr>
        <w:t>H</w:t>
      </w:r>
      <w:r w:rsidRPr="005C13AB">
        <w:rPr>
          <w:rFonts w:ascii="Arial" w:hAnsi="Arial" w:cs="Arial"/>
          <w:sz w:val="20"/>
          <w:szCs w:val="20"/>
        </w:rPr>
        <w:t>HS</w:t>
      </w:r>
      <w:r w:rsidR="00F21E29" w:rsidRPr="00E444C6">
        <w:rPr>
          <w:rFonts w:ascii="Arial" w:hAnsi="Arial" w:cs="Arial"/>
          <w:sz w:val="20"/>
          <w:szCs w:val="20"/>
        </w:rPr>
        <w:t xml:space="preserve"> or </w:t>
      </w:r>
      <w:r w:rsidRPr="00E444C6">
        <w:rPr>
          <w:rFonts w:ascii="Arial" w:hAnsi="Arial" w:cs="Arial"/>
          <w:sz w:val="20"/>
          <w:szCs w:val="20"/>
        </w:rPr>
        <w:t>Victoria Police may request information in relation to a child in need of protection.</w:t>
      </w:r>
    </w:p>
    <w:p w14:paraId="350236EA" w14:textId="77777777" w:rsidR="00074FA6" w:rsidRPr="00E444C6" w:rsidRDefault="00074FA6" w:rsidP="00074FA6">
      <w:pPr>
        <w:rPr>
          <w:rFonts w:ascii="Arial" w:hAnsi="Arial" w:cs="Arial"/>
          <w:sz w:val="20"/>
          <w:szCs w:val="20"/>
        </w:rPr>
      </w:pPr>
      <w:r w:rsidRPr="00E444C6">
        <w:rPr>
          <w:rFonts w:ascii="Arial" w:hAnsi="Arial" w:cs="Arial"/>
          <w:sz w:val="20"/>
          <w:szCs w:val="20"/>
        </w:rPr>
        <w:t xml:space="preserve">In all these cases, the Chaplain </w:t>
      </w:r>
      <w:r w:rsidR="007A496E" w:rsidRPr="00E444C6">
        <w:rPr>
          <w:rFonts w:ascii="Arial" w:hAnsi="Arial" w:cs="Arial"/>
          <w:sz w:val="20"/>
          <w:szCs w:val="20"/>
        </w:rPr>
        <w:t xml:space="preserve">and </w:t>
      </w:r>
      <w:r w:rsidRPr="00E444C6">
        <w:rPr>
          <w:rFonts w:ascii="Arial" w:hAnsi="Arial" w:cs="Arial"/>
          <w:sz w:val="20"/>
          <w:szCs w:val="20"/>
        </w:rPr>
        <w:t>Chaplain</w:t>
      </w:r>
      <w:r w:rsidR="007A496E" w:rsidRPr="00E444C6">
        <w:rPr>
          <w:rFonts w:ascii="Arial" w:hAnsi="Arial" w:cs="Arial"/>
          <w:sz w:val="20"/>
          <w:szCs w:val="20"/>
        </w:rPr>
        <w:t>cy Provider</w:t>
      </w:r>
      <w:r w:rsidRPr="00E444C6">
        <w:rPr>
          <w:rFonts w:ascii="Arial" w:hAnsi="Arial" w:cs="Arial"/>
          <w:sz w:val="20"/>
          <w:szCs w:val="20"/>
        </w:rPr>
        <w:t xml:space="preserve"> must:</w:t>
      </w:r>
    </w:p>
    <w:p w14:paraId="31018B2C" w14:textId="77777777" w:rsidR="00074FA6" w:rsidRPr="00E444C6" w:rsidRDefault="00074FA6" w:rsidP="00074FA6">
      <w:pPr>
        <w:pStyle w:val="ListParagraph"/>
        <w:numPr>
          <w:ilvl w:val="0"/>
          <w:numId w:val="20"/>
        </w:numPr>
        <w:rPr>
          <w:rFonts w:ascii="Arial" w:hAnsi="Arial" w:cs="Arial"/>
          <w:sz w:val="20"/>
          <w:szCs w:val="20"/>
        </w:rPr>
      </w:pPr>
      <w:r w:rsidRPr="00E444C6">
        <w:rPr>
          <w:rFonts w:ascii="Arial" w:hAnsi="Arial" w:cs="Arial"/>
          <w:sz w:val="20"/>
          <w:szCs w:val="20"/>
        </w:rPr>
        <w:t>obtain the request in writing</w:t>
      </w:r>
      <w:r w:rsidR="00052865" w:rsidRPr="00E444C6">
        <w:rPr>
          <w:rFonts w:ascii="Arial" w:hAnsi="Arial" w:cs="Arial"/>
          <w:sz w:val="20"/>
          <w:szCs w:val="20"/>
        </w:rPr>
        <w:t>,</w:t>
      </w:r>
      <w:r w:rsidRPr="00E444C6">
        <w:rPr>
          <w:rFonts w:ascii="Arial" w:hAnsi="Arial" w:cs="Arial"/>
          <w:sz w:val="20"/>
          <w:szCs w:val="20"/>
        </w:rPr>
        <w:t xml:space="preserve"> including </w:t>
      </w:r>
    </w:p>
    <w:p w14:paraId="2344DA7F" w14:textId="77777777" w:rsidR="00074FA6" w:rsidRPr="00E444C6" w:rsidRDefault="00074FA6" w:rsidP="003B0EEE">
      <w:pPr>
        <w:pStyle w:val="ListParagraph"/>
        <w:numPr>
          <w:ilvl w:val="1"/>
          <w:numId w:val="20"/>
        </w:numPr>
        <w:ind w:left="1134"/>
        <w:rPr>
          <w:rFonts w:ascii="Arial" w:hAnsi="Arial" w:cs="Arial"/>
          <w:sz w:val="20"/>
          <w:szCs w:val="20"/>
        </w:rPr>
      </w:pPr>
      <w:r w:rsidRPr="00E444C6">
        <w:rPr>
          <w:rFonts w:ascii="Arial" w:hAnsi="Arial" w:cs="Arial"/>
          <w:sz w:val="20"/>
          <w:szCs w:val="20"/>
        </w:rPr>
        <w:t xml:space="preserve">the name, position, </w:t>
      </w:r>
      <w:r w:rsidR="007A496E" w:rsidRPr="00E444C6">
        <w:rPr>
          <w:rFonts w:ascii="Arial" w:hAnsi="Arial" w:cs="Arial"/>
          <w:sz w:val="20"/>
          <w:szCs w:val="20"/>
        </w:rPr>
        <w:t xml:space="preserve">and </w:t>
      </w:r>
      <w:r w:rsidRPr="00E444C6">
        <w:rPr>
          <w:rFonts w:ascii="Arial" w:hAnsi="Arial" w:cs="Arial"/>
          <w:sz w:val="20"/>
          <w:szCs w:val="20"/>
        </w:rPr>
        <w:t xml:space="preserve">contact details of the person making the request </w:t>
      </w:r>
    </w:p>
    <w:p w14:paraId="237F06DE" w14:textId="24FB2975" w:rsidR="00074FA6" w:rsidRPr="00E444C6" w:rsidRDefault="005408B4" w:rsidP="003B0EEE">
      <w:pPr>
        <w:pStyle w:val="ListParagraph"/>
        <w:numPr>
          <w:ilvl w:val="1"/>
          <w:numId w:val="20"/>
        </w:numPr>
        <w:ind w:left="1134"/>
        <w:rPr>
          <w:rFonts w:ascii="Arial" w:hAnsi="Arial" w:cs="Arial"/>
          <w:sz w:val="20"/>
          <w:szCs w:val="20"/>
        </w:rPr>
      </w:pPr>
      <w:r>
        <w:rPr>
          <w:rFonts w:ascii="Arial" w:hAnsi="Arial" w:cs="Arial"/>
          <w:sz w:val="20"/>
          <w:szCs w:val="20"/>
        </w:rPr>
        <w:t xml:space="preserve">a </w:t>
      </w:r>
      <w:r w:rsidR="00074FA6" w:rsidRPr="00E444C6">
        <w:rPr>
          <w:rFonts w:ascii="Arial" w:hAnsi="Arial" w:cs="Arial"/>
          <w:sz w:val="20"/>
          <w:szCs w:val="20"/>
        </w:rPr>
        <w:t xml:space="preserve">detailed description of the information and documentation sought </w:t>
      </w:r>
    </w:p>
    <w:p w14:paraId="5B37261F" w14:textId="77777777" w:rsidR="00074FA6" w:rsidRPr="00E444C6" w:rsidRDefault="00074FA6" w:rsidP="003B0EEE">
      <w:pPr>
        <w:pStyle w:val="ListParagraph"/>
        <w:numPr>
          <w:ilvl w:val="1"/>
          <w:numId w:val="20"/>
        </w:numPr>
        <w:ind w:left="1134"/>
        <w:rPr>
          <w:rFonts w:ascii="Arial" w:hAnsi="Arial" w:cs="Arial"/>
          <w:sz w:val="20"/>
          <w:szCs w:val="20"/>
        </w:rPr>
      </w:pPr>
      <w:r w:rsidRPr="00E444C6">
        <w:rPr>
          <w:rFonts w:ascii="Arial" w:hAnsi="Arial" w:cs="Arial"/>
          <w:sz w:val="20"/>
          <w:szCs w:val="20"/>
        </w:rPr>
        <w:t xml:space="preserve">reasons why the information and documentation is sought </w:t>
      </w:r>
    </w:p>
    <w:p w14:paraId="6DBE6B4B" w14:textId="77777777" w:rsidR="00074FA6" w:rsidRPr="00E444C6" w:rsidRDefault="00074FA6" w:rsidP="003B0EEE">
      <w:pPr>
        <w:pStyle w:val="ListParagraph"/>
        <w:numPr>
          <w:ilvl w:val="1"/>
          <w:numId w:val="20"/>
        </w:numPr>
        <w:ind w:left="1134"/>
        <w:rPr>
          <w:rFonts w:ascii="Arial" w:hAnsi="Arial" w:cs="Arial"/>
          <w:sz w:val="20"/>
          <w:szCs w:val="20"/>
        </w:rPr>
      </w:pPr>
      <w:r w:rsidRPr="00E444C6">
        <w:rPr>
          <w:rFonts w:ascii="Arial" w:hAnsi="Arial" w:cs="Arial"/>
          <w:sz w:val="20"/>
          <w:szCs w:val="20"/>
        </w:rPr>
        <w:t>reasons why the person believes that the Chaplain should disclose the information and documentation</w:t>
      </w:r>
    </w:p>
    <w:p w14:paraId="18E1E711" w14:textId="12FC1914" w:rsidR="00A34A31" w:rsidRPr="003B0EEE" w:rsidRDefault="00074FA6" w:rsidP="00C542B0">
      <w:pPr>
        <w:pStyle w:val="ListParagraph"/>
        <w:numPr>
          <w:ilvl w:val="0"/>
          <w:numId w:val="20"/>
        </w:numPr>
        <w:ind w:left="714" w:hanging="357"/>
        <w:contextualSpacing w:val="0"/>
        <w:rPr>
          <w:rFonts w:ascii="Arial" w:hAnsi="Arial" w:cs="Arial"/>
          <w:sz w:val="20"/>
          <w:szCs w:val="20"/>
        </w:rPr>
      </w:pPr>
      <w:proofErr w:type="gramStart"/>
      <w:r w:rsidRPr="00E444C6">
        <w:rPr>
          <w:rFonts w:ascii="Arial" w:hAnsi="Arial" w:cs="Arial"/>
          <w:sz w:val="20"/>
          <w:szCs w:val="20"/>
        </w:rPr>
        <w:t>consult</w:t>
      </w:r>
      <w:proofErr w:type="gramEnd"/>
      <w:r w:rsidRPr="00E444C6">
        <w:rPr>
          <w:rFonts w:ascii="Arial" w:hAnsi="Arial" w:cs="Arial"/>
          <w:sz w:val="20"/>
          <w:szCs w:val="20"/>
        </w:rPr>
        <w:t xml:space="preserve"> with the Principal to determine whether </w:t>
      </w:r>
      <w:r w:rsidR="002713EE">
        <w:rPr>
          <w:rFonts w:ascii="Arial" w:hAnsi="Arial" w:cs="Arial"/>
          <w:sz w:val="20"/>
          <w:szCs w:val="20"/>
        </w:rPr>
        <w:t xml:space="preserve">providing </w:t>
      </w:r>
      <w:r w:rsidRPr="00E444C6">
        <w:rPr>
          <w:rFonts w:ascii="Arial" w:hAnsi="Arial" w:cs="Arial"/>
          <w:sz w:val="20"/>
          <w:szCs w:val="20"/>
        </w:rPr>
        <w:t xml:space="preserve">the </w:t>
      </w:r>
      <w:r w:rsidR="002713EE">
        <w:rPr>
          <w:rFonts w:ascii="Arial" w:hAnsi="Arial" w:cs="Arial"/>
          <w:sz w:val="20"/>
          <w:szCs w:val="20"/>
        </w:rPr>
        <w:t>I</w:t>
      </w:r>
      <w:r w:rsidR="002713EE" w:rsidRPr="00E444C6">
        <w:rPr>
          <w:rFonts w:ascii="Arial" w:hAnsi="Arial" w:cs="Arial"/>
          <w:sz w:val="20"/>
          <w:szCs w:val="20"/>
        </w:rPr>
        <w:t xml:space="preserve">nformation </w:t>
      </w:r>
      <w:r w:rsidRPr="00E444C6">
        <w:rPr>
          <w:rFonts w:ascii="Arial" w:hAnsi="Arial" w:cs="Arial"/>
          <w:sz w:val="20"/>
          <w:szCs w:val="20"/>
        </w:rPr>
        <w:t xml:space="preserve">and documents </w:t>
      </w:r>
      <w:r w:rsidR="002713EE">
        <w:rPr>
          <w:rFonts w:ascii="Arial" w:hAnsi="Arial" w:cs="Arial"/>
          <w:sz w:val="20"/>
          <w:szCs w:val="20"/>
        </w:rPr>
        <w:t>is permitted under the Privacy law</w:t>
      </w:r>
      <w:r w:rsidR="00052865" w:rsidRPr="00E444C6">
        <w:rPr>
          <w:rFonts w:ascii="Arial" w:hAnsi="Arial" w:cs="Arial"/>
          <w:sz w:val="20"/>
          <w:szCs w:val="20"/>
        </w:rPr>
        <w:t>.</w:t>
      </w:r>
      <w:r w:rsidRPr="00E444C6">
        <w:rPr>
          <w:rFonts w:ascii="Arial" w:hAnsi="Arial" w:cs="Arial"/>
          <w:sz w:val="20"/>
          <w:szCs w:val="20"/>
        </w:rPr>
        <w:t xml:space="preserve"> </w:t>
      </w:r>
      <w:r w:rsidR="00522DE7" w:rsidRPr="00522DE7">
        <w:rPr>
          <w:rFonts w:ascii="Arial" w:hAnsi="Arial" w:cs="Arial"/>
          <w:sz w:val="20"/>
          <w:szCs w:val="20"/>
        </w:rPr>
        <w:t xml:space="preserve">The Principal may seek further advice from the Department’s Legal Division </w:t>
      </w:r>
      <w:r w:rsidR="00522DE7">
        <w:rPr>
          <w:rFonts w:ascii="Arial" w:hAnsi="Arial" w:cs="Arial"/>
          <w:sz w:val="20"/>
          <w:szCs w:val="20"/>
        </w:rPr>
        <w:t xml:space="preserve">or Information Management Unit </w:t>
      </w:r>
      <w:r w:rsidR="00522DE7" w:rsidRPr="00522DE7">
        <w:rPr>
          <w:rFonts w:ascii="Arial" w:hAnsi="Arial" w:cs="Arial"/>
          <w:sz w:val="20"/>
          <w:szCs w:val="20"/>
        </w:rPr>
        <w:t>as required.</w:t>
      </w:r>
    </w:p>
    <w:p w14:paraId="2069FA4D" w14:textId="751836FB" w:rsidR="00130FA4" w:rsidRPr="00834E77" w:rsidRDefault="00130FA4" w:rsidP="00C542B0">
      <w:pPr>
        <w:pStyle w:val="ListParagraph"/>
        <w:keepNext/>
        <w:numPr>
          <w:ilvl w:val="0"/>
          <w:numId w:val="24"/>
        </w:numPr>
        <w:spacing w:before="240" w:after="240"/>
        <w:ind w:left="357" w:hanging="357"/>
        <w:contextualSpacing w:val="0"/>
        <w:rPr>
          <w:rFonts w:ascii="Arial" w:hAnsi="Arial" w:cs="Arial"/>
          <w:b/>
          <w:sz w:val="28"/>
          <w:szCs w:val="28"/>
        </w:rPr>
      </w:pPr>
      <w:r w:rsidRPr="00834E77">
        <w:rPr>
          <w:rFonts w:ascii="Arial" w:hAnsi="Arial" w:cs="Arial"/>
          <w:b/>
          <w:sz w:val="28"/>
          <w:szCs w:val="28"/>
        </w:rPr>
        <w:t>Management of complaints</w:t>
      </w:r>
      <w:r w:rsidR="008B1850" w:rsidRPr="00834E77">
        <w:rPr>
          <w:rFonts w:ascii="Arial" w:hAnsi="Arial" w:cs="Arial"/>
          <w:b/>
          <w:sz w:val="28"/>
          <w:szCs w:val="28"/>
        </w:rPr>
        <w:t xml:space="preserve"> about the handling of Information</w:t>
      </w:r>
    </w:p>
    <w:p w14:paraId="1CB42EB2" w14:textId="6097A8D5" w:rsidR="0090305E" w:rsidRDefault="0090305E" w:rsidP="00130FA4">
      <w:pPr>
        <w:rPr>
          <w:rFonts w:ascii="Arial" w:hAnsi="Arial" w:cs="Arial"/>
          <w:sz w:val="20"/>
          <w:szCs w:val="20"/>
        </w:rPr>
      </w:pPr>
      <w:r>
        <w:rPr>
          <w:rFonts w:ascii="Arial" w:hAnsi="Arial" w:cs="Arial"/>
          <w:sz w:val="20"/>
          <w:szCs w:val="20"/>
        </w:rPr>
        <w:t xml:space="preserve">The Department </w:t>
      </w:r>
      <w:r w:rsidR="00207653">
        <w:rPr>
          <w:rFonts w:ascii="Arial" w:hAnsi="Arial" w:cs="Arial"/>
          <w:sz w:val="20"/>
          <w:szCs w:val="20"/>
        </w:rPr>
        <w:t xml:space="preserve">and/or Principal </w:t>
      </w:r>
      <w:r>
        <w:rPr>
          <w:rFonts w:ascii="Arial" w:hAnsi="Arial" w:cs="Arial"/>
          <w:sz w:val="20"/>
          <w:szCs w:val="20"/>
        </w:rPr>
        <w:t xml:space="preserve">will inform the Chaplaincy Provider within </w:t>
      </w:r>
      <w:r w:rsidR="005408B4">
        <w:rPr>
          <w:rFonts w:ascii="Arial" w:hAnsi="Arial" w:cs="Arial"/>
          <w:sz w:val="20"/>
          <w:szCs w:val="20"/>
        </w:rPr>
        <w:t>two (</w:t>
      </w:r>
      <w:r>
        <w:rPr>
          <w:rFonts w:ascii="Arial" w:hAnsi="Arial" w:cs="Arial"/>
          <w:sz w:val="20"/>
          <w:szCs w:val="20"/>
        </w:rPr>
        <w:t>2</w:t>
      </w:r>
      <w:r w:rsidR="005408B4">
        <w:rPr>
          <w:rFonts w:ascii="Arial" w:hAnsi="Arial" w:cs="Arial"/>
          <w:sz w:val="20"/>
          <w:szCs w:val="20"/>
        </w:rPr>
        <w:t>)</w:t>
      </w:r>
      <w:r>
        <w:rPr>
          <w:rFonts w:ascii="Arial" w:hAnsi="Arial" w:cs="Arial"/>
          <w:sz w:val="20"/>
          <w:szCs w:val="20"/>
        </w:rPr>
        <w:t xml:space="preserve"> </w:t>
      </w:r>
      <w:r w:rsidR="008B1850">
        <w:rPr>
          <w:rFonts w:ascii="Arial" w:hAnsi="Arial" w:cs="Arial"/>
          <w:sz w:val="20"/>
          <w:szCs w:val="20"/>
        </w:rPr>
        <w:t>B</w:t>
      </w:r>
      <w:r>
        <w:rPr>
          <w:rFonts w:ascii="Arial" w:hAnsi="Arial" w:cs="Arial"/>
          <w:sz w:val="20"/>
          <w:szCs w:val="20"/>
        </w:rPr>
        <w:t xml:space="preserve">usiness </w:t>
      </w:r>
      <w:r w:rsidR="008B1850">
        <w:rPr>
          <w:rFonts w:ascii="Arial" w:hAnsi="Arial" w:cs="Arial"/>
          <w:sz w:val="20"/>
          <w:szCs w:val="20"/>
        </w:rPr>
        <w:t>D</w:t>
      </w:r>
      <w:r>
        <w:rPr>
          <w:rFonts w:ascii="Arial" w:hAnsi="Arial" w:cs="Arial"/>
          <w:sz w:val="20"/>
          <w:szCs w:val="20"/>
        </w:rPr>
        <w:t xml:space="preserve">ays if </w:t>
      </w:r>
      <w:r w:rsidR="00207653">
        <w:rPr>
          <w:rFonts w:ascii="Arial" w:hAnsi="Arial" w:cs="Arial"/>
          <w:sz w:val="20"/>
          <w:szCs w:val="20"/>
        </w:rPr>
        <w:t>they become</w:t>
      </w:r>
      <w:r>
        <w:rPr>
          <w:rFonts w:ascii="Arial" w:hAnsi="Arial" w:cs="Arial"/>
          <w:sz w:val="20"/>
          <w:szCs w:val="20"/>
        </w:rPr>
        <w:t xml:space="preserve"> aware that there has been a privacy complaint about a Chaplain or the Chaplaincy Provider.</w:t>
      </w:r>
    </w:p>
    <w:p w14:paraId="47702A85" w14:textId="46586784" w:rsidR="0090305E" w:rsidRDefault="0090305E" w:rsidP="0090305E">
      <w:pPr>
        <w:rPr>
          <w:rFonts w:ascii="Arial" w:hAnsi="Arial" w:cs="Arial"/>
          <w:sz w:val="20"/>
          <w:szCs w:val="20"/>
        </w:rPr>
      </w:pPr>
      <w:r>
        <w:rPr>
          <w:rFonts w:ascii="Arial" w:hAnsi="Arial" w:cs="Arial"/>
          <w:sz w:val="20"/>
          <w:szCs w:val="20"/>
        </w:rPr>
        <w:t xml:space="preserve">The Chaplaincy Provider must inform the Department </w:t>
      </w:r>
      <w:r w:rsidR="00207653">
        <w:rPr>
          <w:rFonts w:ascii="Arial" w:hAnsi="Arial" w:cs="Arial"/>
          <w:sz w:val="20"/>
          <w:szCs w:val="20"/>
        </w:rPr>
        <w:t xml:space="preserve">and the Principal </w:t>
      </w:r>
      <w:r>
        <w:rPr>
          <w:rFonts w:ascii="Arial" w:hAnsi="Arial" w:cs="Arial"/>
          <w:sz w:val="20"/>
          <w:szCs w:val="20"/>
        </w:rPr>
        <w:t xml:space="preserve">within </w:t>
      </w:r>
      <w:r w:rsidR="005408B4">
        <w:rPr>
          <w:rFonts w:ascii="Arial" w:hAnsi="Arial" w:cs="Arial"/>
          <w:sz w:val="20"/>
          <w:szCs w:val="20"/>
        </w:rPr>
        <w:t>two (</w:t>
      </w:r>
      <w:r>
        <w:rPr>
          <w:rFonts w:ascii="Arial" w:hAnsi="Arial" w:cs="Arial"/>
          <w:sz w:val="20"/>
          <w:szCs w:val="20"/>
        </w:rPr>
        <w:t>2</w:t>
      </w:r>
      <w:r w:rsidR="005408B4">
        <w:rPr>
          <w:rFonts w:ascii="Arial" w:hAnsi="Arial" w:cs="Arial"/>
          <w:sz w:val="20"/>
          <w:szCs w:val="20"/>
        </w:rPr>
        <w:t>)</w:t>
      </w:r>
      <w:r>
        <w:rPr>
          <w:rFonts w:ascii="Arial" w:hAnsi="Arial" w:cs="Arial"/>
          <w:sz w:val="20"/>
          <w:szCs w:val="20"/>
        </w:rPr>
        <w:t xml:space="preserve"> </w:t>
      </w:r>
      <w:r w:rsidR="008B1850">
        <w:rPr>
          <w:rFonts w:ascii="Arial" w:hAnsi="Arial" w:cs="Arial"/>
          <w:sz w:val="20"/>
          <w:szCs w:val="20"/>
        </w:rPr>
        <w:t>B</w:t>
      </w:r>
      <w:r>
        <w:rPr>
          <w:rFonts w:ascii="Arial" w:hAnsi="Arial" w:cs="Arial"/>
          <w:sz w:val="20"/>
          <w:szCs w:val="20"/>
        </w:rPr>
        <w:t xml:space="preserve">usiness </w:t>
      </w:r>
      <w:r w:rsidR="008B1850">
        <w:rPr>
          <w:rFonts w:ascii="Arial" w:hAnsi="Arial" w:cs="Arial"/>
          <w:sz w:val="20"/>
          <w:szCs w:val="20"/>
        </w:rPr>
        <w:t>D</w:t>
      </w:r>
      <w:r>
        <w:rPr>
          <w:rFonts w:ascii="Arial" w:hAnsi="Arial" w:cs="Arial"/>
          <w:sz w:val="20"/>
          <w:szCs w:val="20"/>
        </w:rPr>
        <w:t xml:space="preserve">ays </w:t>
      </w:r>
      <w:r w:rsidR="002E3324">
        <w:rPr>
          <w:rFonts w:ascii="Arial" w:hAnsi="Arial" w:cs="Arial"/>
          <w:sz w:val="20"/>
          <w:szCs w:val="20"/>
        </w:rPr>
        <w:t>of becoming aware of</w:t>
      </w:r>
      <w:r>
        <w:rPr>
          <w:rFonts w:ascii="Arial" w:hAnsi="Arial" w:cs="Arial"/>
          <w:sz w:val="20"/>
          <w:szCs w:val="20"/>
        </w:rPr>
        <w:t xml:space="preserve"> a privacy complaint about a Chaplain or the Chaplaincy Provider that is related to the provision o</w:t>
      </w:r>
      <w:r w:rsidR="00207653">
        <w:rPr>
          <w:rFonts w:ascii="Arial" w:hAnsi="Arial" w:cs="Arial"/>
          <w:sz w:val="20"/>
          <w:szCs w:val="20"/>
        </w:rPr>
        <w:t xml:space="preserve">f Chaplaincy Services in </w:t>
      </w:r>
      <w:r w:rsidR="002E3324">
        <w:rPr>
          <w:rFonts w:ascii="Arial" w:hAnsi="Arial" w:cs="Arial"/>
          <w:sz w:val="20"/>
          <w:szCs w:val="20"/>
        </w:rPr>
        <w:t xml:space="preserve">a </w:t>
      </w:r>
      <w:r w:rsidR="00425FE0">
        <w:rPr>
          <w:rFonts w:ascii="Arial" w:hAnsi="Arial" w:cs="Arial"/>
          <w:sz w:val="20"/>
          <w:szCs w:val="20"/>
        </w:rPr>
        <w:t>S</w:t>
      </w:r>
      <w:r w:rsidR="002E3324">
        <w:rPr>
          <w:rFonts w:ascii="Arial" w:hAnsi="Arial" w:cs="Arial"/>
          <w:sz w:val="20"/>
          <w:szCs w:val="20"/>
        </w:rPr>
        <w:t>chool</w:t>
      </w:r>
      <w:r>
        <w:rPr>
          <w:rFonts w:ascii="Arial" w:hAnsi="Arial" w:cs="Arial"/>
          <w:sz w:val="20"/>
          <w:szCs w:val="20"/>
        </w:rPr>
        <w:t>.</w:t>
      </w:r>
    </w:p>
    <w:p w14:paraId="351C1193" w14:textId="3E1FE232" w:rsidR="0090305E" w:rsidRDefault="0090305E" w:rsidP="0090305E">
      <w:pPr>
        <w:rPr>
          <w:rFonts w:ascii="Arial" w:hAnsi="Arial" w:cs="Arial"/>
          <w:sz w:val="20"/>
          <w:szCs w:val="20"/>
        </w:rPr>
      </w:pPr>
      <w:r>
        <w:rPr>
          <w:rFonts w:ascii="Arial" w:hAnsi="Arial" w:cs="Arial"/>
          <w:sz w:val="20"/>
          <w:szCs w:val="20"/>
        </w:rPr>
        <w:t>The Principal will initially manage the complaint</w:t>
      </w:r>
      <w:r w:rsidR="00542789">
        <w:rPr>
          <w:rFonts w:ascii="Arial" w:hAnsi="Arial" w:cs="Arial"/>
          <w:sz w:val="20"/>
          <w:szCs w:val="20"/>
        </w:rPr>
        <w:t>.</w:t>
      </w:r>
      <w:r>
        <w:rPr>
          <w:rFonts w:ascii="Arial" w:hAnsi="Arial" w:cs="Arial"/>
          <w:sz w:val="20"/>
          <w:szCs w:val="20"/>
        </w:rPr>
        <w:t xml:space="preserve"> </w:t>
      </w:r>
    </w:p>
    <w:p w14:paraId="10DB0567" w14:textId="77777777" w:rsidR="00425FE0" w:rsidRDefault="0090305E" w:rsidP="002713EE">
      <w:pPr>
        <w:rPr>
          <w:rFonts w:ascii="Arial" w:hAnsi="Arial" w:cs="Arial"/>
          <w:sz w:val="20"/>
          <w:szCs w:val="20"/>
        </w:rPr>
      </w:pPr>
      <w:r w:rsidRPr="00833A3E">
        <w:rPr>
          <w:rFonts w:ascii="Arial" w:hAnsi="Arial" w:cs="Arial"/>
          <w:sz w:val="20"/>
          <w:szCs w:val="20"/>
        </w:rPr>
        <w:t xml:space="preserve">If necessary, the </w:t>
      </w:r>
      <w:r w:rsidR="002E3324">
        <w:rPr>
          <w:rFonts w:ascii="Arial" w:hAnsi="Arial" w:cs="Arial"/>
          <w:sz w:val="20"/>
          <w:szCs w:val="20"/>
        </w:rPr>
        <w:t>Depar</w:t>
      </w:r>
      <w:r w:rsidR="00681989">
        <w:rPr>
          <w:rFonts w:ascii="Arial" w:hAnsi="Arial" w:cs="Arial"/>
          <w:sz w:val="20"/>
          <w:szCs w:val="20"/>
        </w:rPr>
        <w:t>t</w:t>
      </w:r>
      <w:r w:rsidR="002E3324">
        <w:rPr>
          <w:rFonts w:ascii="Arial" w:hAnsi="Arial" w:cs="Arial"/>
          <w:sz w:val="20"/>
          <w:szCs w:val="20"/>
        </w:rPr>
        <w:t xml:space="preserve">ment’s </w:t>
      </w:r>
      <w:r w:rsidRPr="00833A3E">
        <w:rPr>
          <w:rFonts w:ascii="Arial" w:hAnsi="Arial" w:cs="Arial"/>
          <w:sz w:val="20"/>
          <w:szCs w:val="20"/>
        </w:rPr>
        <w:t xml:space="preserve">Privacy Unit </w:t>
      </w:r>
      <w:r w:rsidR="00933C75" w:rsidRPr="00833A3E">
        <w:rPr>
          <w:rFonts w:ascii="Arial" w:hAnsi="Arial" w:cs="Arial"/>
          <w:sz w:val="20"/>
          <w:szCs w:val="20"/>
        </w:rPr>
        <w:t>may also assist with, or manage the privacy complaint</w:t>
      </w:r>
      <w:r w:rsidR="002713EE">
        <w:rPr>
          <w:rFonts w:ascii="Arial" w:hAnsi="Arial" w:cs="Arial"/>
          <w:sz w:val="20"/>
          <w:szCs w:val="20"/>
        </w:rPr>
        <w:t>:</w:t>
      </w:r>
    </w:p>
    <w:p w14:paraId="3D6B0175" w14:textId="48880380" w:rsidR="00933C75" w:rsidRPr="008563E2" w:rsidRDefault="002E3324" w:rsidP="00833A3E">
      <w:pPr>
        <w:pStyle w:val="ListParagraph"/>
        <w:rPr>
          <w:rFonts w:ascii="Arial" w:hAnsi="Arial" w:cs="Arial"/>
          <w:sz w:val="20"/>
          <w:szCs w:val="20"/>
        </w:rPr>
      </w:pPr>
      <w:r w:rsidRPr="008563E2">
        <w:rPr>
          <w:rFonts w:ascii="Arial" w:hAnsi="Arial" w:cs="Arial"/>
          <w:b/>
          <w:sz w:val="20"/>
          <w:szCs w:val="20"/>
        </w:rPr>
        <w:t>P</w:t>
      </w:r>
      <w:r w:rsidR="00833A3E" w:rsidRPr="008563E2">
        <w:rPr>
          <w:rFonts w:ascii="Arial" w:hAnsi="Arial" w:cs="Arial"/>
          <w:b/>
          <w:sz w:val="20"/>
          <w:szCs w:val="20"/>
        </w:rPr>
        <w:t>rivacy Unit</w:t>
      </w:r>
      <w:r w:rsidRPr="008563E2">
        <w:rPr>
          <w:rFonts w:ascii="Arial" w:hAnsi="Arial" w:cs="Arial"/>
          <w:b/>
          <w:sz w:val="20"/>
          <w:szCs w:val="20"/>
        </w:rPr>
        <w:br/>
      </w:r>
      <w:r w:rsidR="00833A3E" w:rsidRPr="008563E2">
        <w:rPr>
          <w:rFonts w:ascii="Arial" w:hAnsi="Arial" w:cs="Arial"/>
          <w:sz w:val="20"/>
          <w:szCs w:val="20"/>
        </w:rPr>
        <w:t xml:space="preserve">Department of Education and </w:t>
      </w:r>
      <w:r w:rsidR="00493CD6" w:rsidRPr="008563E2">
        <w:rPr>
          <w:rFonts w:ascii="Arial" w:hAnsi="Arial" w:cs="Arial"/>
          <w:sz w:val="20"/>
          <w:szCs w:val="20"/>
        </w:rPr>
        <w:t>Training</w:t>
      </w:r>
      <w:r w:rsidRPr="008563E2">
        <w:rPr>
          <w:rFonts w:ascii="Arial" w:hAnsi="Arial" w:cs="Arial"/>
          <w:sz w:val="20"/>
          <w:szCs w:val="20"/>
        </w:rPr>
        <w:br/>
      </w:r>
      <w:r w:rsidR="00833A3E" w:rsidRPr="008563E2">
        <w:rPr>
          <w:rFonts w:ascii="Arial" w:hAnsi="Arial" w:cs="Arial"/>
          <w:sz w:val="20"/>
          <w:szCs w:val="20"/>
        </w:rPr>
        <w:t>2 Treasury Place</w:t>
      </w:r>
      <w:r w:rsidR="00B11553" w:rsidRPr="008563E2">
        <w:rPr>
          <w:rFonts w:ascii="Arial" w:hAnsi="Arial" w:cs="Arial"/>
          <w:sz w:val="20"/>
          <w:szCs w:val="20"/>
        </w:rPr>
        <w:t>,</w:t>
      </w:r>
      <w:r w:rsidR="00833A3E" w:rsidRPr="008563E2">
        <w:rPr>
          <w:rFonts w:ascii="Arial" w:hAnsi="Arial" w:cs="Arial"/>
          <w:sz w:val="20"/>
          <w:szCs w:val="20"/>
        </w:rPr>
        <w:t xml:space="preserve"> East Melbourne </w:t>
      </w:r>
      <w:r w:rsidR="00B11553" w:rsidRPr="008563E2">
        <w:rPr>
          <w:rFonts w:ascii="Arial" w:hAnsi="Arial" w:cs="Arial"/>
          <w:sz w:val="20"/>
          <w:szCs w:val="20"/>
        </w:rPr>
        <w:t xml:space="preserve">VIC </w:t>
      </w:r>
      <w:r w:rsidR="00833A3E" w:rsidRPr="008563E2">
        <w:rPr>
          <w:rFonts w:ascii="Arial" w:hAnsi="Arial" w:cs="Arial"/>
          <w:sz w:val="20"/>
          <w:szCs w:val="20"/>
        </w:rPr>
        <w:t>3002</w:t>
      </w:r>
      <w:r w:rsidRPr="008563E2">
        <w:rPr>
          <w:rFonts w:ascii="Arial" w:hAnsi="Arial" w:cs="Arial"/>
          <w:sz w:val="20"/>
          <w:szCs w:val="20"/>
        </w:rPr>
        <w:br/>
      </w:r>
      <w:r w:rsidR="00833A3E" w:rsidRPr="008563E2">
        <w:rPr>
          <w:rFonts w:ascii="Arial" w:hAnsi="Arial" w:cs="Arial"/>
          <w:sz w:val="20"/>
          <w:szCs w:val="20"/>
        </w:rPr>
        <w:t>(03) 9637 3134</w:t>
      </w:r>
      <w:r w:rsidR="00C542B0" w:rsidRPr="008563E2">
        <w:rPr>
          <w:rFonts w:ascii="Arial" w:hAnsi="Arial" w:cs="Arial"/>
          <w:sz w:val="20"/>
          <w:szCs w:val="20"/>
        </w:rPr>
        <w:t xml:space="preserve">      </w:t>
      </w:r>
      <w:hyperlink r:id="rId27" w:history="1">
        <w:r w:rsidR="00833A3E" w:rsidRPr="008563E2">
          <w:rPr>
            <w:rStyle w:val="Hyperlink"/>
            <w:rFonts w:ascii="Arial" w:hAnsi="Arial" w:cs="Arial"/>
            <w:color w:val="000000" w:themeColor="text1"/>
            <w:sz w:val="20"/>
            <w:szCs w:val="20"/>
            <w:u w:val="none"/>
          </w:rPr>
          <w:t>privacy@edumail.vic.gov.au</w:t>
        </w:r>
      </w:hyperlink>
      <w:r w:rsidR="00833A3E" w:rsidRPr="008563E2">
        <w:rPr>
          <w:rFonts w:ascii="Arial" w:hAnsi="Arial" w:cs="Arial"/>
          <w:color w:val="000000" w:themeColor="text1"/>
          <w:sz w:val="20"/>
          <w:szCs w:val="20"/>
        </w:rPr>
        <w:t xml:space="preserve"> </w:t>
      </w:r>
      <w:r w:rsidR="00833A3E" w:rsidRPr="008563E2">
        <w:rPr>
          <w:rFonts w:ascii="Arial" w:hAnsi="Arial" w:cs="Arial"/>
          <w:sz w:val="20"/>
          <w:szCs w:val="20"/>
        </w:rPr>
        <w:tab/>
      </w:r>
    </w:p>
    <w:p w14:paraId="4D23B274" w14:textId="77777777" w:rsidR="0090305E" w:rsidRDefault="0090305E" w:rsidP="00130FA4">
      <w:pPr>
        <w:rPr>
          <w:rFonts w:ascii="Arial" w:hAnsi="Arial" w:cs="Arial"/>
          <w:sz w:val="20"/>
          <w:szCs w:val="20"/>
        </w:rPr>
      </w:pPr>
      <w:r>
        <w:rPr>
          <w:rFonts w:ascii="Arial" w:hAnsi="Arial" w:cs="Arial"/>
          <w:sz w:val="20"/>
          <w:szCs w:val="20"/>
        </w:rPr>
        <w:t xml:space="preserve">During this process, the Chaplain and the Chaplaincy Provider </w:t>
      </w:r>
      <w:r w:rsidR="008F55D6">
        <w:rPr>
          <w:rFonts w:ascii="Arial" w:hAnsi="Arial" w:cs="Arial"/>
          <w:sz w:val="20"/>
          <w:szCs w:val="20"/>
        </w:rPr>
        <w:t>must</w:t>
      </w:r>
      <w:r w:rsidR="00933C75">
        <w:rPr>
          <w:rFonts w:ascii="Arial" w:hAnsi="Arial" w:cs="Arial"/>
          <w:sz w:val="20"/>
          <w:szCs w:val="20"/>
        </w:rPr>
        <w:t xml:space="preserve"> </w:t>
      </w:r>
      <w:r>
        <w:rPr>
          <w:rFonts w:ascii="Arial" w:hAnsi="Arial" w:cs="Arial"/>
          <w:sz w:val="20"/>
          <w:szCs w:val="20"/>
        </w:rPr>
        <w:t xml:space="preserve">provide all relevant records and Information to enable the Principal and the Privacy Unit </w:t>
      </w:r>
      <w:r w:rsidR="00933C75">
        <w:rPr>
          <w:rFonts w:ascii="Arial" w:hAnsi="Arial" w:cs="Arial"/>
          <w:sz w:val="20"/>
          <w:szCs w:val="20"/>
        </w:rPr>
        <w:t>to manage the complaint</w:t>
      </w:r>
      <w:r>
        <w:rPr>
          <w:rFonts w:ascii="Arial" w:hAnsi="Arial" w:cs="Arial"/>
          <w:sz w:val="20"/>
          <w:szCs w:val="20"/>
        </w:rPr>
        <w:t>.</w:t>
      </w:r>
    </w:p>
    <w:p w14:paraId="6D81FAE2" w14:textId="736B21A6" w:rsidR="00886CDE" w:rsidRPr="00834E77" w:rsidRDefault="003B0EEE" w:rsidP="00C542B0">
      <w:pPr>
        <w:pStyle w:val="ListParagraph"/>
        <w:keepNext/>
        <w:numPr>
          <w:ilvl w:val="0"/>
          <w:numId w:val="24"/>
        </w:numPr>
        <w:spacing w:before="240" w:after="240"/>
        <w:ind w:left="357" w:hanging="357"/>
        <w:contextualSpacing w:val="0"/>
        <w:rPr>
          <w:rFonts w:ascii="Arial" w:hAnsi="Arial" w:cs="Arial"/>
          <w:b/>
          <w:sz w:val="28"/>
          <w:szCs w:val="28"/>
        </w:rPr>
      </w:pPr>
      <w:r>
        <w:rPr>
          <w:rFonts w:ascii="Arial" w:hAnsi="Arial" w:cs="Arial"/>
          <w:b/>
          <w:sz w:val="28"/>
          <w:szCs w:val="28"/>
        </w:rPr>
        <w:t>Management of other complaints</w:t>
      </w:r>
    </w:p>
    <w:p w14:paraId="2E829BC6" w14:textId="1826788B" w:rsidR="00886CDE" w:rsidRPr="00E444C6" w:rsidRDefault="00886CDE" w:rsidP="00130FA4">
      <w:pPr>
        <w:rPr>
          <w:rFonts w:ascii="Arial" w:hAnsi="Arial" w:cs="Arial"/>
          <w:sz w:val="20"/>
          <w:szCs w:val="20"/>
        </w:rPr>
      </w:pPr>
      <w:r w:rsidRPr="00E444C6">
        <w:rPr>
          <w:rFonts w:ascii="Arial" w:hAnsi="Arial" w:cs="Arial"/>
          <w:sz w:val="20"/>
          <w:szCs w:val="20"/>
        </w:rPr>
        <w:t xml:space="preserve">The Department and/or Principal will inform the Chaplaincy Provider within </w:t>
      </w:r>
      <w:r w:rsidR="005408B4">
        <w:rPr>
          <w:rFonts w:ascii="Arial" w:hAnsi="Arial" w:cs="Arial"/>
          <w:sz w:val="20"/>
          <w:szCs w:val="20"/>
        </w:rPr>
        <w:t>two (</w:t>
      </w:r>
      <w:r w:rsidRPr="00E444C6">
        <w:rPr>
          <w:rFonts w:ascii="Arial" w:hAnsi="Arial" w:cs="Arial"/>
          <w:sz w:val="20"/>
          <w:szCs w:val="20"/>
        </w:rPr>
        <w:t>2</w:t>
      </w:r>
      <w:r w:rsidR="005408B4">
        <w:rPr>
          <w:rFonts w:ascii="Arial" w:hAnsi="Arial" w:cs="Arial"/>
          <w:sz w:val="20"/>
          <w:szCs w:val="20"/>
        </w:rPr>
        <w:t>)</w:t>
      </w:r>
      <w:r w:rsidRPr="00E444C6">
        <w:rPr>
          <w:rFonts w:ascii="Arial" w:hAnsi="Arial" w:cs="Arial"/>
          <w:sz w:val="20"/>
          <w:szCs w:val="20"/>
        </w:rPr>
        <w:t xml:space="preserve"> Business Days if they become aware that there has been any other complaint about a Chaplain or the Chaplaincy Provider.</w:t>
      </w:r>
    </w:p>
    <w:p w14:paraId="639ED584" w14:textId="3DF83C8D" w:rsidR="00886CDE" w:rsidRPr="00E444C6" w:rsidRDefault="00886CDE" w:rsidP="00130FA4">
      <w:pPr>
        <w:rPr>
          <w:rFonts w:ascii="Arial" w:hAnsi="Arial" w:cs="Arial"/>
          <w:sz w:val="20"/>
          <w:szCs w:val="20"/>
        </w:rPr>
      </w:pPr>
      <w:r w:rsidRPr="00E444C6">
        <w:rPr>
          <w:rFonts w:ascii="Arial" w:hAnsi="Arial" w:cs="Arial"/>
          <w:sz w:val="20"/>
          <w:szCs w:val="20"/>
        </w:rPr>
        <w:t xml:space="preserve">The Chaplaincy Provider must inform the Department and the Principal within </w:t>
      </w:r>
      <w:r w:rsidR="008563E2">
        <w:rPr>
          <w:rFonts w:ascii="Arial" w:hAnsi="Arial" w:cs="Arial"/>
          <w:sz w:val="20"/>
          <w:szCs w:val="20"/>
        </w:rPr>
        <w:t xml:space="preserve">two (2) </w:t>
      </w:r>
      <w:r w:rsidRPr="00E444C6">
        <w:rPr>
          <w:rFonts w:ascii="Arial" w:hAnsi="Arial" w:cs="Arial"/>
          <w:sz w:val="20"/>
          <w:szCs w:val="20"/>
        </w:rPr>
        <w:t>Business Days of becoming aware of any other complaint about a Chaplain or the Chaplaincy Provider.</w:t>
      </w:r>
    </w:p>
    <w:p w14:paraId="375A2F75" w14:textId="52D74F8D" w:rsidR="00886CDE" w:rsidRDefault="00886CDE" w:rsidP="00130FA4">
      <w:pPr>
        <w:rPr>
          <w:rFonts w:ascii="Arial" w:hAnsi="Arial" w:cs="Arial"/>
          <w:sz w:val="20"/>
          <w:szCs w:val="20"/>
        </w:rPr>
      </w:pPr>
      <w:r w:rsidRPr="00E444C6">
        <w:rPr>
          <w:rFonts w:ascii="Arial" w:hAnsi="Arial" w:cs="Arial"/>
          <w:sz w:val="20"/>
          <w:szCs w:val="20"/>
        </w:rPr>
        <w:t>The Principal and the Department will manage the complaint</w:t>
      </w:r>
      <w:r w:rsidR="006B7DAD">
        <w:rPr>
          <w:rFonts w:ascii="Arial" w:hAnsi="Arial" w:cs="Arial"/>
          <w:sz w:val="20"/>
          <w:szCs w:val="20"/>
        </w:rPr>
        <w:t xml:space="preserve">. </w:t>
      </w:r>
      <w:r w:rsidRPr="00E444C6">
        <w:rPr>
          <w:rFonts w:ascii="Arial" w:hAnsi="Arial" w:cs="Arial"/>
          <w:sz w:val="20"/>
          <w:szCs w:val="20"/>
        </w:rPr>
        <w:t>During this process, the Chaplain and the Chaplaincy Provider must provide all relevant records and Information to enable the Principal and the Department to manage the complaint.</w:t>
      </w:r>
    </w:p>
    <w:p w14:paraId="5A140BD0" w14:textId="68D101AF" w:rsidR="009B542E" w:rsidRPr="00834E77" w:rsidRDefault="009B542E" w:rsidP="00C542B0">
      <w:pPr>
        <w:pStyle w:val="ListParagraph"/>
        <w:keepNext/>
        <w:numPr>
          <w:ilvl w:val="0"/>
          <w:numId w:val="24"/>
        </w:numPr>
        <w:spacing w:before="240" w:after="240"/>
        <w:ind w:left="357" w:hanging="357"/>
        <w:contextualSpacing w:val="0"/>
        <w:rPr>
          <w:rFonts w:ascii="Arial" w:hAnsi="Arial" w:cs="Arial"/>
          <w:b/>
          <w:sz w:val="28"/>
          <w:szCs w:val="28"/>
        </w:rPr>
      </w:pPr>
      <w:r w:rsidRPr="00834E77">
        <w:rPr>
          <w:rFonts w:ascii="Arial" w:hAnsi="Arial" w:cs="Arial"/>
          <w:b/>
          <w:sz w:val="28"/>
          <w:szCs w:val="28"/>
        </w:rPr>
        <w:t xml:space="preserve">Reporting </w:t>
      </w:r>
      <w:r w:rsidR="00F21E29" w:rsidRPr="00834E77">
        <w:rPr>
          <w:rFonts w:ascii="Arial" w:hAnsi="Arial" w:cs="Arial"/>
          <w:b/>
          <w:sz w:val="28"/>
          <w:szCs w:val="28"/>
        </w:rPr>
        <w:t>o</w:t>
      </w:r>
      <w:r w:rsidR="003B0EEE">
        <w:rPr>
          <w:rFonts w:ascii="Arial" w:hAnsi="Arial" w:cs="Arial"/>
          <w:b/>
          <w:sz w:val="28"/>
          <w:szCs w:val="28"/>
        </w:rPr>
        <w:t>bligations</w:t>
      </w:r>
    </w:p>
    <w:p w14:paraId="4E1614CF" w14:textId="77777777" w:rsidR="00E245C7" w:rsidRPr="0090305E" w:rsidRDefault="0090305E">
      <w:pPr>
        <w:rPr>
          <w:rFonts w:ascii="Arial" w:hAnsi="Arial" w:cs="Arial"/>
          <w:sz w:val="20"/>
          <w:szCs w:val="20"/>
        </w:rPr>
      </w:pPr>
      <w:r>
        <w:rPr>
          <w:rFonts w:ascii="Arial" w:hAnsi="Arial" w:cs="Arial"/>
          <w:sz w:val="20"/>
          <w:szCs w:val="20"/>
        </w:rPr>
        <w:t xml:space="preserve">The Chaplaincy Provider must provide the Department with all aggregated data and specific data requested by the Department in relation to Chaplaincy Services provided </w:t>
      </w:r>
      <w:r w:rsidR="007D7A94">
        <w:rPr>
          <w:rFonts w:ascii="Arial" w:hAnsi="Arial" w:cs="Arial"/>
          <w:sz w:val="20"/>
          <w:szCs w:val="20"/>
        </w:rPr>
        <w:t>within Victoria</w:t>
      </w:r>
      <w:r>
        <w:rPr>
          <w:rFonts w:ascii="Arial" w:hAnsi="Arial" w:cs="Arial"/>
          <w:sz w:val="20"/>
          <w:szCs w:val="20"/>
        </w:rPr>
        <w:t xml:space="preserve"> where the funding for the acquisition of those Chaplaincy Services (or part of those services) was provided through the NSCP.</w:t>
      </w:r>
      <w:r w:rsidR="007D7A94">
        <w:rPr>
          <w:rFonts w:ascii="Arial" w:hAnsi="Arial" w:cs="Arial"/>
          <w:sz w:val="20"/>
          <w:szCs w:val="20"/>
        </w:rPr>
        <w:t xml:space="preserve"> The purpose of providing this data is to enable the Department to evaluate the Chaplaincy Provider’s performance under the Provider Agreement.</w:t>
      </w:r>
    </w:p>
    <w:p w14:paraId="402938C5" w14:textId="77777777" w:rsidR="00E245C7" w:rsidRDefault="007D7A94">
      <w:pPr>
        <w:rPr>
          <w:rFonts w:ascii="Arial" w:hAnsi="Arial" w:cs="Arial"/>
          <w:sz w:val="20"/>
          <w:szCs w:val="20"/>
        </w:rPr>
      </w:pPr>
      <w:r>
        <w:rPr>
          <w:rFonts w:ascii="Arial" w:hAnsi="Arial" w:cs="Arial"/>
          <w:sz w:val="20"/>
          <w:szCs w:val="20"/>
        </w:rPr>
        <w:t xml:space="preserve">The Chaplaincy Provider must also </w:t>
      </w:r>
      <w:r w:rsidR="00FC3458">
        <w:rPr>
          <w:rFonts w:ascii="Arial" w:hAnsi="Arial" w:cs="Arial"/>
          <w:sz w:val="20"/>
          <w:szCs w:val="20"/>
        </w:rPr>
        <w:t>provide the Principal with information and reports related to the Chaplaincy Services provided in th</w:t>
      </w:r>
      <w:r w:rsidR="001B44C7">
        <w:rPr>
          <w:rFonts w:ascii="Arial" w:hAnsi="Arial" w:cs="Arial"/>
          <w:sz w:val="20"/>
          <w:szCs w:val="20"/>
        </w:rPr>
        <w:t>at s</w:t>
      </w:r>
      <w:r w:rsidR="00FC3458">
        <w:rPr>
          <w:rFonts w:ascii="Arial" w:hAnsi="Arial" w:cs="Arial"/>
          <w:sz w:val="20"/>
          <w:szCs w:val="20"/>
        </w:rPr>
        <w:t xml:space="preserve">chool. This information and reporting </w:t>
      </w:r>
      <w:r w:rsidR="008F55D6">
        <w:rPr>
          <w:rFonts w:ascii="Arial" w:hAnsi="Arial" w:cs="Arial"/>
          <w:sz w:val="20"/>
          <w:szCs w:val="20"/>
        </w:rPr>
        <w:t xml:space="preserve">must </w:t>
      </w:r>
      <w:r w:rsidR="00FC3458">
        <w:rPr>
          <w:rFonts w:ascii="Arial" w:hAnsi="Arial" w:cs="Arial"/>
          <w:sz w:val="20"/>
          <w:szCs w:val="20"/>
        </w:rPr>
        <w:t>include the following:</w:t>
      </w:r>
    </w:p>
    <w:p w14:paraId="0873A2CE" w14:textId="77777777" w:rsidR="00FC3458" w:rsidRDefault="00FC3458" w:rsidP="00FC3458">
      <w:pPr>
        <w:pStyle w:val="ListParagraph"/>
        <w:numPr>
          <w:ilvl w:val="0"/>
          <w:numId w:val="20"/>
        </w:numPr>
        <w:rPr>
          <w:rFonts w:ascii="Arial" w:hAnsi="Arial" w:cs="Arial"/>
          <w:sz w:val="20"/>
          <w:szCs w:val="20"/>
        </w:rPr>
      </w:pPr>
      <w:r>
        <w:rPr>
          <w:rFonts w:ascii="Arial" w:hAnsi="Arial" w:cs="Arial"/>
          <w:sz w:val="20"/>
          <w:szCs w:val="20"/>
        </w:rPr>
        <w:t xml:space="preserve">how many hours of Chaplaincy Services were provided </w:t>
      </w:r>
    </w:p>
    <w:p w14:paraId="57396604" w14:textId="77777777" w:rsidR="00FC3458" w:rsidRDefault="00FC3458" w:rsidP="00FC3458">
      <w:pPr>
        <w:pStyle w:val="ListParagraph"/>
        <w:numPr>
          <w:ilvl w:val="0"/>
          <w:numId w:val="20"/>
        </w:numPr>
        <w:rPr>
          <w:rFonts w:ascii="Arial" w:hAnsi="Arial" w:cs="Arial"/>
          <w:sz w:val="20"/>
          <w:szCs w:val="20"/>
        </w:rPr>
      </w:pPr>
      <w:r>
        <w:rPr>
          <w:rFonts w:ascii="Arial" w:hAnsi="Arial" w:cs="Arial"/>
          <w:sz w:val="20"/>
          <w:szCs w:val="20"/>
        </w:rPr>
        <w:t xml:space="preserve">how many students have accessed the Chaplaincy Services </w:t>
      </w:r>
    </w:p>
    <w:p w14:paraId="500B9599" w14:textId="77777777" w:rsidR="00FC3458" w:rsidRDefault="00FC3458" w:rsidP="00FC3458">
      <w:pPr>
        <w:pStyle w:val="ListParagraph"/>
        <w:numPr>
          <w:ilvl w:val="0"/>
          <w:numId w:val="20"/>
        </w:numPr>
        <w:rPr>
          <w:rFonts w:ascii="Arial" w:hAnsi="Arial" w:cs="Arial"/>
          <w:sz w:val="20"/>
          <w:szCs w:val="20"/>
        </w:rPr>
      </w:pPr>
      <w:r>
        <w:rPr>
          <w:rFonts w:ascii="Arial" w:hAnsi="Arial" w:cs="Arial"/>
          <w:sz w:val="20"/>
          <w:szCs w:val="20"/>
        </w:rPr>
        <w:t xml:space="preserve">any complaints </w:t>
      </w:r>
      <w:r w:rsidR="001B44C7">
        <w:rPr>
          <w:rFonts w:ascii="Arial" w:hAnsi="Arial" w:cs="Arial"/>
          <w:sz w:val="20"/>
          <w:szCs w:val="20"/>
        </w:rPr>
        <w:t xml:space="preserve">made, </w:t>
      </w:r>
      <w:r>
        <w:rPr>
          <w:rFonts w:ascii="Arial" w:hAnsi="Arial" w:cs="Arial"/>
          <w:sz w:val="20"/>
          <w:szCs w:val="20"/>
        </w:rPr>
        <w:t xml:space="preserve">or concerns </w:t>
      </w:r>
      <w:r w:rsidR="001B44C7">
        <w:rPr>
          <w:rFonts w:ascii="Arial" w:hAnsi="Arial" w:cs="Arial"/>
          <w:sz w:val="20"/>
          <w:szCs w:val="20"/>
        </w:rPr>
        <w:t xml:space="preserve">raised, about </w:t>
      </w:r>
      <w:r>
        <w:rPr>
          <w:rFonts w:ascii="Arial" w:hAnsi="Arial" w:cs="Arial"/>
          <w:sz w:val="20"/>
          <w:szCs w:val="20"/>
        </w:rPr>
        <w:t xml:space="preserve">the Chaplain or the Chaplaincy Services </w:t>
      </w:r>
    </w:p>
    <w:p w14:paraId="6776E8DE" w14:textId="77777777" w:rsidR="00FC3458" w:rsidRDefault="00FC3458" w:rsidP="00FC3458">
      <w:pPr>
        <w:pStyle w:val="ListParagraph"/>
        <w:numPr>
          <w:ilvl w:val="0"/>
          <w:numId w:val="20"/>
        </w:numPr>
        <w:rPr>
          <w:rFonts w:ascii="Arial" w:hAnsi="Arial" w:cs="Arial"/>
          <w:sz w:val="20"/>
          <w:szCs w:val="20"/>
        </w:rPr>
      </w:pPr>
      <w:r>
        <w:rPr>
          <w:rFonts w:ascii="Arial" w:hAnsi="Arial" w:cs="Arial"/>
          <w:sz w:val="20"/>
          <w:szCs w:val="20"/>
        </w:rPr>
        <w:t xml:space="preserve">aggregated data about the nature of Chaplaincy Services provided </w:t>
      </w:r>
    </w:p>
    <w:p w14:paraId="57D08821" w14:textId="77777777" w:rsidR="00FC3458" w:rsidRDefault="00FC3458" w:rsidP="00C542B0">
      <w:pPr>
        <w:pStyle w:val="ListParagraph"/>
        <w:numPr>
          <w:ilvl w:val="0"/>
          <w:numId w:val="20"/>
        </w:numPr>
        <w:ind w:left="714" w:hanging="357"/>
        <w:contextualSpacing w:val="0"/>
        <w:rPr>
          <w:rFonts w:ascii="Arial" w:hAnsi="Arial" w:cs="Arial"/>
          <w:sz w:val="20"/>
          <w:szCs w:val="20"/>
        </w:rPr>
      </w:pPr>
      <w:proofErr w:type="gramStart"/>
      <w:r>
        <w:rPr>
          <w:rFonts w:ascii="Arial" w:hAnsi="Arial" w:cs="Arial"/>
          <w:sz w:val="20"/>
          <w:szCs w:val="20"/>
        </w:rPr>
        <w:t>any</w:t>
      </w:r>
      <w:proofErr w:type="gramEnd"/>
      <w:r>
        <w:rPr>
          <w:rFonts w:ascii="Arial" w:hAnsi="Arial" w:cs="Arial"/>
          <w:sz w:val="20"/>
          <w:szCs w:val="20"/>
        </w:rPr>
        <w:t xml:space="preserve"> other information that may be necessary for the Principal to account for the expenditure of funds</w:t>
      </w:r>
      <w:r w:rsidR="001B44C7">
        <w:rPr>
          <w:rFonts w:ascii="Arial" w:hAnsi="Arial" w:cs="Arial"/>
          <w:sz w:val="20"/>
          <w:szCs w:val="20"/>
        </w:rPr>
        <w:t>.</w:t>
      </w:r>
      <w:r>
        <w:rPr>
          <w:rFonts w:ascii="Arial" w:hAnsi="Arial" w:cs="Arial"/>
          <w:sz w:val="20"/>
          <w:szCs w:val="20"/>
        </w:rPr>
        <w:t xml:space="preserve"> </w:t>
      </w:r>
    </w:p>
    <w:p w14:paraId="76034103" w14:textId="20BA845E" w:rsidR="007C200B" w:rsidRPr="00834E77" w:rsidRDefault="003B0EEE" w:rsidP="00C542B0">
      <w:pPr>
        <w:pStyle w:val="ListParagraph"/>
        <w:keepNext/>
        <w:numPr>
          <w:ilvl w:val="0"/>
          <w:numId w:val="24"/>
        </w:numPr>
        <w:spacing w:before="240" w:after="240"/>
        <w:ind w:left="357" w:hanging="357"/>
        <w:contextualSpacing w:val="0"/>
        <w:rPr>
          <w:rFonts w:ascii="Arial" w:hAnsi="Arial" w:cs="Arial"/>
          <w:b/>
          <w:sz w:val="28"/>
          <w:szCs w:val="28"/>
        </w:rPr>
      </w:pPr>
      <w:r>
        <w:rPr>
          <w:rFonts w:ascii="Arial" w:hAnsi="Arial" w:cs="Arial"/>
          <w:b/>
          <w:sz w:val="28"/>
          <w:szCs w:val="28"/>
        </w:rPr>
        <w:t>Training</w:t>
      </w:r>
    </w:p>
    <w:p w14:paraId="75E206EC" w14:textId="77777777" w:rsidR="00176B89" w:rsidRDefault="007C200B" w:rsidP="007C200B">
      <w:pPr>
        <w:rPr>
          <w:rFonts w:ascii="Arial" w:hAnsi="Arial" w:cs="Arial"/>
          <w:sz w:val="20"/>
          <w:szCs w:val="20"/>
        </w:rPr>
      </w:pPr>
      <w:r>
        <w:rPr>
          <w:rFonts w:ascii="Arial" w:hAnsi="Arial" w:cs="Arial"/>
          <w:sz w:val="20"/>
          <w:szCs w:val="20"/>
        </w:rPr>
        <w:t>It is the responsibility of the Chaplaincy Provider to provide training and education to the Chaplain and other relevant staff in relation to</w:t>
      </w:r>
      <w:r w:rsidR="001B44C7">
        <w:rPr>
          <w:rFonts w:ascii="Arial" w:hAnsi="Arial" w:cs="Arial"/>
          <w:sz w:val="20"/>
          <w:szCs w:val="20"/>
        </w:rPr>
        <w:t>:</w:t>
      </w:r>
      <w:r>
        <w:rPr>
          <w:rFonts w:ascii="Arial" w:hAnsi="Arial" w:cs="Arial"/>
          <w:sz w:val="20"/>
          <w:szCs w:val="20"/>
        </w:rPr>
        <w:t xml:space="preserve"> </w:t>
      </w:r>
    </w:p>
    <w:p w14:paraId="7B308F3B" w14:textId="77777777" w:rsidR="00176B89" w:rsidRDefault="007C200B" w:rsidP="00176B89">
      <w:pPr>
        <w:pStyle w:val="ListParagraph"/>
        <w:numPr>
          <w:ilvl w:val="0"/>
          <w:numId w:val="20"/>
        </w:numPr>
        <w:rPr>
          <w:rFonts w:ascii="Arial" w:hAnsi="Arial" w:cs="Arial"/>
          <w:sz w:val="20"/>
          <w:szCs w:val="20"/>
        </w:rPr>
      </w:pPr>
      <w:r w:rsidRPr="00176B89">
        <w:rPr>
          <w:rFonts w:ascii="Arial" w:hAnsi="Arial" w:cs="Arial"/>
          <w:sz w:val="20"/>
          <w:szCs w:val="20"/>
        </w:rPr>
        <w:t>this Policy</w:t>
      </w:r>
      <w:r w:rsidR="00176B89">
        <w:rPr>
          <w:rFonts w:ascii="Arial" w:hAnsi="Arial" w:cs="Arial"/>
          <w:sz w:val="20"/>
          <w:szCs w:val="20"/>
        </w:rPr>
        <w:t>;</w:t>
      </w:r>
      <w:r w:rsidR="007D7A94" w:rsidRPr="00176B89">
        <w:rPr>
          <w:rFonts w:ascii="Arial" w:hAnsi="Arial" w:cs="Arial"/>
          <w:sz w:val="20"/>
          <w:szCs w:val="20"/>
        </w:rPr>
        <w:t xml:space="preserve"> and </w:t>
      </w:r>
    </w:p>
    <w:p w14:paraId="10F3C23F" w14:textId="77777777" w:rsidR="007C200B" w:rsidRDefault="007D7A94" w:rsidP="00176B89">
      <w:pPr>
        <w:pStyle w:val="ListParagraph"/>
        <w:numPr>
          <w:ilvl w:val="0"/>
          <w:numId w:val="20"/>
        </w:numPr>
        <w:rPr>
          <w:rFonts w:ascii="Arial" w:hAnsi="Arial" w:cs="Arial"/>
          <w:sz w:val="20"/>
          <w:szCs w:val="20"/>
        </w:rPr>
      </w:pPr>
      <w:r w:rsidRPr="00176B89">
        <w:rPr>
          <w:rFonts w:ascii="Arial" w:hAnsi="Arial" w:cs="Arial"/>
          <w:sz w:val="20"/>
          <w:szCs w:val="20"/>
        </w:rPr>
        <w:t xml:space="preserve">the related legal obligations under </w:t>
      </w:r>
      <w:r w:rsidR="00F21E29">
        <w:rPr>
          <w:rFonts w:ascii="Arial" w:hAnsi="Arial" w:cs="Arial"/>
          <w:sz w:val="20"/>
          <w:szCs w:val="20"/>
        </w:rPr>
        <w:t>P</w:t>
      </w:r>
      <w:r w:rsidR="001B44C7">
        <w:rPr>
          <w:rFonts w:ascii="Arial" w:hAnsi="Arial" w:cs="Arial"/>
          <w:sz w:val="20"/>
          <w:szCs w:val="20"/>
        </w:rPr>
        <w:t xml:space="preserve">rivacy law, Health Records law and the </w:t>
      </w:r>
      <w:r w:rsidR="00F21E29">
        <w:rPr>
          <w:rFonts w:ascii="Arial" w:hAnsi="Arial" w:cs="Arial"/>
          <w:sz w:val="20"/>
          <w:szCs w:val="20"/>
        </w:rPr>
        <w:t xml:space="preserve">Public </w:t>
      </w:r>
      <w:r w:rsidR="001B44C7">
        <w:rPr>
          <w:rFonts w:ascii="Arial" w:hAnsi="Arial" w:cs="Arial"/>
          <w:sz w:val="20"/>
          <w:szCs w:val="20"/>
        </w:rPr>
        <w:t>Records Act</w:t>
      </w:r>
      <w:r w:rsidR="00176B89">
        <w:rPr>
          <w:rFonts w:ascii="Arial" w:hAnsi="Arial" w:cs="Arial"/>
          <w:sz w:val="20"/>
          <w:szCs w:val="20"/>
        </w:rPr>
        <w:t xml:space="preserve">; and </w:t>
      </w:r>
    </w:p>
    <w:p w14:paraId="726FAF71" w14:textId="77777777" w:rsidR="00176B89" w:rsidRPr="00CF0D4E" w:rsidRDefault="00176B89" w:rsidP="00CF0D4E">
      <w:pPr>
        <w:pStyle w:val="ListParagraph"/>
        <w:numPr>
          <w:ilvl w:val="0"/>
          <w:numId w:val="20"/>
        </w:numPr>
        <w:rPr>
          <w:rFonts w:ascii="Arial" w:hAnsi="Arial" w:cs="Arial"/>
          <w:sz w:val="20"/>
          <w:szCs w:val="20"/>
        </w:rPr>
      </w:pPr>
      <w:proofErr w:type="gramStart"/>
      <w:r w:rsidRPr="00843C13">
        <w:rPr>
          <w:rFonts w:ascii="Arial" w:hAnsi="Arial" w:cs="Arial"/>
          <w:sz w:val="20"/>
          <w:szCs w:val="20"/>
        </w:rPr>
        <w:t>the</w:t>
      </w:r>
      <w:proofErr w:type="gramEnd"/>
      <w:r w:rsidRPr="00843C13">
        <w:rPr>
          <w:rFonts w:ascii="Arial" w:hAnsi="Arial" w:cs="Arial"/>
          <w:sz w:val="20"/>
          <w:szCs w:val="20"/>
        </w:rPr>
        <w:t xml:space="preserve"> related obligations under the Provider Agreement and th</w:t>
      </w:r>
      <w:r w:rsidR="00CF0D4E">
        <w:rPr>
          <w:rFonts w:ascii="Arial" w:hAnsi="Arial" w:cs="Arial"/>
          <w:sz w:val="20"/>
          <w:szCs w:val="20"/>
        </w:rPr>
        <w:t>e</w:t>
      </w:r>
      <w:r w:rsidRPr="00843C13">
        <w:rPr>
          <w:rFonts w:ascii="Arial" w:hAnsi="Arial" w:cs="Arial"/>
          <w:sz w:val="20"/>
          <w:szCs w:val="20"/>
        </w:rPr>
        <w:t xml:space="preserve"> Service Agreement.</w:t>
      </w:r>
    </w:p>
    <w:sectPr w:rsidR="00176B89" w:rsidRPr="00CF0D4E" w:rsidSect="003B0EEE">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0142E" w14:textId="77777777" w:rsidR="00B73D03" w:rsidRDefault="00B73D03" w:rsidP="00601132">
      <w:pPr>
        <w:spacing w:after="0" w:line="240" w:lineRule="auto"/>
      </w:pPr>
      <w:r>
        <w:separator/>
      </w:r>
    </w:p>
  </w:endnote>
  <w:endnote w:type="continuationSeparator" w:id="0">
    <w:p w14:paraId="2D396651" w14:textId="77777777" w:rsidR="00B73D03" w:rsidRDefault="00B73D03" w:rsidP="0060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547724491"/>
      <w:docPartObj>
        <w:docPartGallery w:val="Page Numbers (Bottom of Page)"/>
        <w:docPartUnique/>
      </w:docPartObj>
    </w:sdtPr>
    <w:sdtEndPr>
      <w:rPr>
        <w:noProof/>
      </w:rPr>
    </w:sdtEndPr>
    <w:sdtContent>
      <w:p w14:paraId="268A8FB0" w14:textId="1E2E2D27" w:rsidR="00B73D03" w:rsidRPr="00C542B0" w:rsidRDefault="00B73D03" w:rsidP="00C542B0">
        <w:pPr>
          <w:pStyle w:val="Footer"/>
          <w:pBdr>
            <w:top w:val="single" w:sz="4" w:space="1" w:color="auto"/>
          </w:pBdr>
          <w:rPr>
            <w:sz w:val="20"/>
            <w:szCs w:val="20"/>
          </w:rPr>
        </w:pPr>
        <w:r w:rsidRPr="003B0EEE">
          <w:rPr>
            <w:sz w:val="20"/>
            <w:szCs w:val="20"/>
          </w:rPr>
          <w:t xml:space="preserve">Chaplaincy Information, Records and Reporting Policy </w:t>
        </w:r>
        <w:r>
          <w:rPr>
            <w:sz w:val="20"/>
            <w:szCs w:val="20"/>
          </w:rPr>
          <w:tab/>
        </w:r>
        <w:r>
          <w:rPr>
            <w:sz w:val="20"/>
            <w:szCs w:val="20"/>
          </w:rPr>
          <w:tab/>
        </w:r>
        <w:r w:rsidRPr="003B0EEE">
          <w:rPr>
            <w:sz w:val="20"/>
            <w:szCs w:val="20"/>
          </w:rPr>
          <w:fldChar w:fldCharType="begin"/>
        </w:r>
        <w:r w:rsidRPr="003B0EEE">
          <w:rPr>
            <w:sz w:val="20"/>
            <w:szCs w:val="20"/>
          </w:rPr>
          <w:instrText xml:space="preserve"> PAGE   \* MERGEFORMAT </w:instrText>
        </w:r>
        <w:r w:rsidRPr="003B0EEE">
          <w:rPr>
            <w:sz w:val="20"/>
            <w:szCs w:val="20"/>
          </w:rPr>
          <w:fldChar w:fldCharType="separate"/>
        </w:r>
        <w:r w:rsidR="000A7D6E">
          <w:rPr>
            <w:noProof/>
            <w:sz w:val="20"/>
            <w:szCs w:val="20"/>
          </w:rPr>
          <w:t>10</w:t>
        </w:r>
        <w:r w:rsidRPr="003B0EEE">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A89F9" w14:textId="77777777" w:rsidR="00B73D03" w:rsidRDefault="00B73D03" w:rsidP="00601132">
      <w:pPr>
        <w:spacing w:after="0" w:line="240" w:lineRule="auto"/>
      </w:pPr>
      <w:r>
        <w:separator/>
      </w:r>
    </w:p>
  </w:footnote>
  <w:footnote w:type="continuationSeparator" w:id="0">
    <w:p w14:paraId="18B82964" w14:textId="77777777" w:rsidR="00B73D03" w:rsidRDefault="00B73D03" w:rsidP="006011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4F0E"/>
    <w:multiLevelType w:val="hybridMultilevel"/>
    <w:tmpl w:val="275EA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167480"/>
    <w:multiLevelType w:val="hybridMultilevel"/>
    <w:tmpl w:val="40A6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A17C3B"/>
    <w:multiLevelType w:val="hybridMultilevel"/>
    <w:tmpl w:val="75EC7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ED160C"/>
    <w:multiLevelType w:val="hybridMultilevel"/>
    <w:tmpl w:val="14544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5C0A11"/>
    <w:multiLevelType w:val="hybridMultilevel"/>
    <w:tmpl w:val="C4A20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6466A0"/>
    <w:multiLevelType w:val="hybridMultilevel"/>
    <w:tmpl w:val="CF5211CA"/>
    <w:lvl w:ilvl="0" w:tplc="B07C2A6C">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1D2A80"/>
    <w:multiLevelType w:val="hybridMultilevel"/>
    <w:tmpl w:val="3112E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B14EFB"/>
    <w:multiLevelType w:val="hybridMultilevel"/>
    <w:tmpl w:val="1848FBD4"/>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E3F616E"/>
    <w:multiLevelType w:val="hybridMultilevel"/>
    <w:tmpl w:val="FACE4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15E2F70"/>
    <w:multiLevelType w:val="hybridMultilevel"/>
    <w:tmpl w:val="2D22D0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7670BC"/>
    <w:multiLevelType w:val="hybridMultilevel"/>
    <w:tmpl w:val="0366C5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6E34180"/>
    <w:multiLevelType w:val="hybridMultilevel"/>
    <w:tmpl w:val="13D89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B32ED3"/>
    <w:multiLevelType w:val="hybridMultilevel"/>
    <w:tmpl w:val="76CA93E2"/>
    <w:lvl w:ilvl="0" w:tplc="ED02F130">
      <w:start w:val="1"/>
      <w:numFmt w:val="lowerLetter"/>
      <w:lvlText w:val="%1)"/>
      <w:lvlJc w:val="left"/>
      <w:pPr>
        <w:ind w:left="2214" w:hanging="360"/>
      </w:pPr>
      <w:rPr>
        <w:b w:val="0"/>
        <w:sz w:val="20"/>
        <w:szCs w:val="20"/>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13">
    <w:nsid w:val="543A0F77"/>
    <w:multiLevelType w:val="hybridMultilevel"/>
    <w:tmpl w:val="7A26744C"/>
    <w:lvl w:ilvl="0" w:tplc="0E308DEA">
      <w:start w:val="1"/>
      <w:numFmt w:val="bullet"/>
      <w:lvlText w:val=""/>
      <w:lvlJc w:val="left"/>
      <w:pPr>
        <w:ind w:left="774" w:hanging="360"/>
      </w:pPr>
      <w:rPr>
        <w:rFonts w:ascii="Symbol" w:hAnsi="Symbol"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nsid w:val="548245CA"/>
    <w:multiLevelType w:val="multilevel"/>
    <w:tmpl w:val="548CD1D6"/>
    <w:lvl w:ilvl="0">
      <w:start w:val="1"/>
      <w:numFmt w:val="decimal"/>
      <w:lvlText w:val="%1."/>
      <w:lvlJc w:val="left"/>
      <w:pPr>
        <w:ind w:left="360" w:hanging="360"/>
      </w:pPr>
      <w:rPr>
        <w:rFonts w:hint="default"/>
        <w:sz w:val="28"/>
        <w:szCs w:val="28"/>
      </w:rPr>
    </w:lvl>
    <w:lvl w:ilvl="1">
      <w:start w:val="1"/>
      <w:numFmt w:val="decimal"/>
      <w:isLgl/>
      <w:lvlText w:val="%1.%2"/>
      <w:lvlJc w:val="left"/>
      <w:pPr>
        <w:ind w:left="450" w:hanging="45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15">
    <w:nsid w:val="54A93191"/>
    <w:multiLevelType w:val="hybridMultilevel"/>
    <w:tmpl w:val="A5040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98200A"/>
    <w:multiLevelType w:val="hybridMultilevel"/>
    <w:tmpl w:val="9FA87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332422E"/>
    <w:multiLevelType w:val="hybridMultilevel"/>
    <w:tmpl w:val="2B4EB2A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nsid w:val="67254B3C"/>
    <w:multiLevelType w:val="hybridMultilevel"/>
    <w:tmpl w:val="F50A251C"/>
    <w:lvl w:ilvl="0" w:tplc="A8845C08">
      <w:numFmt w:val="bullet"/>
      <w:lvlText w:val="-"/>
      <w:lvlJc w:val="left"/>
      <w:pPr>
        <w:ind w:left="720" w:hanging="360"/>
      </w:pPr>
      <w:rPr>
        <w:rFonts w:ascii="Arial" w:eastAsiaTheme="minorHAnsi"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76F526D"/>
    <w:multiLevelType w:val="hybridMultilevel"/>
    <w:tmpl w:val="BF3C0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D842013"/>
    <w:multiLevelType w:val="hybridMultilevel"/>
    <w:tmpl w:val="75664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F777C88"/>
    <w:multiLevelType w:val="hybridMultilevel"/>
    <w:tmpl w:val="8AB6F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7EE2B39"/>
    <w:multiLevelType w:val="hybridMultilevel"/>
    <w:tmpl w:val="4BC09E3A"/>
    <w:lvl w:ilvl="0" w:tplc="0C09000F">
      <w:start w:val="1"/>
      <w:numFmt w:val="decimal"/>
      <w:lvlText w:val="%1."/>
      <w:lvlJc w:val="left"/>
      <w:pPr>
        <w:ind w:left="720" w:hanging="360"/>
      </w:pPr>
      <w:rPr>
        <w:rFonts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89705EB"/>
    <w:multiLevelType w:val="hybridMultilevel"/>
    <w:tmpl w:val="89621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A3D5BD6"/>
    <w:multiLevelType w:val="hybridMultilevel"/>
    <w:tmpl w:val="C0704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DB67153"/>
    <w:multiLevelType w:val="hybridMultilevel"/>
    <w:tmpl w:val="76423E4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16"/>
  </w:num>
  <w:num w:numId="2">
    <w:abstractNumId w:val="9"/>
  </w:num>
  <w:num w:numId="3">
    <w:abstractNumId w:val="15"/>
  </w:num>
  <w:num w:numId="4">
    <w:abstractNumId w:val="2"/>
  </w:num>
  <w:num w:numId="5">
    <w:abstractNumId w:val="21"/>
  </w:num>
  <w:num w:numId="6">
    <w:abstractNumId w:val="24"/>
  </w:num>
  <w:num w:numId="7">
    <w:abstractNumId w:val="0"/>
  </w:num>
  <w:num w:numId="8">
    <w:abstractNumId w:val="1"/>
  </w:num>
  <w:num w:numId="9">
    <w:abstractNumId w:val="4"/>
  </w:num>
  <w:num w:numId="10">
    <w:abstractNumId w:val="3"/>
  </w:num>
  <w:num w:numId="11">
    <w:abstractNumId w:val="6"/>
  </w:num>
  <w:num w:numId="12">
    <w:abstractNumId w:val="11"/>
  </w:num>
  <w:num w:numId="13">
    <w:abstractNumId w:val="10"/>
  </w:num>
  <w:num w:numId="14">
    <w:abstractNumId w:val="8"/>
  </w:num>
  <w:num w:numId="15">
    <w:abstractNumId w:val="17"/>
  </w:num>
  <w:num w:numId="16">
    <w:abstractNumId w:val="13"/>
  </w:num>
  <w:num w:numId="17">
    <w:abstractNumId w:val="20"/>
  </w:num>
  <w:num w:numId="18">
    <w:abstractNumId w:val="25"/>
  </w:num>
  <w:num w:numId="19">
    <w:abstractNumId w:val="23"/>
  </w:num>
  <w:num w:numId="20">
    <w:abstractNumId w:val="5"/>
  </w:num>
  <w:num w:numId="21">
    <w:abstractNumId w:val="19"/>
  </w:num>
  <w:num w:numId="22">
    <w:abstractNumId w:val="22"/>
  </w:num>
  <w:num w:numId="23">
    <w:abstractNumId w:val="12"/>
  </w:num>
  <w:num w:numId="24">
    <w:abstractNumId w:val="14"/>
  </w:num>
  <w:num w:numId="25">
    <w:abstractNumId w:val="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C1E"/>
    <w:rsid w:val="00026029"/>
    <w:rsid w:val="00026522"/>
    <w:rsid w:val="00047869"/>
    <w:rsid w:val="00052865"/>
    <w:rsid w:val="00066E52"/>
    <w:rsid w:val="00067770"/>
    <w:rsid w:val="00074FA6"/>
    <w:rsid w:val="00080158"/>
    <w:rsid w:val="00090D0B"/>
    <w:rsid w:val="000A7D6E"/>
    <w:rsid w:val="000D2339"/>
    <w:rsid w:val="000E31FE"/>
    <w:rsid w:val="000E513B"/>
    <w:rsid w:val="000F6CF8"/>
    <w:rsid w:val="0010436B"/>
    <w:rsid w:val="001051A6"/>
    <w:rsid w:val="00105CF8"/>
    <w:rsid w:val="00121C23"/>
    <w:rsid w:val="00130FA4"/>
    <w:rsid w:val="00131866"/>
    <w:rsid w:val="00156D46"/>
    <w:rsid w:val="0017555C"/>
    <w:rsid w:val="00176B89"/>
    <w:rsid w:val="0019212A"/>
    <w:rsid w:val="00193D87"/>
    <w:rsid w:val="001B0B64"/>
    <w:rsid w:val="001B0D25"/>
    <w:rsid w:val="001B44C7"/>
    <w:rsid w:val="001C4503"/>
    <w:rsid w:val="001E6A5F"/>
    <w:rsid w:val="001E727D"/>
    <w:rsid w:val="00202428"/>
    <w:rsid w:val="00203A32"/>
    <w:rsid w:val="00205912"/>
    <w:rsid w:val="00207653"/>
    <w:rsid w:val="00212BB6"/>
    <w:rsid w:val="002166F8"/>
    <w:rsid w:val="002403CD"/>
    <w:rsid w:val="002713EE"/>
    <w:rsid w:val="0027445F"/>
    <w:rsid w:val="00281337"/>
    <w:rsid w:val="002B41D2"/>
    <w:rsid w:val="002B78D8"/>
    <w:rsid w:val="002D61CE"/>
    <w:rsid w:val="002E3324"/>
    <w:rsid w:val="002E6A57"/>
    <w:rsid w:val="002E727D"/>
    <w:rsid w:val="002F4255"/>
    <w:rsid w:val="00302D6E"/>
    <w:rsid w:val="003101FE"/>
    <w:rsid w:val="00323462"/>
    <w:rsid w:val="00377D88"/>
    <w:rsid w:val="003978B7"/>
    <w:rsid w:val="003A1AC9"/>
    <w:rsid w:val="003B0EEE"/>
    <w:rsid w:val="003B1117"/>
    <w:rsid w:val="003B3F67"/>
    <w:rsid w:val="003B5B0C"/>
    <w:rsid w:val="003B7472"/>
    <w:rsid w:val="003E6CB8"/>
    <w:rsid w:val="003F31DB"/>
    <w:rsid w:val="003F3AED"/>
    <w:rsid w:val="003F62B1"/>
    <w:rsid w:val="004026C2"/>
    <w:rsid w:val="00407B9F"/>
    <w:rsid w:val="00415613"/>
    <w:rsid w:val="0041732B"/>
    <w:rsid w:val="00425FE0"/>
    <w:rsid w:val="0045351D"/>
    <w:rsid w:val="00462A0F"/>
    <w:rsid w:val="00484FCE"/>
    <w:rsid w:val="00493CD6"/>
    <w:rsid w:val="004B7F76"/>
    <w:rsid w:val="004C7899"/>
    <w:rsid w:val="004D2528"/>
    <w:rsid w:val="00501566"/>
    <w:rsid w:val="00522DE7"/>
    <w:rsid w:val="00526346"/>
    <w:rsid w:val="005263B5"/>
    <w:rsid w:val="00535C1E"/>
    <w:rsid w:val="005408B4"/>
    <w:rsid w:val="00542480"/>
    <w:rsid w:val="00542789"/>
    <w:rsid w:val="00542C56"/>
    <w:rsid w:val="00577828"/>
    <w:rsid w:val="005814FA"/>
    <w:rsid w:val="00591C32"/>
    <w:rsid w:val="005B0A21"/>
    <w:rsid w:val="005B50C2"/>
    <w:rsid w:val="005C13AB"/>
    <w:rsid w:val="005D0D9C"/>
    <w:rsid w:val="005E3684"/>
    <w:rsid w:val="00601132"/>
    <w:rsid w:val="00610CF2"/>
    <w:rsid w:val="00616908"/>
    <w:rsid w:val="00626E3B"/>
    <w:rsid w:val="00641EBE"/>
    <w:rsid w:val="00647B8B"/>
    <w:rsid w:val="00681989"/>
    <w:rsid w:val="006958EB"/>
    <w:rsid w:val="00696856"/>
    <w:rsid w:val="006B6AFB"/>
    <w:rsid w:val="006B7DAD"/>
    <w:rsid w:val="00732B1F"/>
    <w:rsid w:val="00755A3E"/>
    <w:rsid w:val="00771298"/>
    <w:rsid w:val="0078059E"/>
    <w:rsid w:val="0078763B"/>
    <w:rsid w:val="007A496E"/>
    <w:rsid w:val="007C120D"/>
    <w:rsid w:val="007C200B"/>
    <w:rsid w:val="007D3F62"/>
    <w:rsid w:val="007D7A3C"/>
    <w:rsid w:val="007D7A94"/>
    <w:rsid w:val="007E2336"/>
    <w:rsid w:val="007E548A"/>
    <w:rsid w:val="00811178"/>
    <w:rsid w:val="008209EA"/>
    <w:rsid w:val="008301EB"/>
    <w:rsid w:val="00833A3E"/>
    <w:rsid w:val="00834E77"/>
    <w:rsid w:val="008357B5"/>
    <w:rsid w:val="008428BE"/>
    <w:rsid w:val="00843C13"/>
    <w:rsid w:val="008563E2"/>
    <w:rsid w:val="00863C58"/>
    <w:rsid w:val="00886CDE"/>
    <w:rsid w:val="00894DC9"/>
    <w:rsid w:val="00895197"/>
    <w:rsid w:val="008B1850"/>
    <w:rsid w:val="008D5BC1"/>
    <w:rsid w:val="008E362A"/>
    <w:rsid w:val="008F4D01"/>
    <w:rsid w:val="008F55D6"/>
    <w:rsid w:val="0090305E"/>
    <w:rsid w:val="00910C96"/>
    <w:rsid w:val="00923088"/>
    <w:rsid w:val="00933C75"/>
    <w:rsid w:val="009962DC"/>
    <w:rsid w:val="009A4AFD"/>
    <w:rsid w:val="009A507E"/>
    <w:rsid w:val="009B542E"/>
    <w:rsid w:val="009B7D32"/>
    <w:rsid w:val="009C3972"/>
    <w:rsid w:val="009D7A56"/>
    <w:rsid w:val="009E12FD"/>
    <w:rsid w:val="009F4DF4"/>
    <w:rsid w:val="009F75EB"/>
    <w:rsid w:val="00A0017F"/>
    <w:rsid w:val="00A014B8"/>
    <w:rsid w:val="00A215E7"/>
    <w:rsid w:val="00A34A31"/>
    <w:rsid w:val="00A55CF7"/>
    <w:rsid w:val="00A83CC1"/>
    <w:rsid w:val="00A93BC8"/>
    <w:rsid w:val="00AA03F2"/>
    <w:rsid w:val="00AA437F"/>
    <w:rsid w:val="00AB2E23"/>
    <w:rsid w:val="00AD2655"/>
    <w:rsid w:val="00AE6793"/>
    <w:rsid w:val="00B05562"/>
    <w:rsid w:val="00B066C4"/>
    <w:rsid w:val="00B06C70"/>
    <w:rsid w:val="00B11553"/>
    <w:rsid w:val="00B1778F"/>
    <w:rsid w:val="00B27336"/>
    <w:rsid w:val="00B449AA"/>
    <w:rsid w:val="00B4646F"/>
    <w:rsid w:val="00B61474"/>
    <w:rsid w:val="00B73D03"/>
    <w:rsid w:val="00BA4B2B"/>
    <w:rsid w:val="00BC45DB"/>
    <w:rsid w:val="00BE3C16"/>
    <w:rsid w:val="00BF1F64"/>
    <w:rsid w:val="00BF6E4E"/>
    <w:rsid w:val="00C27B23"/>
    <w:rsid w:val="00C32F0F"/>
    <w:rsid w:val="00C3333C"/>
    <w:rsid w:val="00C37CB2"/>
    <w:rsid w:val="00C43AEE"/>
    <w:rsid w:val="00C4549D"/>
    <w:rsid w:val="00C523F5"/>
    <w:rsid w:val="00C542B0"/>
    <w:rsid w:val="00C54D3E"/>
    <w:rsid w:val="00C57296"/>
    <w:rsid w:val="00C72C66"/>
    <w:rsid w:val="00C805CF"/>
    <w:rsid w:val="00CA569B"/>
    <w:rsid w:val="00CB03E3"/>
    <w:rsid w:val="00CB5E7E"/>
    <w:rsid w:val="00CC5752"/>
    <w:rsid w:val="00CD0F8A"/>
    <w:rsid w:val="00CF0D4E"/>
    <w:rsid w:val="00D06ADE"/>
    <w:rsid w:val="00D2001D"/>
    <w:rsid w:val="00D37D5D"/>
    <w:rsid w:val="00D4123D"/>
    <w:rsid w:val="00D55A6D"/>
    <w:rsid w:val="00D62A1C"/>
    <w:rsid w:val="00D755DE"/>
    <w:rsid w:val="00D8353F"/>
    <w:rsid w:val="00DA0A95"/>
    <w:rsid w:val="00DC414A"/>
    <w:rsid w:val="00E245C7"/>
    <w:rsid w:val="00E34C34"/>
    <w:rsid w:val="00E444C6"/>
    <w:rsid w:val="00E5603F"/>
    <w:rsid w:val="00E67F8E"/>
    <w:rsid w:val="00E702D5"/>
    <w:rsid w:val="00E74F3F"/>
    <w:rsid w:val="00E76384"/>
    <w:rsid w:val="00E92BEC"/>
    <w:rsid w:val="00EA04E3"/>
    <w:rsid w:val="00EA18C1"/>
    <w:rsid w:val="00EC1389"/>
    <w:rsid w:val="00F000BA"/>
    <w:rsid w:val="00F0533F"/>
    <w:rsid w:val="00F218BF"/>
    <w:rsid w:val="00F21E29"/>
    <w:rsid w:val="00F47293"/>
    <w:rsid w:val="00F4767F"/>
    <w:rsid w:val="00F63415"/>
    <w:rsid w:val="00F7243E"/>
    <w:rsid w:val="00F7494A"/>
    <w:rsid w:val="00F77CEB"/>
    <w:rsid w:val="00F862FA"/>
    <w:rsid w:val="00FB1ED9"/>
    <w:rsid w:val="00FB7D18"/>
    <w:rsid w:val="00FC3458"/>
    <w:rsid w:val="00FE2FC9"/>
    <w:rsid w:val="00FE3543"/>
    <w:rsid w:val="00FE4A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652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535C1E"/>
    <w:rPr>
      <w:sz w:val="16"/>
      <w:szCs w:val="16"/>
    </w:rPr>
  </w:style>
  <w:style w:type="paragraph" w:styleId="CommentText">
    <w:name w:val="annotation text"/>
    <w:basedOn w:val="Normal"/>
    <w:link w:val="CommentTextChar"/>
    <w:semiHidden/>
    <w:rsid w:val="00535C1E"/>
    <w:pPr>
      <w:spacing w:after="0" w:line="240" w:lineRule="auto"/>
    </w:pPr>
    <w:rPr>
      <w:rFonts w:ascii="Arial" w:eastAsia="Times New Roman" w:hAnsi="Arial" w:cs="Times New Roman"/>
      <w:kern w:val="22"/>
      <w:sz w:val="20"/>
      <w:szCs w:val="20"/>
    </w:rPr>
  </w:style>
  <w:style w:type="character" w:customStyle="1" w:styleId="CommentTextChar">
    <w:name w:val="Comment Text Char"/>
    <w:basedOn w:val="DefaultParagraphFont"/>
    <w:link w:val="CommentText"/>
    <w:semiHidden/>
    <w:rsid w:val="00535C1E"/>
    <w:rPr>
      <w:rFonts w:ascii="Arial" w:eastAsia="Times New Roman" w:hAnsi="Arial" w:cs="Times New Roman"/>
      <w:kern w:val="22"/>
      <w:sz w:val="20"/>
      <w:szCs w:val="20"/>
    </w:rPr>
  </w:style>
  <w:style w:type="paragraph" w:styleId="BalloonText">
    <w:name w:val="Balloon Text"/>
    <w:basedOn w:val="Normal"/>
    <w:link w:val="BalloonTextChar"/>
    <w:uiPriority w:val="99"/>
    <w:semiHidden/>
    <w:unhideWhenUsed/>
    <w:rsid w:val="00535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C1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6029"/>
    <w:pPr>
      <w:spacing w:after="20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026029"/>
    <w:rPr>
      <w:rFonts w:ascii="Arial" w:eastAsia="Times New Roman" w:hAnsi="Arial" w:cs="Times New Roman"/>
      <w:b/>
      <w:bCs/>
      <w:kern w:val="22"/>
      <w:sz w:val="20"/>
      <w:szCs w:val="20"/>
    </w:rPr>
  </w:style>
  <w:style w:type="table" w:styleId="TableGrid">
    <w:name w:val="Table Grid"/>
    <w:basedOn w:val="TableNormal"/>
    <w:uiPriority w:val="59"/>
    <w:rsid w:val="0002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6029"/>
    <w:pPr>
      <w:ind w:left="720"/>
      <w:contextualSpacing/>
    </w:pPr>
  </w:style>
  <w:style w:type="character" w:styleId="Hyperlink">
    <w:name w:val="Hyperlink"/>
    <w:basedOn w:val="DefaultParagraphFont"/>
    <w:uiPriority w:val="99"/>
    <w:unhideWhenUsed/>
    <w:rsid w:val="00377D88"/>
    <w:rPr>
      <w:color w:val="0000FF" w:themeColor="hyperlink"/>
      <w:u w:val="single"/>
    </w:rPr>
  </w:style>
  <w:style w:type="character" w:styleId="FollowedHyperlink">
    <w:name w:val="FollowedHyperlink"/>
    <w:basedOn w:val="DefaultParagraphFont"/>
    <w:uiPriority w:val="99"/>
    <w:semiHidden/>
    <w:unhideWhenUsed/>
    <w:rsid w:val="00AD2655"/>
    <w:rPr>
      <w:color w:val="800080" w:themeColor="followedHyperlink"/>
      <w:u w:val="single"/>
    </w:rPr>
  </w:style>
  <w:style w:type="paragraph" w:styleId="Header">
    <w:name w:val="header"/>
    <w:basedOn w:val="Normal"/>
    <w:link w:val="HeaderChar"/>
    <w:uiPriority w:val="99"/>
    <w:unhideWhenUsed/>
    <w:rsid w:val="00601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132"/>
  </w:style>
  <w:style w:type="paragraph" w:styleId="Footer">
    <w:name w:val="footer"/>
    <w:basedOn w:val="Normal"/>
    <w:link w:val="FooterChar"/>
    <w:uiPriority w:val="99"/>
    <w:unhideWhenUsed/>
    <w:rsid w:val="00601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535C1E"/>
    <w:rPr>
      <w:sz w:val="16"/>
      <w:szCs w:val="16"/>
    </w:rPr>
  </w:style>
  <w:style w:type="paragraph" w:styleId="CommentText">
    <w:name w:val="annotation text"/>
    <w:basedOn w:val="Normal"/>
    <w:link w:val="CommentTextChar"/>
    <w:semiHidden/>
    <w:rsid w:val="00535C1E"/>
    <w:pPr>
      <w:spacing w:after="0" w:line="240" w:lineRule="auto"/>
    </w:pPr>
    <w:rPr>
      <w:rFonts w:ascii="Arial" w:eastAsia="Times New Roman" w:hAnsi="Arial" w:cs="Times New Roman"/>
      <w:kern w:val="22"/>
      <w:sz w:val="20"/>
      <w:szCs w:val="20"/>
    </w:rPr>
  </w:style>
  <w:style w:type="character" w:customStyle="1" w:styleId="CommentTextChar">
    <w:name w:val="Comment Text Char"/>
    <w:basedOn w:val="DefaultParagraphFont"/>
    <w:link w:val="CommentText"/>
    <w:semiHidden/>
    <w:rsid w:val="00535C1E"/>
    <w:rPr>
      <w:rFonts w:ascii="Arial" w:eastAsia="Times New Roman" w:hAnsi="Arial" w:cs="Times New Roman"/>
      <w:kern w:val="22"/>
      <w:sz w:val="20"/>
      <w:szCs w:val="20"/>
    </w:rPr>
  </w:style>
  <w:style w:type="paragraph" w:styleId="BalloonText">
    <w:name w:val="Balloon Text"/>
    <w:basedOn w:val="Normal"/>
    <w:link w:val="BalloonTextChar"/>
    <w:uiPriority w:val="99"/>
    <w:semiHidden/>
    <w:unhideWhenUsed/>
    <w:rsid w:val="00535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C1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6029"/>
    <w:pPr>
      <w:spacing w:after="20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026029"/>
    <w:rPr>
      <w:rFonts w:ascii="Arial" w:eastAsia="Times New Roman" w:hAnsi="Arial" w:cs="Times New Roman"/>
      <w:b/>
      <w:bCs/>
      <w:kern w:val="22"/>
      <w:sz w:val="20"/>
      <w:szCs w:val="20"/>
    </w:rPr>
  </w:style>
  <w:style w:type="table" w:styleId="TableGrid">
    <w:name w:val="Table Grid"/>
    <w:basedOn w:val="TableNormal"/>
    <w:uiPriority w:val="59"/>
    <w:rsid w:val="0002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6029"/>
    <w:pPr>
      <w:ind w:left="720"/>
      <w:contextualSpacing/>
    </w:pPr>
  </w:style>
  <w:style w:type="character" w:styleId="Hyperlink">
    <w:name w:val="Hyperlink"/>
    <w:basedOn w:val="DefaultParagraphFont"/>
    <w:uiPriority w:val="99"/>
    <w:unhideWhenUsed/>
    <w:rsid w:val="00377D88"/>
    <w:rPr>
      <w:color w:val="0000FF" w:themeColor="hyperlink"/>
      <w:u w:val="single"/>
    </w:rPr>
  </w:style>
  <w:style w:type="character" w:styleId="FollowedHyperlink">
    <w:name w:val="FollowedHyperlink"/>
    <w:basedOn w:val="DefaultParagraphFont"/>
    <w:uiPriority w:val="99"/>
    <w:semiHidden/>
    <w:unhideWhenUsed/>
    <w:rsid w:val="00AD2655"/>
    <w:rPr>
      <w:color w:val="800080" w:themeColor="followedHyperlink"/>
      <w:u w:val="single"/>
    </w:rPr>
  </w:style>
  <w:style w:type="paragraph" w:styleId="Header">
    <w:name w:val="header"/>
    <w:basedOn w:val="Normal"/>
    <w:link w:val="HeaderChar"/>
    <w:uiPriority w:val="99"/>
    <w:unhideWhenUsed/>
    <w:rsid w:val="00601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132"/>
  </w:style>
  <w:style w:type="paragraph" w:styleId="Footer">
    <w:name w:val="footer"/>
    <w:basedOn w:val="Normal"/>
    <w:link w:val="FooterChar"/>
    <w:uiPriority w:val="99"/>
    <w:unhideWhenUsed/>
    <w:rsid w:val="00601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09507">
      <w:bodyDiv w:val="1"/>
      <w:marLeft w:val="0"/>
      <w:marRight w:val="0"/>
      <w:marTop w:val="0"/>
      <w:marBottom w:val="0"/>
      <w:divBdr>
        <w:top w:val="none" w:sz="0" w:space="0" w:color="auto"/>
        <w:left w:val="none" w:sz="0" w:space="0" w:color="auto"/>
        <w:bottom w:val="none" w:sz="0" w:space="0" w:color="auto"/>
        <w:right w:val="none" w:sz="0" w:space="0" w:color="auto"/>
      </w:divBdr>
    </w:div>
    <w:div w:id="111556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Documents/school/principals/health/1571006genchapparent.docx" TargetMode="External"/><Relationship Id="rId18" Type="http://schemas.openxmlformats.org/officeDocument/2006/relationships/hyperlink" Target="http://www.education.vic.gov.au/school/principals/spag/management/Pages/reporting.aspx" TargetMode="External"/><Relationship Id="rId26" Type="http://schemas.openxmlformats.org/officeDocument/2006/relationships/hyperlink" Target="http://www.education.vic.gov.au/school/principals/spag/governance/Pages/foi.aspx" TargetMode="External"/><Relationship Id="rId3" Type="http://schemas.openxmlformats.org/officeDocument/2006/relationships/customXml" Target="../customXml/item3.xml"/><Relationship Id="rId21" Type="http://schemas.openxmlformats.org/officeDocument/2006/relationships/hyperlink" Target="http://www.education.vic.gov.au/school/principals/spag/safety/pages/suicideawareness.aspx" TargetMode="Externa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www.education.vic.gov.au/school/principals/spag/safety/pages/sexualassault.aspx" TargetMode="External"/><Relationship Id="rId25" Type="http://schemas.openxmlformats.org/officeDocument/2006/relationships/hyperlink" Target="mailto:foi@edumail.vic.gov.au" TargetMode="External"/><Relationship Id="rId2" Type="http://schemas.openxmlformats.org/officeDocument/2006/relationships/customXml" Target="../customXml/item2.xml"/><Relationship Id="rId16" Type="http://schemas.openxmlformats.org/officeDocument/2006/relationships/hyperlink" Target="http://www.education.vic.gov.au/Documents/school/principals/spag/safety/respallegsexuala.pdf" TargetMode="External"/><Relationship Id="rId20" Type="http://schemas.openxmlformats.org/officeDocument/2006/relationships/hyperlink" Target="http://www.education.vic.gov.au/school/principals/health/Pages/studenthealth.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education.vic.gov.au/school/principals/spag/governance/Pages/legalclaims.aspx" TargetMode="External"/><Relationship Id="rId5" Type="http://schemas.openxmlformats.org/officeDocument/2006/relationships/numbering" Target="numbering.xml"/><Relationship Id="rId15" Type="http://schemas.openxmlformats.org/officeDocument/2006/relationships/hyperlink" Target="http://www.education.vic.gov.au/Documents/school/principals/health/1571010genchapreferral.docx" TargetMode="External"/><Relationship Id="rId23" Type="http://schemas.openxmlformats.org/officeDocument/2006/relationships/hyperlink" Target="http://www.education.vic.gov.au/school/principals/spag/governance/Pages/subpoenas.asp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ducation.vic.gov.au/Documents/school/principals/health/suicideguidelin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vic.gov.au/school/principals/spag/safety/Pages/parentalresponsibility.aspx" TargetMode="External"/><Relationship Id="rId22" Type="http://schemas.openxmlformats.org/officeDocument/2006/relationships/hyperlink" Target="http://www.education.vic.gov.au/school/principals/spag/safety/pages/childprotection.aspx" TargetMode="External"/><Relationship Id="rId27" Type="http://schemas.openxmlformats.org/officeDocument/2006/relationships/hyperlink" Target="mailto:privacy@edumail.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TaxCatchAll>
    <DEECD_Expired xmlns="http://schemas.microsoft.com/sharepoint/v3">false</DEECD_Expired>
    <DEECD_Keywords xmlns="http://schemas.microsoft.com/sharepoint/v3">NSCP reporting policy, NSCP, NSCP Chaplaincy reporting</DEECD_Keywords>
    <PublishingExpirationDate xmlns="http://schemas.microsoft.com/sharepoint/v3" xsi:nil="true"/>
    <DEECD_Description xmlns="http://schemas.microsoft.com/sharepoint/v3">NSCP Chaplaincy Information, Records and Reporting Policy</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AEB95-D3C9-4B6A-A4EE-6CDE2A450A59}"/>
</file>

<file path=customXml/itemProps2.xml><?xml version="1.0" encoding="utf-8"?>
<ds:datastoreItem xmlns:ds="http://schemas.openxmlformats.org/officeDocument/2006/customXml" ds:itemID="{3EF9B452-C27E-415D-BFBF-63F6877886F2}"/>
</file>

<file path=customXml/itemProps3.xml><?xml version="1.0" encoding="utf-8"?>
<ds:datastoreItem xmlns:ds="http://schemas.openxmlformats.org/officeDocument/2006/customXml" ds:itemID="{D7E14E0F-461D-42B8-81AF-85E3C36E375C}"/>
</file>

<file path=customXml/itemProps4.xml><?xml version="1.0" encoding="utf-8"?>
<ds:datastoreItem xmlns:ds="http://schemas.openxmlformats.org/officeDocument/2006/customXml" ds:itemID="{12D82507-50CB-4D18-B254-5AF62CB3FEA8}"/>
</file>

<file path=docProps/app.xml><?xml version="1.0" encoding="utf-8"?>
<Properties xmlns="http://schemas.openxmlformats.org/officeDocument/2006/extended-properties" xmlns:vt="http://schemas.openxmlformats.org/officeDocument/2006/docPropsVTypes">
  <Template>Normal.dotm</Template>
  <TotalTime>1</TotalTime>
  <Pages>10</Pages>
  <Words>4398</Words>
  <Characters>25070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NSCP Chaplaincy Information, Records and Reporting Policy</dc:title>
  <dc:creator>Madden, Cassandra C</dc:creator>
  <cp:lastModifiedBy>Tommasi, Mark M</cp:lastModifiedBy>
  <cp:revision>2</cp:revision>
  <cp:lastPrinted>2014-11-28T02:06:00Z</cp:lastPrinted>
  <dcterms:created xsi:type="dcterms:W3CDTF">2015-06-17T05:08:00Z</dcterms:created>
  <dcterms:modified xsi:type="dcterms:W3CDTF">2015-06-17T05:08:00Z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rder">
    <vt:r8>2213800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RoutingRuleDescription">
    <vt:lpwstr/>
  </property>
</Properties>
</file>