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3358F" w14:textId="7EC60EE2" w:rsidR="00286CDC" w:rsidRPr="00C906A8" w:rsidRDefault="00853DF6" w:rsidP="00C906A8">
      <w:pPr>
        <w:pStyle w:val="Heading1"/>
        <w:spacing w:before="0" w:line="240" w:lineRule="auto"/>
      </w:pPr>
      <w:r w:rsidRPr="00C906A8">
        <w:t xml:space="preserve">Victorian </w:t>
      </w:r>
      <w:r w:rsidR="00286CDC" w:rsidRPr="00C906A8">
        <w:t>Attendance</w:t>
      </w:r>
      <w:r w:rsidR="009B1F9C" w:rsidRPr="00C906A8">
        <w:t xml:space="preserve"> </w:t>
      </w:r>
      <w:r w:rsidR="00286CDC" w:rsidRPr="00C906A8">
        <w:t xml:space="preserve">Legislation </w:t>
      </w:r>
    </w:p>
    <w:p w14:paraId="0C539565" w14:textId="77777777" w:rsidR="00FD2D5C" w:rsidRDefault="00FD2D5C" w:rsidP="00C906A8">
      <w:pPr>
        <w:pStyle w:val="Heading2"/>
      </w:pPr>
    </w:p>
    <w:p w14:paraId="0399E90C" w14:textId="4B4407E9" w:rsidR="0026741D" w:rsidRPr="00C906A8" w:rsidRDefault="0026741D" w:rsidP="00C906A8">
      <w:pPr>
        <w:autoSpaceDE w:val="0"/>
        <w:autoSpaceDN w:val="0"/>
        <w:adjustRightInd w:val="0"/>
        <w:spacing w:after="0" w:line="240" w:lineRule="auto"/>
        <w:rPr>
          <w:rFonts w:ascii="Arial" w:hAnsi="Arial" w:cs="Arial"/>
          <w:color w:val="D3000B"/>
        </w:rPr>
      </w:pPr>
    </w:p>
    <w:p w14:paraId="196DF68F" w14:textId="04B4E75A" w:rsidR="004F4741" w:rsidRPr="00C906A8" w:rsidRDefault="0026741D" w:rsidP="00C906A8">
      <w:pPr>
        <w:autoSpaceDE w:val="0"/>
        <w:autoSpaceDN w:val="0"/>
        <w:adjustRightInd w:val="0"/>
        <w:spacing w:after="0" w:line="240" w:lineRule="auto"/>
        <w:rPr>
          <w:rFonts w:ascii="Arial" w:hAnsi="Arial" w:cs="Arial"/>
          <w:b/>
        </w:rPr>
      </w:pPr>
      <w:r w:rsidRPr="00C906A8">
        <w:rPr>
          <w:rFonts w:ascii="Arial" w:hAnsi="Arial" w:cs="Arial"/>
          <w:b/>
        </w:rPr>
        <w:t>In Victoria</w:t>
      </w:r>
      <w:r w:rsidR="004F4741" w:rsidRPr="00C906A8">
        <w:rPr>
          <w:rFonts w:ascii="Arial" w:hAnsi="Arial" w:cs="Arial"/>
          <w:b/>
        </w:rPr>
        <w:t>,</w:t>
      </w:r>
      <w:r w:rsidRPr="00C906A8">
        <w:rPr>
          <w:rFonts w:ascii="Arial" w:hAnsi="Arial" w:cs="Arial"/>
          <w:b/>
        </w:rPr>
        <w:t xml:space="preserve"> </w:t>
      </w:r>
      <w:r w:rsidR="004F4741" w:rsidRPr="00C906A8">
        <w:rPr>
          <w:rFonts w:ascii="Arial" w:hAnsi="Arial" w:cs="Arial"/>
          <w:b/>
        </w:rPr>
        <w:t xml:space="preserve">it is </w:t>
      </w:r>
      <w:r w:rsidRPr="00C906A8">
        <w:rPr>
          <w:rFonts w:ascii="Arial" w:hAnsi="Arial" w:cs="Arial"/>
          <w:b/>
        </w:rPr>
        <w:t>compulsory for children and</w:t>
      </w:r>
      <w:r w:rsidR="00D3704F">
        <w:rPr>
          <w:rFonts w:ascii="Arial" w:hAnsi="Arial" w:cs="Arial"/>
          <w:b/>
        </w:rPr>
        <w:t xml:space="preserve"> young people aged 6</w:t>
      </w:r>
      <w:r w:rsidR="004F4741" w:rsidRPr="00C906A8">
        <w:rPr>
          <w:rFonts w:ascii="Arial" w:hAnsi="Arial" w:cs="Arial"/>
          <w:b/>
        </w:rPr>
        <w:t>–17 years to attend schoo</w:t>
      </w:r>
      <w:r w:rsidR="00EB5DEB" w:rsidRPr="00C906A8">
        <w:rPr>
          <w:rFonts w:ascii="Arial" w:hAnsi="Arial" w:cs="Arial"/>
          <w:b/>
        </w:rPr>
        <w:t>l</w:t>
      </w:r>
      <w:r w:rsidR="004F4741" w:rsidRPr="00C906A8">
        <w:rPr>
          <w:rFonts w:ascii="Arial" w:hAnsi="Arial" w:cs="Arial"/>
          <w:b/>
        </w:rPr>
        <w:t>.</w:t>
      </w:r>
    </w:p>
    <w:p w14:paraId="49317564" w14:textId="77777777" w:rsidR="00C906A8" w:rsidRDefault="00C906A8" w:rsidP="00C906A8">
      <w:pPr>
        <w:autoSpaceDE w:val="0"/>
        <w:autoSpaceDN w:val="0"/>
        <w:adjustRightInd w:val="0"/>
        <w:spacing w:after="0" w:line="240" w:lineRule="auto"/>
        <w:rPr>
          <w:rFonts w:ascii="Arial" w:hAnsi="Arial" w:cs="Arial"/>
        </w:rPr>
      </w:pPr>
    </w:p>
    <w:p w14:paraId="3A480892" w14:textId="4C007912" w:rsidR="0026741D" w:rsidRPr="00C906A8" w:rsidRDefault="005E4EFE" w:rsidP="00C906A8">
      <w:pPr>
        <w:autoSpaceDE w:val="0"/>
        <w:autoSpaceDN w:val="0"/>
        <w:adjustRightInd w:val="0"/>
        <w:spacing w:after="0" w:line="240" w:lineRule="auto"/>
        <w:rPr>
          <w:rFonts w:ascii="Arial" w:hAnsi="Arial" w:cs="Arial"/>
          <w:b/>
        </w:rPr>
      </w:pPr>
      <w:r w:rsidRPr="00C906A8">
        <w:rPr>
          <w:rFonts w:ascii="Arial" w:hAnsi="Arial" w:cs="Arial"/>
        </w:rPr>
        <w:t>Parents are legally required to ensure their child attends school every day and to provide an explanation for their child's absence from school unless an exemption from attendance has been granted or an exception to their attendance applies</w:t>
      </w:r>
      <w:r w:rsidRPr="00C906A8">
        <w:rPr>
          <w:rFonts w:ascii="Arial" w:hAnsi="Arial" w:cs="Arial"/>
          <w:b/>
        </w:rPr>
        <w:t>.</w:t>
      </w:r>
    </w:p>
    <w:p w14:paraId="060183CF" w14:textId="77777777" w:rsidR="005E4EFE" w:rsidRPr="00C906A8" w:rsidRDefault="005E4EFE" w:rsidP="00C906A8">
      <w:pPr>
        <w:autoSpaceDE w:val="0"/>
        <w:autoSpaceDN w:val="0"/>
        <w:adjustRightInd w:val="0"/>
        <w:spacing w:after="0" w:line="240" w:lineRule="auto"/>
        <w:rPr>
          <w:rFonts w:ascii="Arial" w:hAnsi="Arial" w:cs="Arial"/>
          <w:color w:val="D3000B"/>
        </w:rPr>
      </w:pPr>
    </w:p>
    <w:p w14:paraId="70B8CD93" w14:textId="72F91C33" w:rsidR="00286CDC" w:rsidRDefault="00286CDC" w:rsidP="00C906A8">
      <w:pPr>
        <w:autoSpaceDE w:val="0"/>
        <w:autoSpaceDN w:val="0"/>
        <w:adjustRightInd w:val="0"/>
        <w:spacing w:after="0" w:line="240" w:lineRule="auto"/>
        <w:jc w:val="both"/>
        <w:rPr>
          <w:rFonts w:ascii="Arial" w:hAnsi="Arial" w:cs="Arial"/>
          <w:color w:val="000000"/>
        </w:rPr>
      </w:pPr>
      <w:r w:rsidRPr="00C906A8">
        <w:rPr>
          <w:rFonts w:ascii="Arial" w:hAnsi="Arial" w:cs="Arial"/>
          <w:color w:val="000000"/>
        </w:rPr>
        <w:t>Evidence shows that daily school attendance is</w:t>
      </w:r>
      <w:r w:rsidR="00B64E14" w:rsidRPr="00C906A8">
        <w:rPr>
          <w:rFonts w:ascii="Arial" w:hAnsi="Arial" w:cs="Arial"/>
          <w:color w:val="000000"/>
        </w:rPr>
        <w:t xml:space="preserve"> </w:t>
      </w:r>
      <w:r w:rsidRPr="00C906A8">
        <w:rPr>
          <w:rFonts w:ascii="Arial" w:hAnsi="Arial" w:cs="Arial"/>
          <w:color w:val="000000"/>
        </w:rPr>
        <w:t>important for young people to succeed in</w:t>
      </w:r>
      <w:r w:rsidR="00B64E14" w:rsidRPr="00C906A8">
        <w:rPr>
          <w:rFonts w:ascii="Arial" w:hAnsi="Arial" w:cs="Arial"/>
          <w:color w:val="000000"/>
        </w:rPr>
        <w:t xml:space="preserve"> </w:t>
      </w:r>
      <w:r w:rsidRPr="00C906A8">
        <w:rPr>
          <w:rFonts w:ascii="Arial" w:hAnsi="Arial" w:cs="Arial"/>
          <w:color w:val="000000"/>
        </w:rPr>
        <w:t>education and to ensure they don’t fall behind</w:t>
      </w:r>
      <w:r w:rsidR="00B64E14" w:rsidRPr="00C906A8">
        <w:rPr>
          <w:rFonts w:ascii="Arial" w:hAnsi="Arial" w:cs="Arial"/>
          <w:color w:val="000000"/>
        </w:rPr>
        <w:t xml:space="preserve"> </w:t>
      </w:r>
      <w:r w:rsidRPr="00C906A8">
        <w:rPr>
          <w:rFonts w:ascii="Arial" w:hAnsi="Arial" w:cs="Arial"/>
          <w:color w:val="000000"/>
        </w:rPr>
        <w:t>both socially and developmentally. Young</w:t>
      </w:r>
      <w:r w:rsidR="00B64E14" w:rsidRPr="00C906A8">
        <w:rPr>
          <w:rFonts w:ascii="Arial" w:hAnsi="Arial" w:cs="Arial"/>
          <w:color w:val="000000"/>
        </w:rPr>
        <w:t xml:space="preserve"> </w:t>
      </w:r>
      <w:r w:rsidRPr="00C906A8">
        <w:rPr>
          <w:rFonts w:ascii="Arial" w:hAnsi="Arial" w:cs="Arial"/>
          <w:color w:val="000000"/>
        </w:rPr>
        <w:t>people who regularly attend school and</w:t>
      </w:r>
      <w:r w:rsidR="00B64E14" w:rsidRPr="00C906A8">
        <w:rPr>
          <w:rFonts w:ascii="Arial" w:hAnsi="Arial" w:cs="Arial"/>
          <w:color w:val="000000"/>
        </w:rPr>
        <w:t xml:space="preserve"> </w:t>
      </w:r>
      <w:r w:rsidR="00EB5DEB" w:rsidRPr="00C906A8">
        <w:rPr>
          <w:rFonts w:ascii="Arial" w:hAnsi="Arial" w:cs="Arial"/>
          <w:color w:val="000000"/>
        </w:rPr>
        <w:t xml:space="preserve">complete Year </w:t>
      </w:r>
      <w:r w:rsidRPr="00C906A8">
        <w:rPr>
          <w:rFonts w:ascii="Arial" w:hAnsi="Arial" w:cs="Arial"/>
          <w:color w:val="000000"/>
        </w:rPr>
        <w:t>12 or an equivalent qualification</w:t>
      </w:r>
      <w:r w:rsidR="00B64E14" w:rsidRPr="00C906A8">
        <w:rPr>
          <w:rFonts w:ascii="Arial" w:hAnsi="Arial" w:cs="Arial"/>
          <w:color w:val="000000"/>
        </w:rPr>
        <w:t xml:space="preserve"> </w:t>
      </w:r>
      <w:r w:rsidRPr="00C906A8">
        <w:rPr>
          <w:rFonts w:ascii="Arial" w:hAnsi="Arial" w:cs="Arial"/>
          <w:color w:val="000000"/>
        </w:rPr>
        <w:t xml:space="preserve">have better health </w:t>
      </w:r>
      <w:r w:rsidR="00EB5DEB" w:rsidRPr="00C906A8">
        <w:rPr>
          <w:rFonts w:ascii="Arial" w:hAnsi="Arial" w:cs="Arial"/>
          <w:color w:val="000000"/>
        </w:rPr>
        <w:t>and employment outcomes</w:t>
      </w:r>
      <w:r w:rsidRPr="00C906A8">
        <w:rPr>
          <w:rFonts w:ascii="Arial" w:hAnsi="Arial" w:cs="Arial"/>
          <w:color w:val="000000"/>
        </w:rPr>
        <w:t xml:space="preserve"> and </w:t>
      </w:r>
      <w:r w:rsidR="00EB5DEB" w:rsidRPr="00C906A8">
        <w:rPr>
          <w:rFonts w:ascii="Arial" w:hAnsi="Arial" w:cs="Arial"/>
          <w:color w:val="000000"/>
        </w:rPr>
        <w:t xml:space="preserve">enjoy </w:t>
      </w:r>
      <w:r w:rsidRPr="00C906A8">
        <w:rPr>
          <w:rFonts w:ascii="Arial" w:hAnsi="Arial" w:cs="Arial"/>
          <w:color w:val="000000"/>
        </w:rPr>
        <w:t>higher incomes.</w:t>
      </w:r>
    </w:p>
    <w:p w14:paraId="59BBD441" w14:textId="77777777" w:rsidR="00C906A8" w:rsidRPr="00C906A8" w:rsidRDefault="00C906A8" w:rsidP="00C906A8">
      <w:pPr>
        <w:autoSpaceDE w:val="0"/>
        <w:autoSpaceDN w:val="0"/>
        <w:adjustRightInd w:val="0"/>
        <w:spacing w:after="0" w:line="240" w:lineRule="auto"/>
        <w:jc w:val="both"/>
        <w:rPr>
          <w:rFonts w:ascii="Arial" w:hAnsi="Arial" w:cs="Arial"/>
          <w:color w:val="000000"/>
        </w:rPr>
      </w:pPr>
    </w:p>
    <w:p w14:paraId="40201F78" w14:textId="6922BCA8" w:rsidR="00286CDC" w:rsidRPr="00C906A8" w:rsidRDefault="00286CDC" w:rsidP="00C906A8">
      <w:pPr>
        <w:autoSpaceDE w:val="0"/>
        <w:autoSpaceDN w:val="0"/>
        <w:adjustRightInd w:val="0"/>
        <w:spacing w:after="0" w:line="240" w:lineRule="auto"/>
        <w:jc w:val="both"/>
        <w:rPr>
          <w:rFonts w:ascii="Arial" w:hAnsi="Arial" w:cs="Arial"/>
          <w:color w:val="000000"/>
        </w:rPr>
      </w:pPr>
      <w:r w:rsidRPr="00C906A8">
        <w:rPr>
          <w:rFonts w:ascii="Arial" w:hAnsi="Arial" w:cs="Arial"/>
          <w:color w:val="000000"/>
        </w:rPr>
        <w:t xml:space="preserve">The law </w:t>
      </w:r>
      <w:r w:rsidR="00460C90" w:rsidRPr="00C906A8">
        <w:rPr>
          <w:rFonts w:ascii="Arial" w:hAnsi="Arial" w:cs="Arial"/>
          <w:color w:val="000000"/>
        </w:rPr>
        <w:t>provides a framework for school</w:t>
      </w:r>
      <w:r w:rsidR="00EB5DEB" w:rsidRPr="00C906A8">
        <w:rPr>
          <w:rFonts w:ascii="Arial" w:hAnsi="Arial" w:cs="Arial"/>
          <w:color w:val="000000"/>
        </w:rPr>
        <w:t>’s</w:t>
      </w:r>
      <w:r w:rsidR="00460C90" w:rsidRPr="00C906A8">
        <w:rPr>
          <w:rFonts w:ascii="Arial" w:hAnsi="Arial" w:cs="Arial"/>
          <w:color w:val="000000"/>
        </w:rPr>
        <w:t xml:space="preserve"> attendance, exemptions and exceptions from attendance and parents’ obligations relating to ensuring attendance</w:t>
      </w:r>
      <w:r w:rsidRPr="00C906A8">
        <w:rPr>
          <w:rFonts w:ascii="Arial" w:hAnsi="Arial" w:cs="Arial"/>
          <w:color w:val="000000"/>
        </w:rPr>
        <w:t>.</w:t>
      </w:r>
      <w:r w:rsidR="00460C90" w:rsidRPr="00C906A8">
        <w:rPr>
          <w:rFonts w:ascii="Arial" w:hAnsi="Arial" w:cs="Arial"/>
          <w:color w:val="000000"/>
        </w:rPr>
        <w:t xml:space="preserve"> </w:t>
      </w:r>
      <w:r w:rsidRPr="00C906A8">
        <w:rPr>
          <w:rFonts w:ascii="Arial" w:hAnsi="Arial" w:cs="Arial"/>
          <w:color w:val="000000"/>
        </w:rPr>
        <w:t>The rules are</w:t>
      </w:r>
      <w:r w:rsidR="00B64E14" w:rsidRPr="00C906A8">
        <w:rPr>
          <w:rFonts w:ascii="Arial" w:hAnsi="Arial" w:cs="Arial"/>
          <w:color w:val="000000"/>
        </w:rPr>
        <w:t xml:space="preserve"> </w:t>
      </w:r>
      <w:r w:rsidRPr="00C906A8">
        <w:rPr>
          <w:rFonts w:ascii="Arial" w:hAnsi="Arial" w:cs="Arial"/>
          <w:color w:val="000000"/>
        </w:rPr>
        <w:t>not in place to punish</w:t>
      </w:r>
      <w:r w:rsidR="00EB5DEB" w:rsidRPr="00C906A8">
        <w:rPr>
          <w:rFonts w:ascii="Arial" w:hAnsi="Arial" w:cs="Arial"/>
          <w:color w:val="000000"/>
        </w:rPr>
        <w:t xml:space="preserve"> students’ </w:t>
      </w:r>
      <w:r w:rsidRPr="00C906A8">
        <w:rPr>
          <w:rFonts w:ascii="Arial" w:hAnsi="Arial" w:cs="Arial"/>
          <w:color w:val="000000"/>
        </w:rPr>
        <w:t>time away from school</w:t>
      </w:r>
      <w:r w:rsidR="00EB5DEB" w:rsidRPr="00C906A8">
        <w:rPr>
          <w:rFonts w:ascii="Arial" w:hAnsi="Arial" w:cs="Arial"/>
          <w:color w:val="000000"/>
        </w:rPr>
        <w:t>,</w:t>
      </w:r>
      <w:r w:rsidR="00B64E14" w:rsidRPr="00C906A8">
        <w:rPr>
          <w:rFonts w:ascii="Arial" w:hAnsi="Arial" w:cs="Arial"/>
          <w:color w:val="000000"/>
        </w:rPr>
        <w:t xml:space="preserve"> </w:t>
      </w:r>
      <w:r w:rsidRPr="00C906A8">
        <w:rPr>
          <w:rFonts w:ascii="Arial" w:hAnsi="Arial" w:cs="Arial"/>
          <w:color w:val="000000"/>
        </w:rPr>
        <w:t xml:space="preserve">which </w:t>
      </w:r>
      <w:r w:rsidR="00EB5DEB" w:rsidRPr="00C906A8">
        <w:rPr>
          <w:rFonts w:ascii="Arial" w:hAnsi="Arial" w:cs="Arial"/>
          <w:color w:val="000000"/>
        </w:rPr>
        <w:t>can be unavoidable</w:t>
      </w:r>
      <w:r w:rsidRPr="00C906A8">
        <w:rPr>
          <w:rFonts w:ascii="Arial" w:hAnsi="Arial" w:cs="Arial"/>
          <w:color w:val="000000"/>
        </w:rPr>
        <w:t>. Instead,</w:t>
      </w:r>
      <w:r w:rsidR="00B64E14" w:rsidRPr="00C906A8">
        <w:rPr>
          <w:rFonts w:ascii="Arial" w:hAnsi="Arial" w:cs="Arial"/>
          <w:color w:val="000000"/>
        </w:rPr>
        <w:t xml:space="preserve"> </w:t>
      </w:r>
      <w:r w:rsidRPr="00C906A8">
        <w:rPr>
          <w:rFonts w:ascii="Arial" w:hAnsi="Arial" w:cs="Arial"/>
          <w:color w:val="000000"/>
        </w:rPr>
        <w:t>the laws are an effort to promote and</w:t>
      </w:r>
      <w:r w:rsidR="00B64E14" w:rsidRPr="00C906A8">
        <w:rPr>
          <w:rFonts w:ascii="Arial" w:hAnsi="Arial" w:cs="Arial"/>
          <w:color w:val="000000"/>
        </w:rPr>
        <w:t xml:space="preserve"> </w:t>
      </w:r>
      <w:r w:rsidR="00EB5DEB" w:rsidRPr="00C906A8">
        <w:rPr>
          <w:rFonts w:ascii="Arial" w:hAnsi="Arial" w:cs="Arial"/>
          <w:color w:val="000000"/>
        </w:rPr>
        <w:t>improve student</w:t>
      </w:r>
      <w:r w:rsidRPr="00C906A8">
        <w:rPr>
          <w:rFonts w:ascii="Arial" w:hAnsi="Arial" w:cs="Arial"/>
          <w:color w:val="000000"/>
        </w:rPr>
        <w:t xml:space="preserve"> attendance across Victoria</w:t>
      </w:r>
      <w:r w:rsidR="00EB5DEB" w:rsidRPr="00C906A8">
        <w:rPr>
          <w:rFonts w:ascii="Arial" w:hAnsi="Arial" w:cs="Arial"/>
          <w:color w:val="000000"/>
        </w:rPr>
        <w:t>n schools</w:t>
      </w:r>
      <w:r w:rsidRPr="00C906A8">
        <w:rPr>
          <w:rFonts w:ascii="Arial" w:hAnsi="Arial" w:cs="Arial"/>
          <w:color w:val="000000"/>
        </w:rPr>
        <w:t>.</w:t>
      </w:r>
    </w:p>
    <w:p w14:paraId="0EB64D9C" w14:textId="77777777" w:rsidR="00B64E14" w:rsidRPr="00C906A8" w:rsidRDefault="00B64E14" w:rsidP="00C906A8">
      <w:pPr>
        <w:autoSpaceDE w:val="0"/>
        <w:autoSpaceDN w:val="0"/>
        <w:adjustRightInd w:val="0"/>
        <w:spacing w:after="0" w:line="240" w:lineRule="auto"/>
        <w:rPr>
          <w:rFonts w:ascii="Arial" w:hAnsi="Arial" w:cs="Arial"/>
          <w:color w:val="D3000B"/>
        </w:rPr>
      </w:pPr>
    </w:p>
    <w:p w14:paraId="2B6407E0" w14:textId="6A046374" w:rsidR="00286CDC" w:rsidRPr="00BB7A07" w:rsidRDefault="00D3704F" w:rsidP="00C906A8">
      <w:pPr>
        <w:pStyle w:val="Heading3"/>
        <w:rPr>
          <w:sz w:val="28"/>
          <w:szCs w:val="28"/>
        </w:rPr>
      </w:pPr>
      <w:r>
        <w:rPr>
          <w:sz w:val="28"/>
          <w:szCs w:val="28"/>
        </w:rPr>
        <w:t xml:space="preserve">The </w:t>
      </w:r>
      <w:r w:rsidR="00286CDC" w:rsidRPr="00BB7A07">
        <w:rPr>
          <w:sz w:val="28"/>
          <w:szCs w:val="28"/>
        </w:rPr>
        <w:t>compulsory school age</w:t>
      </w:r>
    </w:p>
    <w:p w14:paraId="22EC852A" w14:textId="0A7EFC51"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All children aged 6</w:t>
      </w:r>
      <w:r w:rsidR="00D3704F">
        <w:rPr>
          <w:rFonts w:ascii="Arial" w:hAnsi="Arial" w:cs="Arial"/>
          <w:color w:val="000000"/>
        </w:rPr>
        <w:t>–</w:t>
      </w:r>
      <w:r w:rsidRPr="00C906A8">
        <w:rPr>
          <w:rFonts w:ascii="Arial" w:hAnsi="Arial" w:cs="Arial"/>
          <w:color w:val="000000"/>
        </w:rPr>
        <w:t xml:space="preserve">17 years </w:t>
      </w:r>
      <w:proofErr w:type="gramStart"/>
      <w:r w:rsidRPr="00C906A8">
        <w:rPr>
          <w:rFonts w:ascii="Arial" w:hAnsi="Arial" w:cs="Arial"/>
          <w:color w:val="000000"/>
        </w:rPr>
        <w:t>are required to</w:t>
      </w:r>
      <w:r w:rsidR="00B64E14" w:rsidRPr="00C906A8">
        <w:rPr>
          <w:rFonts w:ascii="Arial" w:hAnsi="Arial" w:cs="Arial"/>
          <w:color w:val="000000"/>
        </w:rPr>
        <w:t xml:space="preserve"> </w:t>
      </w:r>
      <w:r w:rsidRPr="00C906A8">
        <w:rPr>
          <w:rFonts w:ascii="Arial" w:hAnsi="Arial" w:cs="Arial"/>
          <w:color w:val="000000"/>
        </w:rPr>
        <w:t>either be enrolled at a registered school, or</w:t>
      </w:r>
      <w:proofErr w:type="gramEnd"/>
      <w:r w:rsidR="00B64E14" w:rsidRPr="00C906A8">
        <w:rPr>
          <w:rFonts w:ascii="Arial" w:hAnsi="Arial" w:cs="Arial"/>
          <w:color w:val="000000"/>
        </w:rPr>
        <w:t xml:space="preserve"> </w:t>
      </w:r>
      <w:r w:rsidRPr="00C906A8">
        <w:rPr>
          <w:rFonts w:ascii="Arial" w:hAnsi="Arial" w:cs="Arial"/>
          <w:color w:val="000000"/>
        </w:rPr>
        <w:t>registered for home schooling.</w:t>
      </w:r>
      <w:r w:rsidR="00B64E14" w:rsidRPr="00C906A8">
        <w:rPr>
          <w:rFonts w:ascii="Arial" w:hAnsi="Arial" w:cs="Arial"/>
          <w:color w:val="000000"/>
        </w:rPr>
        <w:t xml:space="preserve"> </w:t>
      </w:r>
      <w:r w:rsidRPr="00C906A8">
        <w:rPr>
          <w:rFonts w:ascii="Arial" w:hAnsi="Arial" w:cs="Arial"/>
          <w:color w:val="000000"/>
        </w:rPr>
        <w:t>In some circumstances a parent can apply to</w:t>
      </w:r>
      <w:r w:rsidR="00B64E14" w:rsidRPr="00C906A8">
        <w:rPr>
          <w:rFonts w:ascii="Arial" w:hAnsi="Arial" w:cs="Arial"/>
          <w:color w:val="000000"/>
        </w:rPr>
        <w:t xml:space="preserve"> </w:t>
      </w:r>
      <w:r w:rsidRPr="00C906A8">
        <w:rPr>
          <w:rFonts w:ascii="Arial" w:hAnsi="Arial" w:cs="Arial"/>
          <w:color w:val="000000"/>
        </w:rPr>
        <w:t>the Regional Director to exempt a child from</w:t>
      </w:r>
      <w:r w:rsidR="00B64E14" w:rsidRPr="00C906A8">
        <w:rPr>
          <w:rFonts w:ascii="Arial" w:hAnsi="Arial" w:cs="Arial"/>
          <w:color w:val="000000"/>
        </w:rPr>
        <w:t xml:space="preserve"> </w:t>
      </w:r>
      <w:r w:rsidRPr="00C906A8">
        <w:rPr>
          <w:rFonts w:ascii="Arial" w:hAnsi="Arial" w:cs="Arial"/>
          <w:color w:val="000000"/>
        </w:rPr>
        <w:t>enrolment at school. For more information see:</w:t>
      </w:r>
      <w:r w:rsidR="00AA2834" w:rsidRPr="00C906A8">
        <w:rPr>
          <w:rFonts w:ascii="Arial" w:hAnsi="Arial" w:cs="Arial"/>
          <w:color w:val="000000"/>
        </w:rPr>
        <w:t xml:space="preserve"> </w:t>
      </w:r>
      <w:hyperlink r:id="rId10" w:history="1">
        <w:r w:rsidR="00AA2834" w:rsidRPr="00C906A8">
          <w:rPr>
            <w:rStyle w:val="Hyperlink"/>
            <w:rFonts w:ascii="Arial" w:hAnsi="Arial" w:cs="Arial"/>
          </w:rPr>
          <w:t>Exemptions</w:t>
        </w:r>
      </w:hyperlink>
    </w:p>
    <w:p w14:paraId="05B7EC4D" w14:textId="77777777" w:rsidR="00B64E14" w:rsidRPr="00C906A8" w:rsidRDefault="00B64E14" w:rsidP="00C906A8">
      <w:pPr>
        <w:autoSpaceDE w:val="0"/>
        <w:autoSpaceDN w:val="0"/>
        <w:adjustRightInd w:val="0"/>
        <w:spacing w:after="0" w:line="240" w:lineRule="auto"/>
        <w:rPr>
          <w:rFonts w:ascii="Arial" w:hAnsi="Arial" w:cs="Arial"/>
          <w:color w:val="000000"/>
        </w:rPr>
      </w:pPr>
    </w:p>
    <w:p w14:paraId="64E65D44" w14:textId="4BAF2DDA" w:rsidR="00286CDC" w:rsidRPr="00BB7A07" w:rsidRDefault="00623F2D" w:rsidP="00C906A8">
      <w:pPr>
        <w:pStyle w:val="Heading3"/>
        <w:rPr>
          <w:sz w:val="28"/>
          <w:szCs w:val="28"/>
        </w:rPr>
      </w:pPr>
      <w:r>
        <w:rPr>
          <w:sz w:val="28"/>
          <w:szCs w:val="28"/>
        </w:rPr>
        <w:t>Responsibility</w:t>
      </w:r>
      <w:r w:rsidR="00286CDC" w:rsidRPr="00BB7A07">
        <w:rPr>
          <w:sz w:val="28"/>
          <w:szCs w:val="28"/>
        </w:rPr>
        <w:t xml:space="preserve"> </w:t>
      </w:r>
      <w:r w:rsidR="002E1D82" w:rsidRPr="00BB7A07">
        <w:rPr>
          <w:sz w:val="28"/>
          <w:szCs w:val="28"/>
        </w:rPr>
        <w:t xml:space="preserve">for ensuring that a </w:t>
      </w:r>
      <w:r w:rsidR="00286CDC" w:rsidRPr="00BB7A07">
        <w:rPr>
          <w:sz w:val="28"/>
          <w:szCs w:val="28"/>
        </w:rPr>
        <w:t>child</w:t>
      </w:r>
      <w:r w:rsidR="002E1D82" w:rsidRPr="00BB7A07">
        <w:rPr>
          <w:sz w:val="28"/>
          <w:szCs w:val="28"/>
        </w:rPr>
        <w:t xml:space="preserve"> attends</w:t>
      </w:r>
      <w:r w:rsidR="00286CDC" w:rsidRPr="00BB7A07">
        <w:rPr>
          <w:sz w:val="28"/>
          <w:szCs w:val="28"/>
        </w:rPr>
        <w:t xml:space="preserve"> school</w:t>
      </w:r>
    </w:p>
    <w:p w14:paraId="488395B8" w14:textId="4C226F52"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School attendance </w:t>
      </w:r>
      <w:proofErr w:type="gramStart"/>
      <w:r w:rsidRPr="00C906A8">
        <w:rPr>
          <w:rFonts w:ascii="Arial" w:hAnsi="Arial" w:cs="Arial"/>
          <w:color w:val="000000"/>
        </w:rPr>
        <w:t>is mandated</w:t>
      </w:r>
      <w:proofErr w:type="gramEnd"/>
      <w:r w:rsidRPr="00C906A8">
        <w:rPr>
          <w:rFonts w:ascii="Arial" w:hAnsi="Arial" w:cs="Arial"/>
          <w:color w:val="000000"/>
        </w:rPr>
        <w:t xml:space="preserve"> under the</w:t>
      </w:r>
      <w:r w:rsidR="00B64E14" w:rsidRPr="00C906A8">
        <w:rPr>
          <w:rFonts w:ascii="Arial" w:hAnsi="Arial" w:cs="Arial"/>
          <w:color w:val="000000"/>
        </w:rPr>
        <w:t xml:space="preserve"> </w:t>
      </w:r>
      <w:r w:rsidRPr="00C906A8">
        <w:rPr>
          <w:rFonts w:ascii="Arial" w:hAnsi="Arial" w:cs="Arial"/>
          <w:i/>
          <w:iCs/>
          <w:color w:val="000000"/>
        </w:rPr>
        <w:t xml:space="preserve">Education Training and Reform Act 2006. </w:t>
      </w:r>
      <w:r w:rsidRPr="00C906A8">
        <w:rPr>
          <w:rFonts w:ascii="Arial" w:hAnsi="Arial" w:cs="Arial"/>
          <w:color w:val="000000"/>
        </w:rPr>
        <w:t>It is</w:t>
      </w:r>
      <w:r w:rsidR="00B64E14" w:rsidRPr="00C906A8">
        <w:rPr>
          <w:rFonts w:ascii="Arial" w:hAnsi="Arial" w:cs="Arial"/>
          <w:color w:val="000000"/>
        </w:rPr>
        <w:t xml:space="preserve"> </w:t>
      </w:r>
      <w:r w:rsidRPr="00C906A8">
        <w:rPr>
          <w:rFonts w:ascii="Arial" w:hAnsi="Arial" w:cs="Arial"/>
          <w:color w:val="000000"/>
        </w:rPr>
        <w:t>the responsibility of parents</w:t>
      </w:r>
      <w:r w:rsidR="009F68F4" w:rsidRPr="00C906A8">
        <w:rPr>
          <w:rFonts w:ascii="Arial" w:hAnsi="Arial" w:cs="Arial"/>
          <w:color w:val="000000"/>
        </w:rPr>
        <w:t xml:space="preserve">, guardians or anyone </w:t>
      </w:r>
      <w:r w:rsidR="002E1D82" w:rsidRPr="00C906A8">
        <w:rPr>
          <w:rFonts w:ascii="Arial" w:hAnsi="Arial" w:cs="Arial"/>
          <w:color w:val="000000"/>
        </w:rPr>
        <w:t>who ha</w:t>
      </w:r>
      <w:r w:rsidR="003D2A7E">
        <w:rPr>
          <w:rFonts w:ascii="Arial" w:hAnsi="Arial" w:cs="Arial"/>
          <w:color w:val="000000"/>
        </w:rPr>
        <w:t>s</w:t>
      </w:r>
      <w:r w:rsidR="002E1D82" w:rsidRPr="00C906A8">
        <w:rPr>
          <w:rFonts w:ascii="Arial" w:hAnsi="Arial" w:cs="Arial"/>
          <w:color w:val="000000"/>
        </w:rPr>
        <w:t xml:space="preserve"> </w:t>
      </w:r>
      <w:r w:rsidR="002618ED" w:rsidRPr="00C906A8">
        <w:rPr>
          <w:rFonts w:ascii="Arial" w:hAnsi="Arial" w:cs="Arial"/>
          <w:color w:val="000000"/>
        </w:rPr>
        <w:t xml:space="preserve">parental </w:t>
      </w:r>
      <w:r w:rsidR="009F68F4" w:rsidRPr="00C906A8">
        <w:rPr>
          <w:rFonts w:ascii="Arial" w:hAnsi="Arial" w:cs="Arial"/>
          <w:color w:val="000000"/>
        </w:rPr>
        <w:t xml:space="preserve">responsibility for </w:t>
      </w:r>
      <w:r w:rsidR="002E1D82" w:rsidRPr="00C906A8">
        <w:rPr>
          <w:rFonts w:ascii="Arial" w:hAnsi="Arial" w:cs="Arial"/>
          <w:color w:val="000000"/>
        </w:rPr>
        <w:t xml:space="preserve">a </w:t>
      </w:r>
      <w:r w:rsidR="009F68F4" w:rsidRPr="00C906A8">
        <w:rPr>
          <w:rFonts w:ascii="Arial" w:hAnsi="Arial" w:cs="Arial"/>
          <w:color w:val="000000"/>
        </w:rPr>
        <w:t xml:space="preserve">child to </w:t>
      </w:r>
      <w:r w:rsidRPr="00C906A8">
        <w:rPr>
          <w:rFonts w:ascii="Arial" w:hAnsi="Arial" w:cs="Arial"/>
          <w:color w:val="000000"/>
        </w:rPr>
        <w:t>ensure</w:t>
      </w:r>
      <w:r w:rsidR="00B64E14" w:rsidRPr="00C906A8">
        <w:rPr>
          <w:rFonts w:ascii="Arial" w:hAnsi="Arial" w:cs="Arial"/>
          <w:color w:val="000000"/>
        </w:rPr>
        <w:t xml:space="preserve"> </w:t>
      </w:r>
      <w:r w:rsidR="003D2A7E">
        <w:rPr>
          <w:rFonts w:ascii="Arial" w:hAnsi="Arial" w:cs="Arial"/>
          <w:color w:val="000000"/>
        </w:rPr>
        <w:t>the child</w:t>
      </w:r>
      <w:r w:rsidR="002E1D82" w:rsidRPr="00C906A8">
        <w:rPr>
          <w:rFonts w:ascii="Arial" w:hAnsi="Arial" w:cs="Arial"/>
          <w:color w:val="000000"/>
        </w:rPr>
        <w:t xml:space="preserve"> attend</w:t>
      </w:r>
      <w:r w:rsidR="003D2A7E">
        <w:rPr>
          <w:rFonts w:ascii="Arial" w:hAnsi="Arial" w:cs="Arial"/>
          <w:color w:val="000000"/>
        </w:rPr>
        <w:t>s</w:t>
      </w:r>
      <w:r w:rsidRPr="00C906A8">
        <w:rPr>
          <w:rFonts w:ascii="Arial" w:hAnsi="Arial" w:cs="Arial"/>
          <w:color w:val="000000"/>
        </w:rPr>
        <w:t xml:space="preserve"> school</w:t>
      </w:r>
      <w:r w:rsidR="002E1D82" w:rsidRPr="00C906A8">
        <w:rPr>
          <w:rFonts w:ascii="Arial" w:hAnsi="Arial" w:cs="Arial"/>
          <w:color w:val="000000"/>
        </w:rPr>
        <w:t xml:space="preserve"> on a regular basis</w:t>
      </w:r>
      <w:r w:rsidRPr="00C906A8">
        <w:rPr>
          <w:rFonts w:ascii="Arial" w:hAnsi="Arial" w:cs="Arial"/>
          <w:color w:val="000000"/>
        </w:rPr>
        <w:t>.</w:t>
      </w:r>
    </w:p>
    <w:p w14:paraId="47BBE4C6" w14:textId="77777777" w:rsidR="00B64E14" w:rsidRPr="00C906A8" w:rsidRDefault="00B64E14" w:rsidP="00C906A8">
      <w:pPr>
        <w:autoSpaceDE w:val="0"/>
        <w:autoSpaceDN w:val="0"/>
        <w:adjustRightInd w:val="0"/>
        <w:spacing w:after="0" w:line="240" w:lineRule="auto"/>
        <w:rPr>
          <w:rFonts w:ascii="Arial" w:hAnsi="Arial" w:cs="Arial"/>
          <w:color w:val="000000"/>
        </w:rPr>
      </w:pPr>
    </w:p>
    <w:p w14:paraId="7B139EEA" w14:textId="01990E8C" w:rsidR="00286CDC" w:rsidRPr="00BB7A07" w:rsidRDefault="00286CDC" w:rsidP="00C906A8">
      <w:pPr>
        <w:pStyle w:val="Heading3"/>
        <w:rPr>
          <w:sz w:val="28"/>
          <w:szCs w:val="28"/>
        </w:rPr>
      </w:pPr>
      <w:r w:rsidRPr="00BB7A07">
        <w:rPr>
          <w:sz w:val="28"/>
          <w:szCs w:val="28"/>
        </w:rPr>
        <w:t xml:space="preserve">How attendance </w:t>
      </w:r>
      <w:r w:rsidR="00D3704F">
        <w:rPr>
          <w:sz w:val="28"/>
          <w:szCs w:val="28"/>
        </w:rPr>
        <w:t xml:space="preserve">is </w:t>
      </w:r>
      <w:r w:rsidRPr="00BB7A07">
        <w:rPr>
          <w:sz w:val="28"/>
          <w:szCs w:val="28"/>
        </w:rPr>
        <w:t>recorded by schools</w:t>
      </w:r>
    </w:p>
    <w:p w14:paraId="760CC6A7" w14:textId="4BAF3755"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Schools must record student attendance twice</w:t>
      </w:r>
      <w:r w:rsidR="00B64E14" w:rsidRPr="00C906A8">
        <w:rPr>
          <w:rFonts w:ascii="Arial" w:hAnsi="Arial" w:cs="Arial"/>
          <w:color w:val="000000"/>
        </w:rPr>
        <w:t xml:space="preserve"> per day</w:t>
      </w:r>
      <w:r w:rsidR="00D8780A">
        <w:rPr>
          <w:rFonts w:ascii="Arial" w:hAnsi="Arial" w:cs="Arial"/>
          <w:color w:val="000000"/>
        </w:rPr>
        <w:t xml:space="preserve"> in primary schools and every period in secondary schools.</w:t>
      </w:r>
    </w:p>
    <w:p w14:paraId="736144D6" w14:textId="77777777" w:rsidR="00B64E14" w:rsidRPr="00C906A8" w:rsidRDefault="00B64E14" w:rsidP="00C906A8">
      <w:pPr>
        <w:autoSpaceDE w:val="0"/>
        <w:autoSpaceDN w:val="0"/>
        <w:adjustRightInd w:val="0"/>
        <w:spacing w:after="0" w:line="240" w:lineRule="auto"/>
        <w:rPr>
          <w:rFonts w:ascii="Arial" w:hAnsi="Arial" w:cs="Arial"/>
          <w:color w:val="000000"/>
        </w:rPr>
      </w:pPr>
    </w:p>
    <w:p w14:paraId="386C91BB" w14:textId="02CBAF0D" w:rsidR="00286CDC" w:rsidRPr="00BB7A07" w:rsidRDefault="00623F2D" w:rsidP="00C906A8">
      <w:pPr>
        <w:pStyle w:val="Heading3"/>
        <w:rPr>
          <w:sz w:val="28"/>
          <w:szCs w:val="28"/>
        </w:rPr>
      </w:pPr>
      <w:r>
        <w:rPr>
          <w:sz w:val="28"/>
          <w:szCs w:val="28"/>
        </w:rPr>
        <w:t>Requirements that apply to children attending</w:t>
      </w:r>
      <w:r w:rsidR="00286CDC" w:rsidRPr="00BB7A07">
        <w:rPr>
          <w:sz w:val="28"/>
          <w:szCs w:val="28"/>
        </w:rPr>
        <w:t xml:space="preserve"> non-government school</w:t>
      </w:r>
      <w:r>
        <w:rPr>
          <w:sz w:val="28"/>
          <w:szCs w:val="28"/>
        </w:rPr>
        <w:t>s</w:t>
      </w:r>
    </w:p>
    <w:p w14:paraId="2095BEEF" w14:textId="3D315954"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The rules apply to parents of compulsory</w:t>
      </w:r>
      <w:r w:rsidR="00B64E14" w:rsidRPr="00C906A8">
        <w:rPr>
          <w:rFonts w:ascii="Arial" w:hAnsi="Arial" w:cs="Arial"/>
          <w:color w:val="000000"/>
        </w:rPr>
        <w:t xml:space="preserve"> </w:t>
      </w:r>
      <w:r w:rsidRPr="00C906A8">
        <w:rPr>
          <w:rFonts w:ascii="Arial" w:hAnsi="Arial" w:cs="Arial"/>
          <w:color w:val="000000"/>
        </w:rPr>
        <w:t>school-aged children</w:t>
      </w:r>
      <w:r w:rsidR="009F68F4" w:rsidRPr="00C906A8">
        <w:rPr>
          <w:rFonts w:ascii="Arial" w:hAnsi="Arial" w:cs="Arial"/>
          <w:color w:val="000000"/>
        </w:rPr>
        <w:t xml:space="preserve"> attending any</w:t>
      </w:r>
      <w:r w:rsidRPr="00C906A8">
        <w:rPr>
          <w:rFonts w:ascii="Arial" w:hAnsi="Arial" w:cs="Arial"/>
          <w:color w:val="000000"/>
        </w:rPr>
        <w:t xml:space="preserve"> Victorian</w:t>
      </w:r>
      <w:r w:rsidR="00B64E14" w:rsidRPr="00C906A8">
        <w:rPr>
          <w:rFonts w:ascii="Arial" w:hAnsi="Arial" w:cs="Arial"/>
          <w:color w:val="000000"/>
        </w:rPr>
        <w:t xml:space="preserve"> </w:t>
      </w:r>
      <w:r w:rsidRPr="00C906A8">
        <w:rPr>
          <w:rFonts w:ascii="Arial" w:hAnsi="Arial" w:cs="Arial"/>
          <w:color w:val="000000"/>
        </w:rPr>
        <w:t>Government, Independent and Catholic</w:t>
      </w:r>
      <w:r w:rsidR="00B64E14" w:rsidRPr="00C906A8">
        <w:rPr>
          <w:rFonts w:ascii="Arial" w:hAnsi="Arial" w:cs="Arial"/>
          <w:color w:val="000000"/>
        </w:rPr>
        <w:t xml:space="preserve"> </w:t>
      </w:r>
      <w:r w:rsidRPr="00C906A8">
        <w:rPr>
          <w:rFonts w:ascii="Arial" w:hAnsi="Arial" w:cs="Arial"/>
          <w:color w:val="000000"/>
        </w:rPr>
        <w:t>Schools.</w:t>
      </w:r>
    </w:p>
    <w:p w14:paraId="3143BDB5" w14:textId="77777777" w:rsidR="00B64E14" w:rsidRPr="00C906A8" w:rsidRDefault="00B64E14" w:rsidP="00C906A8">
      <w:pPr>
        <w:autoSpaceDE w:val="0"/>
        <w:autoSpaceDN w:val="0"/>
        <w:adjustRightInd w:val="0"/>
        <w:spacing w:after="0" w:line="240" w:lineRule="auto"/>
        <w:rPr>
          <w:rFonts w:ascii="Arial" w:hAnsi="Arial" w:cs="Arial"/>
          <w:color w:val="000000"/>
        </w:rPr>
      </w:pPr>
    </w:p>
    <w:p w14:paraId="2BCAA9C5" w14:textId="77777777" w:rsidR="00286CDC" w:rsidRPr="00997015" w:rsidRDefault="00286CDC" w:rsidP="00C906A8">
      <w:pPr>
        <w:pStyle w:val="Heading2"/>
        <w:rPr>
          <w:sz w:val="28"/>
          <w:szCs w:val="28"/>
        </w:rPr>
      </w:pPr>
      <w:r w:rsidRPr="00997015">
        <w:rPr>
          <w:sz w:val="28"/>
          <w:szCs w:val="28"/>
        </w:rPr>
        <w:t>Processes for following up attendance</w:t>
      </w:r>
    </w:p>
    <w:p w14:paraId="3E78BAEC" w14:textId="77777777" w:rsidR="0088383F" w:rsidRPr="00C906A8" w:rsidRDefault="0088383F" w:rsidP="00C906A8">
      <w:pPr>
        <w:autoSpaceDE w:val="0"/>
        <w:autoSpaceDN w:val="0"/>
        <w:adjustRightInd w:val="0"/>
        <w:spacing w:after="0" w:line="240" w:lineRule="auto"/>
        <w:rPr>
          <w:rFonts w:ascii="Arial" w:hAnsi="Arial" w:cs="Arial"/>
          <w:color w:val="D3000B"/>
        </w:rPr>
      </w:pPr>
    </w:p>
    <w:p w14:paraId="5BEEB668" w14:textId="48E7C545" w:rsidR="00286CDC" w:rsidRPr="00BB7A07" w:rsidRDefault="000C6973" w:rsidP="00C906A8">
      <w:pPr>
        <w:pStyle w:val="Heading3"/>
        <w:rPr>
          <w:sz w:val="28"/>
          <w:szCs w:val="28"/>
        </w:rPr>
      </w:pPr>
      <w:r>
        <w:rPr>
          <w:sz w:val="28"/>
          <w:szCs w:val="28"/>
        </w:rPr>
        <w:t>‘P</w:t>
      </w:r>
      <w:r w:rsidR="00286CDC" w:rsidRPr="00BB7A07">
        <w:rPr>
          <w:sz w:val="28"/>
          <w:szCs w:val="28"/>
        </w:rPr>
        <w:t>oor attendance’ for</w:t>
      </w:r>
      <w:r w:rsidR="00B64E14" w:rsidRPr="00BB7A07">
        <w:rPr>
          <w:sz w:val="28"/>
          <w:szCs w:val="28"/>
        </w:rPr>
        <w:t xml:space="preserve"> </w:t>
      </w:r>
      <w:r w:rsidR="00286CDC" w:rsidRPr="00BB7A07">
        <w:rPr>
          <w:sz w:val="28"/>
          <w:szCs w:val="28"/>
        </w:rPr>
        <w:t>the purpose of the legislation</w:t>
      </w:r>
    </w:p>
    <w:p w14:paraId="27083A82" w14:textId="5E055023" w:rsidR="00286CDC" w:rsidRDefault="009F68F4"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What is considered as “poor attendance” is determined on a </w:t>
      </w:r>
      <w:proofErr w:type="gramStart"/>
      <w:r w:rsidRPr="00C906A8">
        <w:rPr>
          <w:rFonts w:ascii="Arial" w:hAnsi="Arial" w:cs="Arial"/>
          <w:color w:val="000000"/>
        </w:rPr>
        <w:t>case by case</w:t>
      </w:r>
      <w:proofErr w:type="gramEnd"/>
      <w:r w:rsidRPr="00C906A8">
        <w:rPr>
          <w:rFonts w:ascii="Arial" w:hAnsi="Arial" w:cs="Arial"/>
          <w:color w:val="000000"/>
        </w:rPr>
        <w:t xml:space="preserve"> basis. However, un</w:t>
      </w:r>
      <w:r w:rsidR="00286CDC" w:rsidRPr="00C906A8">
        <w:rPr>
          <w:rFonts w:ascii="Arial" w:hAnsi="Arial" w:cs="Arial"/>
          <w:color w:val="000000"/>
        </w:rPr>
        <w:t xml:space="preserve">der the legislation, if a student </w:t>
      </w:r>
      <w:r w:rsidR="0008796E" w:rsidRPr="00C906A8">
        <w:rPr>
          <w:rFonts w:ascii="Arial" w:hAnsi="Arial" w:cs="Arial"/>
          <w:color w:val="000000"/>
        </w:rPr>
        <w:t xml:space="preserve">of compulsory school age </w:t>
      </w:r>
      <w:r w:rsidR="00292372" w:rsidRPr="00C906A8">
        <w:rPr>
          <w:rFonts w:ascii="Arial" w:hAnsi="Arial" w:cs="Arial"/>
          <w:color w:val="000000"/>
        </w:rPr>
        <w:t xml:space="preserve">is absent from school for </w:t>
      </w:r>
      <w:r w:rsidR="00286CDC" w:rsidRPr="00C906A8">
        <w:rPr>
          <w:rFonts w:ascii="Arial" w:hAnsi="Arial" w:cs="Arial"/>
          <w:color w:val="000000"/>
        </w:rPr>
        <w:t xml:space="preserve">five days </w:t>
      </w:r>
      <w:r w:rsidR="00292372" w:rsidRPr="00C906A8">
        <w:rPr>
          <w:rFonts w:ascii="Arial" w:hAnsi="Arial" w:cs="Arial"/>
          <w:color w:val="000000"/>
        </w:rPr>
        <w:t>within a school year and without a reasonable excuse</w:t>
      </w:r>
      <w:r w:rsidRPr="00C906A8">
        <w:rPr>
          <w:rFonts w:ascii="Arial" w:hAnsi="Arial" w:cs="Arial"/>
          <w:color w:val="000000"/>
        </w:rPr>
        <w:t>,</w:t>
      </w:r>
      <w:r w:rsidR="00286CDC" w:rsidRPr="00C906A8">
        <w:rPr>
          <w:rFonts w:ascii="Arial" w:hAnsi="Arial" w:cs="Arial"/>
          <w:color w:val="000000"/>
        </w:rPr>
        <w:t xml:space="preserve"> then further action can be</w:t>
      </w:r>
      <w:r w:rsidR="00B64E14" w:rsidRPr="00C906A8">
        <w:rPr>
          <w:rFonts w:ascii="Arial" w:hAnsi="Arial" w:cs="Arial"/>
          <w:color w:val="000000"/>
        </w:rPr>
        <w:t xml:space="preserve"> </w:t>
      </w:r>
      <w:r w:rsidR="00286CDC" w:rsidRPr="00C906A8">
        <w:rPr>
          <w:rFonts w:ascii="Arial" w:hAnsi="Arial" w:cs="Arial"/>
          <w:color w:val="000000"/>
        </w:rPr>
        <w:t>taken, at the discretion of the principal.</w:t>
      </w:r>
    </w:p>
    <w:p w14:paraId="0CE03538" w14:textId="78A7E8A3" w:rsidR="00BB7A07" w:rsidRDefault="00BB7A07" w:rsidP="00C906A8">
      <w:pPr>
        <w:autoSpaceDE w:val="0"/>
        <w:autoSpaceDN w:val="0"/>
        <w:adjustRightInd w:val="0"/>
        <w:spacing w:after="0" w:line="240" w:lineRule="auto"/>
        <w:rPr>
          <w:rFonts w:ascii="Arial" w:hAnsi="Arial" w:cs="Arial"/>
          <w:color w:val="000000"/>
        </w:rPr>
      </w:pPr>
    </w:p>
    <w:p w14:paraId="409CC9E2" w14:textId="3D2A5920" w:rsidR="00286CDC" w:rsidRPr="00BB7A07" w:rsidRDefault="00D3704F" w:rsidP="00C906A8">
      <w:pPr>
        <w:pStyle w:val="Heading3"/>
        <w:rPr>
          <w:sz w:val="28"/>
          <w:szCs w:val="28"/>
        </w:rPr>
      </w:pPr>
      <w:r>
        <w:rPr>
          <w:sz w:val="28"/>
          <w:szCs w:val="28"/>
        </w:rPr>
        <w:t>U</w:t>
      </w:r>
      <w:r w:rsidR="00286CDC" w:rsidRPr="00BB7A07">
        <w:rPr>
          <w:sz w:val="28"/>
          <w:szCs w:val="28"/>
        </w:rPr>
        <w:t>nexplained or unapproved</w:t>
      </w:r>
      <w:r w:rsidR="00B64E14" w:rsidRPr="00BB7A07">
        <w:rPr>
          <w:sz w:val="28"/>
          <w:szCs w:val="28"/>
        </w:rPr>
        <w:t xml:space="preserve"> </w:t>
      </w:r>
      <w:r w:rsidR="00286CDC" w:rsidRPr="00BB7A07">
        <w:rPr>
          <w:sz w:val="28"/>
          <w:szCs w:val="28"/>
        </w:rPr>
        <w:t>absences</w:t>
      </w:r>
    </w:p>
    <w:p w14:paraId="777DC0EC" w14:textId="5E67321E" w:rsidR="00942A1B"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A principal </w:t>
      </w:r>
      <w:r w:rsidR="005E4EFE" w:rsidRPr="00C906A8">
        <w:rPr>
          <w:rFonts w:ascii="Arial" w:hAnsi="Arial" w:cs="Arial"/>
          <w:color w:val="000000"/>
        </w:rPr>
        <w:t>can approve</w:t>
      </w:r>
      <w:r w:rsidRPr="00C906A8">
        <w:rPr>
          <w:rFonts w:ascii="Arial" w:hAnsi="Arial" w:cs="Arial"/>
          <w:color w:val="000000"/>
        </w:rPr>
        <w:t xml:space="preserve"> or not</w:t>
      </w:r>
      <w:r w:rsidR="00B64E14" w:rsidRPr="00C906A8">
        <w:rPr>
          <w:rFonts w:ascii="Arial" w:hAnsi="Arial" w:cs="Arial"/>
          <w:color w:val="000000"/>
        </w:rPr>
        <w:t xml:space="preserve"> </w:t>
      </w:r>
      <w:r w:rsidRPr="00C906A8">
        <w:rPr>
          <w:rFonts w:ascii="Arial" w:hAnsi="Arial" w:cs="Arial"/>
          <w:color w:val="000000"/>
        </w:rPr>
        <w:t>approve any absence, based on</w:t>
      </w:r>
      <w:r w:rsidR="002618ED" w:rsidRPr="00C906A8">
        <w:rPr>
          <w:rFonts w:ascii="Arial" w:hAnsi="Arial" w:cs="Arial"/>
          <w:color w:val="000000"/>
        </w:rPr>
        <w:t xml:space="preserve"> the requirements of the </w:t>
      </w:r>
      <w:r w:rsidR="002618ED" w:rsidRPr="00D8780A">
        <w:rPr>
          <w:rFonts w:ascii="Arial" w:hAnsi="Arial" w:cs="Arial"/>
          <w:i/>
          <w:color w:val="000000"/>
        </w:rPr>
        <w:t>Education and Training Reform Act 2006</w:t>
      </w:r>
      <w:r w:rsidR="002618ED" w:rsidRPr="00C906A8">
        <w:rPr>
          <w:rFonts w:ascii="Arial" w:hAnsi="Arial" w:cs="Arial"/>
          <w:color w:val="000000"/>
        </w:rPr>
        <w:t xml:space="preserve">, </w:t>
      </w:r>
      <w:r w:rsidR="009C62EB" w:rsidRPr="00C906A8">
        <w:rPr>
          <w:rFonts w:ascii="Arial" w:hAnsi="Arial" w:cs="Arial"/>
          <w:color w:val="000000"/>
        </w:rPr>
        <w:t>a</w:t>
      </w:r>
      <w:r w:rsidRPr="00C906A8">
        <w:rPr>
          <w:rFonts w:ascii="Arial" w:hAnsi="Arial" w:cs="Arial"/>
          <w:color w:val="000000"/>
        </w:rPr>
        <w:t>n</w:t>
      </w:r>
      <w:r w:rsidR="00B64E14" w:rsidRPr="00C906A8">
        <w:rPr>
          <w:rFonts w:ascii="Arial" w:hAnsi="Arial" w:cs="Arial"/>
          <w:color w:val="000000"/>
        </w:rPr>
        <w:t xml:space="preserve"> </w:t>
      </w:r>
      <w:r w:rsidRPr="00C906A8">
        <w:rPr>
          <w:rFonts w:ascii="Arial" w:hAnsi="Arial" w:cs="Arial"/>
          <w:color w:val="000000"/>
        </w:rPr>
        <w:t>individual school policy or on a case-by-case</w:t>
      </w:r>
      <w:r w:rsidR="00B64E14" w:rsidRPr="00C906A8">
        <w:rPr>
          <w:rFonts w:ascii="Arial" w:hAnsi="Arial" w:cs="Arial"/>
          <w:color w:val="000000"/>
        </w:rPr>
        <w:t xml:space="preserve"> </w:t>
      </w:r>
      <w:r w:rsidRPr="00C906A8">
        <w:rPr>
          <w:rFonts w:ascii="Arial" w:hAnsi="Arial" w:cs="Arial"/>
          <w:color w:val="000000"/>
        </w:rPr>
        <w:t>basis.</w:t>
      </w:r>
      <w:r w:rsidR="00867360" w:rsidRPr="00C906A8">
        <w:rPr>
          <w:rFonts w:ascii="Arial" w:hAnsi="Arial" w:cs="Arial"/>
          <w:color w:val="000000"/>
        </w:rPr>
        <w:t xml:space="preserve"> </w:t>
      </w:r>
    </w:p>
    <w:p w14:paraId="2E5F15FF" w14:textId="77777777" w:rsidR="00942A1B" w:rsidRPr="00C906A8" w:rsidRDefault="00942A1B" w:rsidP="00C906A8">
      <w:pPr>
        <w:autoSpaceDE w:val="0"/>
        <w:autoSpaceDN w:val="0"/>
        <w:adjustRightInd w:val="0"/>
        <w:spacing w:after="0" w:line="240" w:lineRule="auto"/>
        <w:rPr>
          <w:rFonts w:ascii="Arial" w:hAnsi="Arial" w:cs="Arial"/>
          <w:color w:val="000000"/>
        </w:rPr>
      </w:pPr>
    </w:p>
    <w:p w14:paraId="10DB9FA5" w14:textId="053BD745" w:rsidR="00867360" w:rsidRPr="00C906A8" w:rsidRDefault="00867360" w:rsidP="00C906A8">
      <w:pPr>
        <w:autoSpaceDE w:val="0"/>
        <w:autoSpaceDN w:val="0"/>
        <w:adjustRightInd w:val="0"/>
        <w:spacing w:after="0" w:line="240" w:lineRule="auto"/>
        <w:rPr>
          <w:rFonts w:ascii="Arial" w:hAnsi="Arial" w:cs="Arial"/>
          <w:color w:val="000000"/>
        </w:rPr>
      </w:pPr>
      <w:r w:rsidRPr="00C906A8">
        <w:rPr>
          <w:rFonts w:ascii="Arial" w:hAnsi="Arial" w:cs="Arial"/>
          <w:i/>
          <w:color w:val="000000"/>
        </w:rPr>
        <w:t xml:space="preserve">The Education and Training Reform Act 2006 </w:t>
      </w:r>
      <w:r w:rsidRPr="00C906A8">
        <w:rPr>
          <w:rFonts w:ascii="Arial" w:hAnsi="Arial" w:cs="Arial"/>
          <w:color w:val="000000"/>
        </w:rPr>
        <w:t>provides some examples of what a reasonable excuse is for the purposes of explaining a school absence and include</w:t>
      </w:r>
      <w:r w:rsidR="00D8780A">
        <w:rPr>
          <w:rFonts w:ascii="Arial" w:hAnsi="Arial" w:cs="Arial"/>
          <w:color w:val="000000"/>
        </w:rPr>
        <w:t>s</w:t>
      </w:r>
      <w:r w:rsidR="00942A1B" w:rsidRPr="00C906A8">
        <w:rPr>
          <w:rFonts w:ascii="Arial" w:hAnsi="Arial" w:cs="Arial"/>
          <w:color w:val="000000"/>
        </w:rPr>
        <w:t>, amongst other considerations</w:t>
      </w:r>
      <w:r w:rsidRPr="00C906A8">
        <w:rPr>
          <w:rFonts w:ascii="Arial" w:hAnsi="Arial" w:cs="Arial"/>
          <w:color w:val="000000"/>
        </w:rPr>
        <w:t>:</w:t>
      </w:r>
    </w:p>
    <w:p w14:paraId="548845C5" w14:textId="77777777" w:rsidR="00867360" w:rsidRPr="00C906A8" w:rsidRDefault="00867360" w:rsidP="00C906A8">
      <w:pPr>
        <w:pStyle w:val="ListParagraph"/>
        <w:numPr>
          <w:ilvl w:val="0"/>
          <w:numId w:val="1"/>
        </w:numPr>
        <w:autoSpaceDE w:val="0"/>
        <w:autoSpaceDN w:val="0"/>
        <w:adjustRightInd w:val="0"/>
        <w:spacing w:after="0" w:line="240" w:lineRule="auto"/>
        <w:rPr>
          <w:rFonts w:ascii="Arial" w:hAnsi="Arial" w:cs="Arial"/>
          <w:color w:val="000000"/>
        </w:rPr>
      </w:pPr>
      <w:r w:rsidRPr="00C906A8">
        <w:rPr>
          <w:rFonts w:ascii="Arial" w:hAnsi="Arial" w:cs="Arial"/>
          <w:color w:val="000000"/>
        </w:rPr>
        <w:t>Illnesses and accidents</w:t>
      </w:r>
      <w:r w:rsidR="00942A1B" w:rsidRPr="00C906A8">
        <w:rPr>
          <w:rFonts w:ascii="Arial" w:hAnsi="Arial" w:cs="Arial"/>
          <w:color w:val="000000"/>
        </w:rPr>
        <w:t>;</w:t>
      </w:r>
    </w:p>
    <w:p w14:paraId="0AE985B0" w14:textId="77777777" w:rsidR="00867360" w:rsidRPr="00C906A8" w:rsidRDefault="00867360" w:rsidP="00C906A8">
      <w:pPr>
        <w:pStyle w:val="ListParagraph"/>
        <w:numPr>
          <w:ilvl w:val="0"/>
          <w:numId w:val="1"/>
        </w:num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Unforeseen and </w:t>
      </w:r>
      <w:r w:rsidR="00942A1B" w:rsidRPr="00C906A8">
        <w:rPr>
          <w:rFonts w:ascii="Arial" w:hAnsi="Arial" w:cs="Arial"/>
          <w:color w:val="000000"/>
        </w:rPr>
        <w:t>unexplained circumstances;</w:t>
      </w:r>
    </w:p>
    <w:p w14:paraId="3BBA72BA" w14:textId="77777777" w:rsidR="00286CDC" w:rsidRPr="00C906A8" w:rsidRDefault="00942A1B" w:rsidP="00C906A8">
      <w:pPr>
        <w:pStyle w:val="ListParagraph"/>
        <w:numPr>
          <w:ilvl w:val="0"/>
          <w:numId w:val="1"/>
        </w:numPr>
        <w:autoSpaceDE w:val="0"/>
        <w:autoSpaceDN w:val="0"/>
        <w:adjustRightInd w:val="0"/>
        <w:spacing w:after="0" w:line="240" w:lineRule="auto"/>
        <w:rPr>
          <w:rFonts w:ascii="Arial" w:hAnsi="Arial" w:cs="Arial"/>
          <w:color w:val="000000"/>
        </w:rPr>
      </w:pPr>
      <w:r w:rsidRPr="00C906A8">
        <w:rPr>
          <w:rFonts w:ascii="Arial" w:hAnsi="Arial" w:cs="Arial"/>
          <w:color w:val="000000"/>
        </w:rPr>
        <w:t>If the absence was a result of complying with another law;</w:t>
      </w:r>
    </w:p>
    <w:p w14:paraId="7AD00F7A" w14:textId="77777777" w:rsidR="00942A1B" w:rsidRPr="00C906A8" w:rsidRDefault="00942A1B" w:rsidP="00C906A8">
      <w:pPr>
        <w:pStyle w:val="ListParagraph"/>
        <w:numPr>
          <w:ilvl w:val="0"/>
          <w:numId w:val="1"/>
        </w:numPr>
        <w:autoSpaceDE w:val="0"/>
        <w:autoSpaceDN w:val="0"/>
        <w:adjustRightInd w:val="0"/>
        <w:spacing w:after="0" w:line="240" w:lineRule="auto"/>
        <w:rPr>
          <w:rFonts w:ascii="Arial" w:hAnsi="Arial" w:cs="Arial"/>
          <w:color w:val="000000"/>
        </w:rPr>
      </w:pPr>
      <w:r w:rsidRPr="00C906A8">
        <w:rPr>
          <w:rFonts w:ascii="Arial" w:hAnsi="Arial" w:cs="Arial"/>
          <w:color w:val="000000"/>
        </w:rPr>
        <w:t>The child is receiving distance education through a registered school;</w:t>
      </w:r>
    </w:p>
    <w:p w14:paraId="1AEEA738" w14:textId="77777777" w:rsidR="00942A1B" w:rsidRPr="00C906A8" w:rsidRDefault="00942A1B" w:rsidP="00C906A8">
      <w:pPr>
        <w:pStyle w:val="ListParagraph"/>
        <w:numPr>
          <w:ilvl w:val="0"/>
          <w:numId w:val="1"/>
        </w:num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The child is undertaking approved education, training and/or employment; </w:t>
      </w:r>
    </w:p>
    <w:p w14:paraId="5091D866" w14:textId="77777777" w:rsidR="00942A1B" w:rsidRPr="00C906A8" w:rsidRDefault="00942A1B" w:rsidP="00C906A8">
      <w:pPr>
        <w:pStyle w:val="ListParagraph"/>
        <w:numPr>
          <w:ilvl w:val="0"/>
          <w:numId w:val="1"/>
        </w:numPr>
        <w:autoSpaceDE w:val="0"/>
        <w:autoSpaceDN w:val="0"/>
        <w:adjustRightInd w:val="0"/>
        <w:spacing w:after="0" w:line="240" w:lineRule="auto"/>
        <w:rPr>
          <w:rFonts w:ascii="Arial" w:hAnsi="Arial" w:cs="Arial"/>
          <w:color w:val="000000"/>
        </w:rPr>
      </w:pPr>
      <w:r w:rsidRPr="00C906A8">
        <w:rPr>
          <w:rFonts w:ascii="Arial" w:hAnsi="Arial" w:cs="Arial"/>
          <w:color w:val="000000"/>
        </w:rPr>
        <w:lastRenderedPageBreak/>
        <w:t>The child has been suspended or expelled; and</w:t>
      </w:r>
    </w:p>
    <w:p w14:paraId="06279EB8" w14:textId="77777777" w:rsidR="00942A1B" w:rsidRPr="00C906A8" w:rsidRDefault="00942A1B" w:rsidP="00C906A8">
      <w:pPr>
        <w:pStyle w:val="ListParagraph"/>
        <w:numPr>
          <w:ilvl w:val="0"/>
          <w:numId w:val="1"/>
        </w:numPr>
        <w:autoSpaceDE w:val="0"/>
        <w:autoSpaceDN w:val="0"/>
        <w:adjustRightInd w:val="0"/>
        <w:spacing w:after="0" w:line="240" w:lineRule="auto"/>
        <w:rPr>
          <w:rFonts w:ascii="Arial" w:hAnsi="Arial" w:cs="Arial"/>
          <w:color w:val="000000"/>
        </w:rPr>
      </w:pPr>
      <w:r w:rsidRPr="00C906A8">
        <w:rPr>
          <w:rFonts w:ascii="Arial" w:hAnsi="Arial" w:cs="Arial"/>
          <w:color w:val="000000"/>
        </w:rPr>
        <w:t>The child is attending or observing a religious event or obligation.</w:t>
      </w:r>
    </w:p>
    <w:p w14:paraId="3900AE45" w14:textId="77777777" w:rsidR="00942A1B" w:rsidRPr="00C906A8" w:rsidRDefault="00942A1B" w:rsidP="00C906A8">
      <w:pPr>
        <w:autoSpaceDE w:val="0"/>
        <w:autoSpaceDN w:val="0"/>
        <w:adjustRightInd w:val="0"/>
        <w:spacing w:after="0" w:line="240" w:lineRule="auto"/>
        <w:rPr>
          <w:rFonts w:ascii="Arial" w:hAnsi="Arial" w:cs="Arial"/>
          <w:color w:val="000000"/>
        </w:rPr>
      </w:pPr>
    </w:p>
    <w:p w14:paraId="6A2A5419" w14:textId="77777777" w:rsidR="00286CDC" w:rsidRPr="00C906A8" w:rsidRDefault="00286CDC" w:rsidP="00C906A8">
      <w:pPr>
        <w:autoSpaceDE w:val="0"/>
        <w:autoSpaceDN w:val="0"/>
        <w:adjustRightInd w:val="0"/>
        <w:spacing w:after="0" w:line="240" w:lineRule="auto"/>
        <w:rPr>
          <w:rFonts w:ascii="Arial" w:hAnsi="Arial" w:cs="Arial"/>
          <w:b/>
          <w:color w:val="000000"/>
        </w:rPr>
      </w:pPr>
      <w:r w:rsidRPr="00C906A8">
        <w:rPr>
          <w:rFonts w:ascii="Arial" w:hAnsi="Arial" w:cs="Arial"/>
          <w:b/>
          <w:color w:val="000000"/>
        </w:rPr>
        <w:t>Unexplained Absence:</w:t>
      </w:r>
    </w:p>
    <w:p w14:paraId="464E995A" w14:textId="77777777" w:rsidR="00C906A8" w:rsidRDefault="00C906A8" w:rsidP="00C906A8">
      <w:pPr>
        <w:autoSpaceDE w:val="0"/>
        <w:autoSpaceDN w:val="0"/>
        <w:adjustRightInd w:val="0"/>
        <w:spacing w:after="0" w:line="240" w:lineRule="auto"/>
        <w:rPr>
          <w:rFonts w:ascii="Arial" w:hAnsi="Arial" w:cs="Arial"/>
          <w:color w:val="000000"/>
        </w:rPr>
      </w:pPr>
    </w:p>
    <w:p w14:paraId="6DAC403A" w14:textId="32F7DCFF" w:rsidR="00286CDC"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A principal will record an absence as</w:t>
      </w:r>
      <w:r w:rsidR="00B64E14" w:rsidRPr="00C906A8">
        <w:rPr>
          <w:rFonts w:ascii="Arial" w:hAnsi="Arial" w:cs="Arial"/>
          <w:color w:val="000000"/>
        </w:rPr>
        <w:t xml:space="preserve"> </w:t>
      </w:r>
      <w:r w:rsidRPr="00C906A8">
        <w:rPr>
          <w:rFonts w:ascii="Arial" w:hAnsi="Arial" w:cs="Arial"/>
          <w:color w:val="000000"/>
        </w:rPr>
        <w:t>‘unexplained’ if no explanation about the</w:t>
      </w:r>
      <w:r w:rsidR="00B64E14" w:rsidRPr="00C906A8">
        <w:rPr>
          <w:rFonts w:ascii="Arial" w:hAnsi="Arial" w:cs="Arial"/>
          <w:color w:val="000000"/>
        </w:rPr>
        <w:t xml:space="preserve"> </w:t>
      </w:r>
      <w:r w:rsidRPr="00C906A8">
        <w:rPr>
          <w:rFonts w:ascii="Arial" w:hAnsi="Arial" w:cs="Arial"/>
          <w:color w:val="000000"/>
        </w:rPr>
        <w:t xml:space="preserve">absence </w:t>
      </w:r>
      <w:r w:rsidR="00292372" w:rsidRPr="00C906A8">
        <w:rPr>
          <w:rFonts w:ascii="Arial" w:hAnsi="Arial" w:cs="Arial"/>
          <w:color w:val="000000"/>
        </w:rPr>
        <w:t xml:space="preserve">is </w:t>
      </w:r>
      <w:r w:rsidRPr="00C906A8">
        <w:rPr>
          <w:rFonts w:ascii="Arial" w:hAnsi="Arial" w:cs="Arial"/>
          <w:color w:val="000000"/>
        </w:rPr>
        <w:t>given to the school by the parent or</w:t>
      </w:r>
      <w:r w:rsidR="00B64E14" w:rsidRPr="00C906A8">
        <w:rPr>
          <w:rFonts w:ascii="Arial" w:hAnsi="Arial" w:cs="Arial"/>
          <w:color w:val="000000"/>
        </w:rPr>
        <w:t xml:space="preserve"> </w:t>
      </w:r>
      <w:r w:rsidRPr="00C906A8">
        <w:rPr>
          <w:rFonts w:ascii="Arial" w:hAnsi="Arial" w:cs="Arial"/>
          <w:color w:val="000000"/>
        </w:rPr>
        <w:t>carer of the student.</w:t>
      </w:r>
    </w:p>
    <w:p w14:paraId="69E5F727" w14:textId="77777777" w:rsidR="00C906A8" w:rsidRPr="00C906A8" w:rsidRDefault="00C906A8" w:rsidP="00C906A8">
      <w:pPr>
        <w:autoSpaceDE w:val="0"/>
        <w:autoSpaceDN w:val="0"/>
        <w:adjustRightInd w:val="0"/>
        <w:spacing w:after="0" w:line="240" w:lineRule="auto"/>
        <w:rPr>
          <w:rFonts w:ascii="Arial" w:hAnsi="Arial" w:cs="Arial"/>
          <w:color w:val="000000"/>
        </w:rPr>
      </w:pPr>
    </w:p>
    <w:p w14:paraId="57AA2A7A" w14:textId="7B4E3B95" w:rsidR="00286CDC"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If you do not contact the school to provide an</w:t>
      </w:r>
      <w:r w:rsidR="00B64E14" w:rsidRPr="00C906A8">
        <w:rPr>
          <w:rFonts w:ascii="Arial" w:hAnsi="Arial" w:cs="Arial"/>
          <w:color w:val="000000"/>
        </w:rPr>
        <w:t xml:space="preserve"> </w:t>
      </w:r>
      <w:r w:rsidRPr="00C906A8">
        <w:rPr>
          <w:rFonts w:ascii="Arial" w:hAnsi="Arial" w:cs="Arial"/>
          <w:color w:val="000000"/>
        </w:rPr>
        <w:t>explanation on the day of the student absence,</w:t>
      </w:r>
      <w:r w:rsidR="00B64E14" w:rsidRPr="00C906A8">
        <w:rPr>
          <w:rFonts w:ascii="Arial" w:hAnsi="Arial" w:cs="Arial"/>
          <w:color w:val="000000"/>
        </w:rPr>
        <w:t xml:space="preserve"> </w:t>
      </w:r>
      <w:r w:rsidRPr="00C906A8">
        <w:rPr>
          <w:rFonts w:ascii="Arial" w:hAnsi="Arial" w:cs="Arial"/>
          <w:color w:val="000000"/>
        </w:rPr>
        <w:t xml:space="preserve">the school must attempt to contact </w:t>
      </w:r>
      <w:r w:rsidR="0088383F" w:rsidRPr="00C906A8">
        <w:rPr>
          <w:rFonts w:ascii="Arial" w:hAnsi="Arial" w:cs="Arial"/>
          <w:color w:val="000000"/>
        </w:rPr>
        <w:t xml:space="preserve">the parent or legal guardian </w:t>
      </w:r>
      <w:r w:rsidRPr="00C906A8">
        <w:rPr>
          <w:rFonts w:ascii="Arial" w:hAnsi="Arial" w:cs="Arial"/>
          <w:color w:val="000000"/>
        </w:rPr>
        <w:t>either by</w:t>
      </w:r>
      <w:r w:rsidR="00B64E14" w:rsidRPr="00C906A8">
        <w:rPr>
          <w:rFonts w:ascii="Arial" w:hAnsi="Arial" w:cs="Arial"/>
          <w:color w:val="000000"/>
        </w:rPr>
        <w:t xml:space="preserve"> </w:t>
      </w:r>
      <w:r w:rsidRPr="00C906A8">
        <w:rPr>
          <w:rFonts w:ascii="Arial" w:hAnsi="Arial" w:cs="Arial"/>
          <w:color w:val="000000"/>
        </w:rPr>
        <w:t>phone or in writing</w:t>
      </w:r>
      <w:r w:rsidR="0088383F" w:rsidRPr="00C906A8">
        <w:rPr>
          <w:rFonts w:ascii="Arial" w:hAnsi="Arial" w:cs="Arial"/>
          <w:color w:val="000000"/>
        </w:rPr>
        <w:t xml:space="preserve"> and seek an </w:t>
      </w:r>
      <w:r w:rsidR="00F1354F" w:rsidRPr="00C906A8">
        <w:rPr>
          <w:rFonts w:ascii="Arial" w:hAnsi="Arial" w:cs="Arial"/>
          <w:color w:val="000000"/>
        </w:rPr>
        <w:t>clarification</w:t>
      </w:r>
      <w:r w:rsidRPr="00C906A8">
        <w:rPr>
          <w:rFonts w:ascii="Arial" w:hAnsi="Arial" w:cs="Arial"/>
          <w:color w:val="000000"/>
        </w:rPr>
        <w:t xml:space="preserve"> within three days</w:t>
      </w:r>
      <w:r w:rsidR="0088383F" w:rsidRPr="00C906A8">
        <w:rPr>
          <w:rFonts w:ascii="Arial" w:hAnsi="Arial" w:cs="Arial"/>
          <w:color w:val="000000"/>
        </w:rPr>
        <w:t xml:space="preserve"> of the recorded absen</w:t>
      </w:r>
      <w:r w:rsidRPr="00C906A8">
        <w:rPr>
          <w:rFonts w:ascii="Arial" w:hAnsi="Arial" w:cs="Arial"/>
          <w:color w:val="000000"/>
        </w:rPr>
        <w:t>ce.</w:t>
      </w:r>
    </w:p>
    <w:p w14:paraId="0350C92E" w14:textId="77777777" w:rsidR="00C906A8" w:rsidRPr="00C906A8" w:rsidRDefault="00C906A8" w:rsidP="00C906A8">
      <w:pPr>
        <w:autoSpaceDE w:val="0"/>
        <w:autoSpaceDN w:val="0"/>
        <w:adjustRightInd w:val="0"/>
        <w:spacing w:after="0" w:line="240" w:lineRule="auto"/>
        <w:rPr>
          <w:rFonts w:ascii="Arial" w:hAnsi="Arial" w:cs="Arial"/>
          <w:color w:val="000000"/>
        </w:rPr>
      </w:pPr>
    </w:p>
    <w:p w14:paraId="22489E60" w14:textId="25552E16"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If no contact can be made with </w:t>
      </w:r>
      <w:r w:rsidR="00F1354F" w:rsidRPr="00C906A8">
        <w:rPr>
          <w:rFonts w:ascii="Arial" w:hAnsi="Arial" w:cs="Arial"/>
          <w:color w:val="000000"/>
        </w:rPr>
        <w:t xml:space="preserve">the parent </w:t>
      </w:r>
      <w:r w:rsidRPr="00C906A8">
        <w:rPr>
          <w:rFonts w:ascii="Arial" w:hAnsi="Arial" w:cs="Arial"/>
          <w:color w:val="000000"/>
        </w:rPr>
        <w:t>or other</w:t>
      </w:r>
      <w:r w:rsidR="00B64E14" w:rsidRPr="00C906A8">
        <w:rPr>
          <w:rFonts w:ascii="Arial" w:hAnsi="Arial" w:cs="Arial"/>
          <w:color w:val="000000"/>
        </w:rPr>
        <w:t xml:space="preserve"> </w:t>
      </w:r>
      <w:r w:rsidRPr="00C906A8">
        <w:rPr>
          <w:rFonts w:ascii="Arial" w:hAnsi="Arial" w:cs="Arial"/>
          <w:color w:val="000000"/>
        </w:rPr>
        <w:t>carers of the child within 10 days, the absence</w:t>
      </w:r>
      <w:r w:rsidR="00B64E14" w:rsidRPr="00C906A8">
        <w:rPr>
          <w:rFonts w:ascii="Arial" w:hAnsi="Arial" w:cs="Arial"/>
          <w:color w:val="000000"/>
        </w:rPr>
        <w:t xml:space="preserve"> </w:t>
      </w:r>
      <w:r w:rsidRPr="00C906A8">
        <w:rPr>
          <w:rFonts w:ascii="Arial" w:hAnsi="Arial" w:cs="Arial"/>
          <w:color w:val="000000"/>
        </w:rPr>
        <w:t>will be recorded as an unexplained absence and</w:t>
      </w:r>
      <w:r w:rsidR="00B64E14" w:rsidRPr="00C906A8">
        <w:rPr>
          <w:rFonts w:ascii="Arial" w:hAnsi="Arial" w:cs="Arial"/>
          <w:color w:val="000000"/>
        </w:rPr>
        <w:t xml:space="preserve"> </w:t>
      </w:r>
      <w:r w:rsidR="00F1354F" w:rsidRPr="00C906A8">
        <w:rPr>
          <w:rFonts w:ascii="Arial" w:hAnsi="Arial" w:cs="Arial"/>
          <w:color w:val="000000"/>
        </w:rPr>
        <w:t>a</w:t>
      </w:r>
      <w:r w:rsidRPr="00C906A8">
        <w:rPr>
          <w:rFonts w:ascii="Arial" w:hAnsi="Arial" w:cs="Arial"/>
          <w:color w:val="000000"/>
        </w:rPr>
        <w:t xml:space="preserve"> noted </w:t>
      </w:r>
      <w:r w:rsidR="00F1354F" w:rsidRPr="00C906A8">
        <w:rPr>
          <w:rFonts w:ascii="Arial" w:hAnsi="Arial" w:cs="Arial"/>
          <w:color w:val="000000"/>
        </w:rPr>
        <w:t xml:space="preserve">will be made </w:t>
      </w:r>
      <w:r w:rsidRPr="00C906A8">
        <w:rPr>
          <w:rFonts w:ascii="Arial" w:hAnsi="Arial" w:cs="Arial"/>
          <w:color w:val="000000"/>
        </w:rPr>
        <w:t xml:space="preserve">in </w:t>
      </w:r>
      <w:r w:rsidR="00F1354F" w:rsidRPr="00C906A8">
        <w:rPr>
          <w:rFonts w:ascii="Arial" w:hAnsi="Arial" w:cs="Arial"/>
          <w:color w:val="000000"/>
        </w:rPr>
        <w:t xml:space="preserve">the child’s file. A parent or legal guardian </w:t>
      </w:r>
      <w:r w:rsidRPr="00C906A8">
        <w:rPr>
          <w:rFonts w:ascii="Arial" w:hAnsi="Arial" w:cs="Arial"/>
          <w:color w:val="000000"/>
        </w:rPr>
        <w:t>can</w:t>
      </w:r>
      <w:r w:rsidR="00B64E14" w:rsidRPr="00C906A8">
        <w:rPr>
          <w:rFonts w:ascii="Arial" w:hAnsi="Arial" w:cs="Arial"/>
          <w:color w:val="000000"/>
        </w:rPr>
        <w:t xml:space="preserve"> </w:t>
      </w:r>
      <w:r w:rsidRPr="00C906A8">
        <w:rPr>
          <w:rFonts w:ascii="Arial" w:hAnsi="Arial" w:cs="Arial"/>
          <w:color w:val="000000"/>
        </w:rPr>
        <w:t>contact the principal at any time after the record</w:t>
      </w:r>
      <w:r w:rsidR="00F1354F" w:rsidRPr="00C906A8">
        <w:rPr>
          <w:rFonts w:ascii="Arial" w:hAnsi="Arial" w:cs="Arial"/>
          <w:color w:val="000000"/>
        </w:rPr>
        <w:t>ed</w:t>
      </w:r>
      <w:r w:rsidR="00B64E14" w:rsidRPr="00C906A8">
        <w:rPr>
          <w:rFonts w:ascii="Arial" w:hAnsi="Arial" w:cs="Arial"/>
          <w:color w:val="000000"/>
        </w:rPr>
        <w:t xml:space="preserve"> </w:t>
      </w:r>
      <w:r w:rsidR="00F1354F" w:rsidRPr="00C906A8">
        <w:rPr>
          <w:rFonts w:ascii="Arial" w:hAnsi="Arial" w:cs="Arial"/>
          <w:color w:val="000000"/>
        </w:rPr>
        <w:t xml:space="preserve">absence to </w:t>
      </w:r>
      <w:r w:rsidRPr="00C906A8">
        <w:rPr>
          <w:rFonts w:ascii="Arial" w:hAnsi="Arial" w:cs="Arial"/>
          <w:color w:val="000000"/>
        </w:rPr>
        <w:t>provide an explanation.</w:t>
      </w:r>
    </w:p>
    <w:p w14:paraId="5F5C8711" w14:textId="77777777" w:rsidR="00B64E14" w:rsidRPr="00C906A8" w:rsidRDefault="00B64E14" w:rsidP="00C906A8">
      <w:pPr>
        <w:autoSpaceDE w:val="0"/>
        <w:autoSpaceDN w:val="0"/>
        <w:adjustRightInd w:val="0"/>
        <w:spacing w:after="0" w:line="240" w:lineRule="auto"/>
        <w:rPr>
          <w:rFonts w:ascii="Arial" w:hAnsi="Arial" w:cs="Arial"/>
          <w:color w:val="000000"/>
        </w:rPr>
      </w:pPr>
    </w:p>
    <w:p w14:paraId="56F097C6" w14:textId="5963A923" w:rsidR="00286CDC" w:rsidRPr="00C906A8" w:rsidRDefault="00286CDC" w:rsidP="00C906A8">
      <w:pPr>
        <w:autoSpaceDE w:val="0"/>
        <w:autoSpaceDN w:val="0"/>
        <w:adjustRightInd w:val="0"/>
        <w:spacing w:after="0" w:line="240" w:lineRule="auto"/>
        <w:rPr>
          <w:rFonts w:ascii="Arial" w:hAnsi="Arial" w:cs="Arial"/>
          <w:b/>
          <w:color w:val="000000"/>
        </w:rPr>
      </w:pPr>
      <w:r w:rsidRPr="00C906A8">
        <w:rPr>
          <w:rFonts w:ascii="Arial" w:hAnsi="Arial" w:cs="Arial"/>
          <w:b/>
          <w:color w:val="000000"/>
        </w:rPr>
        <w:t>Unapproved Absence:</w:t>
      </w:r>
    </w:p>
    <w:p w14:paraId="6CBB615F" w14:textId="77777777" w:rsidR="00C906A8" w:rsidRDefault="00C906A8" w:rsidP="00C906A8">
      <w:pPr>
        <w:autoSpaceDE w:val="0"/>
        <w:autoSpaceDN w:val="0"/>
        <w:adjustRightInd w:val="0"/>
        <w:spacing w:after="0" w:line="240" w:lineRule="auto"/>
        <w:rPr>
          <w:rFonts w:ascii="Arial" w:hAnsi="Arial" w:cs="Arial"/>
          <w:color w:val="000000"/>
        </w:rPr>
      </w:pPr>
    </w:p>
    <w:p w14:paraId="58C50591" w14:textId="69F164F8"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In general, a principal </w:t>
      </w:r>
      <w:r w:rsidR="003A478A" w:rsidRPr="00C906A8">
        <w:rPr>
          <w:rFonts w:ascii="Arial" w:hAnsi="Arial" w:cs="Arial"/>
          <w:color w:val="000000"/>
        </w:rPr>
        <w:t>may</w:t>
      </w:r>
      <w:r w:rsidRPr="00C906A8">
        <w:rPr>
          <w:rFonts w:ascii="Arial" w:hAnsi="Arial" w:cs="Arial"/>
          <w:color w:val="000000"/>
        </w:rPr>
        <w:t xml:space="preserve"> record an absence</w:t>
      </w:r>
      <w:r w:rsidR="00B64E14" w:rsidRPr="00C906A8">
        <w:rPr>
          <w:rFonts w:ascii="Arial" w:hAnsi="Arial" w:cs="Arial"/>
          <w:color w:val="000000"/>
        </w:rPr>
        <w:t xml:space="preserve"> </w:t>
      </w:r>
      <w:r w:rsidRPr="00C906A8">
        <w:rPr>
          <w:rFonts w:ascii="Arial" w:hAnsi="Arial" w:cs="Arial"/>
          <w:color w:val="000000"/>
        </w:rPr>
        <w:t xml:space="preserve">as ‘unapproved’ when no reasonable </w:t>
      </w:r>
      <w:r w:rsidR="003A478A" w:rsidRPr="00C906A8">
        <w:rPr>
          <w:rFonts w:ascii="Arial" w:hAnsi="Arial" w:cs="Arial"/>
          <w:color w:val="000000"/>
        </w:rPr>
        <w:t xml:space="preserve">explanation </w:t>
      </w:r>
      <w:r w:rsidRPr="00C906A8">
        <w:rPr>
          <w:rFonts w:ascii="Arial" w:hAnsi="Arial" w:cs="Arial"/>
          <w:color w:val="000000"/>
        </w:rPr>
        <w:t>has been given for the student’s absence. If a</w:t>
      </w:r>
      <w:r w:rsidR="00B64E14" w:rsidRPr="00C906A8">
        <w:rPr>
          <w:rFonts w:ascii="Arial" w:hAnsi="Arial" w:cs="Arial"/>
          <w:color w:val="000000"/>
        </w:rPr>
        <w:t xml:space="preserve"> </w:t>
      </w:r>
      <w:r w:rsidRPr="00C906A8">
        <w:rPr>
          <w:rFonts w:ascii="Arial" w:hAnsi="Arial" w:cs="Arial"/>
          <w:color w:val="000000"/>
        </w:rPr>
        <w:t xml:space="preserve">reason </w:t>
      </w:r>
      <w:r w:rsidR="004113BC" w:rsidRPr="00C906A8">
        <w:rPr>
          <w:rFonts w:ascii="Arial" w:hAnsi="Arial" w:cs="Arial"/>
          <w:color w:val="000000"/>
        </w:rPr>
        <w:t xml:space="preserve">is given for a student </w:t>
      </w:r>
      <w:r w:rsidRPr="00C906A8">
        <w:rPr>
          <w:rFonts w:ascii="Arial" w:hAnsi="Arial" w:cs="Arial"/>
          <w:color w:val="000000"/>
        </w:rPr>
        <w:t>absence is not approved</w:t>
      </w:r>
      <w:r w:rsidR="00B64E14" w:rsidRPr="00C906A8">
        <w:rPr>
          <w:rFonts w:ascii="Arial" w:hAnsi="Arial" w:cs="Arial"/>
          <w:color w:val="000000"/>
        </w:rPr>
        <w:t xml:space="preserve"> </w:t>
      </w:r>
      <w:r w:rsidRPr="00C906A8">
        <w:rPr>
          <w:rFonts w:ascii="Arial" w:hAnsi="Arial" w:cs="Arial"/>
          <w:color w:val="000000"/>
        </w:rPr>
        <w:t xml:space="preserve">by the principal </w:t>
      </w:r>
      <w:r w:rsidR="004113BC" w:rsidRPr="00C906A8">
        <w:rPr>
          <w:rFonts w:ascii="Arial" w:hAnsi="Arial" w:cs="Arial"/>
          <w:color w:val="000000"/>
        </w:rPr>
        <w:t xml:space="preserve">than the school will notify the parent or legal guardian in writing. </w:t>
      </w:r>
    </w:p>
    <w:p w14:paraId="0AA23EDB" w14:textId="77777777" w:rsidR="008E54DB" w:rsidRPr="00C906A8" w:rsidRDefault="008E54DB" w:rsidP="00C906A8">
      <w:pPr>
        <w:autoSpaceDE w:val="0"/>
        <w:autoSpaceDN w:val="0"/>
        <w:adjustRightInd w:val="0"/>
        <w:spacing w:after="0" w:line="240" w:lineRule="auto"/>
        <w:rPr>
          <w:rFonts w:ascii="Arial" w:hAnsi="Arial" w:cs="Arial"/>
          <w:color w:val="D3000B"/>
        </w:rPr>
      </w:pPr>
    </w:p>
    <w:p w14:paraId="54FCD29F" w14:textId="4BBD5A56" w:rsidR="00286CDC" w:rsidRPr="00997015" w:rsidRDefault="00D3704F" w:rsidP="00C906A8">
      <w:pPr>
        <w:pStyle w:val="Heading3"/>
        <w:rPr>
          <w:sz w:val="28"/>
          <w:szCs w:val="28"/>
        </w:rPr>
      </w:pPr>
      <w:r>
        <w:rPr>
          <w:sz w:val="28"/>
          <w:szCs w:val="28"/>
        </w:rPr>
        <w:t>A</w:t>
      </w:r>
      <w:r w:rsidR="00286CDC" w:rsidRPr="00997015">
        <w:rPr>
          <w:sz w:val="28"/>
          <w:szCs w:val="28"/>
        </w:rPr>
        <w:t xml:space="preserve">ction </w:t>
      </w:r>
      <w:r>
        <w:rPr>
          <w:sz w:val="28"/>
          <w:szCs w:val="28"/>
        </w:rPr>
        <w:t xml:space="preserve">that </w:t>
      </w:r>
      <w:r w:rsidR="00286CDC" w:rsidRPr="00997015">
        <w:rPr>
          <w:sz w:val="28"/>
          <w:szCs w:val="28"/>
        </w:rPr>
        <w:t xml:space="preserve">will be taken if </w:t>
      </w:r>
      <w:r w:rsidR="00B0611C">
        <w:rPr>
          <w:sz w:val="28"/>
          <w:szCs w:val="28"/>
        </w:rPr>
        <w:t>your</w:t>
      </w:r>
      <w:r w:rsidR="00286CDC" w:rsidRPr="00997015">
        <w:rPr>
          <w:sz w:val="28"/>
          <w:szCs w:val="28"/>
        </w:rPr>
        <w:t xml:space="preserve"> child reaches</w:t>
      </w:r>
      <w:r w:rsidR="00B64E14" w:rsidRPr="00997015">
        <w:rPr>
          <w:sz w:val="28"/>
          <w:szCs w:val="28"/>
        </w:rPr>
        <w:t xml:space="preserve"> </w:t>
      </w:r>
      <w:r w:rsidR="00286CDC" w:rsidRPr="00997015">
        <w:rPr>
          <w:sz w:val="28"/>
          <w:szCs w:val="28"/>
        </w:rPr>
        <w:t>five days of unapproved or unexplained</w:t>
      </w:r>
      <w:r w:rsidR="00B64E14" w:rsidRPr="00997015">
        <w:rPr>
          <w:sz w:val="28"/>
          <w:szCs w:val="28"/>
        </w:rPr>
        <w:t xml:space="preserve"> </w:t>
      </w:r>
      <w:r>
        <w:rPr>
          <w:sz w:val="28"/>
          <w:szCs w:val="28"/>
        </w:rPr>
        <w:t>absence</w:t>
      </w:r>
    </w:p>
    <w:p w14:paraId="778CE6DB" w14:textId="7DA82294" w:rsidR="00286CDC"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If </w:t>
      </w:r>
      <w:r w:rsidR="00884AAC" w:rsidRPr="00C906A8">
        <w:rPr>
          <w:rFonts w:ascii="Arial" w:hAnsi="Arial" w:cs="Arial"/>
          <w:color w:val="000000"/>
        </w:rPr>
        <w:t>a</w:t>
      </w:r>
      <w:r w:rsidRPr="00C906A8">
        <w:rPr>
          <w:rFonts w:ascii="Arial" w:hAnsi="Arial" w:cs="Arial"/>
          <w:color w:val="000000"/>
        </w:rPr>
        <w:t xml:space="preserve"> child reaches five days of unapproved or</w:t>
      </w:r>
      <w:r w:rsidR="00B64E14" w:rsidRPr="00C906A8">
        <w:rPr>
          <w:rFonts w:ascii="Arial" w:hAnsi="Arial" w:cs="Arial"/>
          <w:color w:val="000000"/>
        </w:rPr>
        <w:t xml:space="preserve"> </w:t>
      </w:r>
      <w:r w:rsidRPr="00C906A8">
        <w:rPr>
          <w:rFonts w:ascii="Arial" w:hAnsi="Arial" w:cs="Arial"/>
          <w:color w:val="000000"/>
        </w:rPr>
        <w:t xml:space="preserve">unexplained absence </w:t>
      </w:r>
      <w:r w:rsidR="00292372" w:rsidRPr="00C906A8">
        <w:rPr>
          <w:rFonts w:ascii="Arial" w:hAnsi="Arial" w:cs="Arial"/>
          <w:color w:val="000000"/>
        </w:rPr>
        <w:t xml:space="preserve">in the preceding 12 months </w:t>
      </w:r>
      <w:r w:rsidRPr="00C906A8">
        <w:rPr>
          <w:rFonts w:ascii="Arial" w:hAnsi="Arial" w:cs="Arial"/>
          <w:color w:val="000000"/>
        </w:rPr>
        <w:t>then the school and</w:t>
      </w:r>
      <w:r w:rsidR="00B64E14" w:rsidRPr="00C906A8">
        <w:rPr>
          <w:rFonts w:ascii="Arial" w:hAnsi="Arial" w:cs="Arial"/>
          <w:color w:val="000000"/>
        </w:rPr>
        <w:t xml:space="preserve"> </w:t>
      </w:r>
      <w:r w:rsidRPr="00C906A8">
        <w:rPr>
          <w:rFonts w:ascii="Arial" w:hAnsi="Arial" w:cs="Arial"/>
          <w:color w:val="000000"/>
        </w:rPr>
        <w:t xml:space="preserve">principal will work with </w:t>
      </w:r>
      <w:r w:rsidR="00884AAC" w:rsidRPr="00C906A8">
        <w:rPr>
          <w:rFonts w:ascii="Arial" w:hAnsi="Arial" w:cs="Arial"/>
          <w:color w:val="000000"/>
        </w:rPr>
        <w:t xml:space="preserve">the parent or legal guardian </w:t>
      </w:r>
      <w:r w:rsidRPr="00C906A8">
        <w:rPr>
          <w:rFonts w:ascii="Arial" w:hAnsi="Arial" w:cs="Arial"/>
          <w:color w:val="000000"/>
        </w:rPr>
        <w:t>to implement</w:t>
      </w:r>
      <w:r w:rsidR="00F568A8" w:rsidRPr="00C906A8">
        <w:rPr>
          <w:rFonts w:ascii="Arial" w:hAnsi="Arial" w:cs="Arial"/>
          <w:color w:val="000000"/>
        </w:rPr>
        <w:t xml:space="preserve"> the</w:t>
      </w:r>
      <w:r w:rsidR="00B64E14" w:rsidRPr="00C906A8">
        <w:rPr>
          <w:rFonts w:ascii="Arial" w:hAnsi="Arial" w:cs="Arial"/>
          <w:color w:val="000000"/>
        </w:rPr>
        <w:t xml:space="preserve"> </w:t>
      </w:r>
      <w:r w:rsidR="00F568A8" w:rsidRPr="00C906A8">
        <w:rPr>
          <w:rFonts w:ascii="Arial" w:hAnsi="Arial" w:cs="Arial"/>
          <w:color w:val="000000"/>
        </w:rPr>
        <w:t>appropriate support or intervention to assist the child and ensure they attend school every day and remain at school during school hours.</w:t>
      </w:r>
      <w:r w:rsidR="00B64E14" w:rsidRPr="00C906A8">
        <w:rPr>
          <w:rFonts w:ascii="Arial" w:hAnsi="Arial" w:cs="Arial"/>
          <w:color w:val="000000"/>
        </w:rPr>
        <w:t xml:space="preserve"> </w:t>
      </w:r>
      <w:r w:rsidR="00F568A8" w:rsidRPr="00C906A8">
        <w:rPr>
          <w:rFonts w:ascii="Arial" w:hAnsi="Arial" w:cs="Arial"/>
          <w:color w:val="000000"/>
        </w:rPr>
        <w:t>If the support and intervention</w:t>
      </w:r>
      <w:r w:rsidRPr="00C906A8">
        <w:rPr>
          <w:rFonts w:ascii="Arial" w:hAnsi="Arial" w:cs="Arial"/>
          <w:color w:val="000000"/>
        </w:rPr>
        <w:t xml:space="preserve"> do not improve your</w:t>
      </w:r>
      <w:r w:rsidR="00B64E14" w:rsidRPr="00C906A8">
        <w:rPr>
          <w:rFonts w:ascii="Arial" w:hAnsi="Arial" w:cs="Arial"/>
          <w:color w:val="000000"/>
        </w:rPr>
        <w:t xml:space="preserve"> </w:t>
      </w:r>
      <w:r w:rsidRPr="00C906A8">
        <w:rPr>
          <w:rFonts w:ascii="Arial" w:hAnsi="Arial" w:cs="Arial"/>
          <w:color w:val="000000"/>
        </w:rPr>
        <w:t>child’s attendance, the principal may decide to</w:t>
      </w:r>
      <w:r w:rsidR="00B64E14" w:rsidRPr="00C906A8">
        <w:rPr>
          <w:rFonts w:ascii="Arial" w:hAnsi="Arial" w:cs="Arial"/>
          <w:color w:val="000000"/>
        </w:rPr>
        <w:t xml:space="preserve"> </w:t>
      </w:r>
      <w:r w:rsidRPr="00C906A8">
        <w:rPr>
          <w:rFonts w:ascii="Arial" w:hAnsi="Arial" w:cs="Arial"/>
          <w:color w:val="000000"/>
        </w:rPr>
        <w:t>make a referral to the School Attendance Officer</w:t>
      </w:r>
      <w:r w:rsidR="00223335">
        <w:rPr>
          <w:rFonts w:ascii="Arial" w:hAnsi="Arial" w:cs="Arial"/>
          <w:color w:val="000000"/>
        </w:rPr>
        <w:t>.</w:t>
      </w:r>
      <w:r w:rsidR="003D2A7E">
        <w:rPr>
          <w:rFonts w:ascii="Arial" w:hAnsi="Arial" w:cs="Arial"/>
          <w:color w:val="000000"/>
        </w:rPr>
        <w:t xml:space="preserve"> This person is the Regional Director of the Department’s Regional Office where you are located. </w:t>
      </w:r>
    </w:p>
    <w:p w14:paraId="7795F439" w14:textId="77777777" w:rsidR="00B64E14" w:rsidRPr="00C906A8" w:rsidRDefault="00B64E14" w:rsidP="00C906A8">
      <w:pPr>
        <w:autoSpaceDE w:val="0"/>
        <w:autoSpaceDN w:val="0"/>
        <w:adjustRightInd w:val="0"/>
        <w:spacing w:after="0" w:line="240" w:lineRule="auto"/>
        <w:rPr>
          <w:rFonts w:ascii="Arial" w:hAnsi="Arial" w:cs="Arial"/>
          <w:color w:val="D3000B"/>
        </w:rPr>
      </w:pPr>
    </w:p>
    <w:p w14:paraId="7F0ADC58" w14:textId="4952692F" w:rsidR="00286CDC" w:rsidRPr="00997015" w:rsidRDefault="00D3704F" w:rsidP="00C906A8">
      <w:pPr>
        <w:pStyle w:val="Heading3"/>
        <w:rPr>
          <w:sz w:val="28"/>
          <w:szCs w:val="28"/>
        </w:rPr>
      </w:pPr>
      <w:r>
        <w:rPr>
          <w:sz w:val="28"/>
          <w:szCs w:val="28"/>
        </w:rPr>
        <w:t>W</w:t>
      </w:r>
      <w:r w:rsidR="00286CDC" w:rsidRPr="00997015">
        <w:rPr>
          <w:sz w:val="28"/>
          <w:szCs w:val="28"/>
        </w:rPr>
        <w:t xml:space="preserve">hen </w:t>
      </w:r>
      <w:r>
        <w:rPr>
          <w:sz w:val="28"/>
          <w:szCs w:val="28"/>
        </w:rPr>
        <w:t xml:space="preserve">a </w:t>
      </w:r>
      <w:r w:rsidR="00286CDC" w:rsidRPr="00997015">
        <w:rPr>
          <w:sz w:val="28"/>
          <w:szCs w:val="28"/>
        </w:rPr>
        <w:t>referral is made to</w:t>
      </w:r>
      <w:r w:rsidR="00B64E14" w:rsidRPr="00997015">
        <w:rPr>
          <w:sz w:val="28"/>
          <w:szCs w:val="28"/>
        </w:rPr>
        <w:t xml:space="preserve"> </w:t>
      </w:r>
      <w:r>
        <w:rPr>
          <w:sz w:val="28"/>
          <w:szCs w:val="28"/>
        </w:rPr>
        <w:t xml:space="preserve">the </w:t>
      </w:r>
      <w:r w:rsidR="00B0611C">
        <w:rPr>
          <w:sz w:val="28"/>
          <w:szCs w:val="28"/>
        </w:rPr>
        <w:t>s</w:t>
      </w:r>
      <w:r>
        <w:rPr>
          <w:sz w:val="28"/>
          <w:szCs w:val="28"/>
        </w:rPr>
        <w:t xml:space="preserve">chool </w:t>
      </w:r>
      <w:r w:rsidR="00B0611C">
        <w:rPr>
          <w:sz w:val="28"/>
          <w:szCs w:val="28"/>
        </w:rPr>
        <w:t>a</w:t>
      </w:r>
      <w:r>
        <w:rPr>
          <w:sz w:val="28"/>
          <w:szCs w:val="28"/>
        </w:rPr>
        <w:t xml:space="preserve">ttendance </w:t>
      </w:r>
      <w:r w:rsidR="00B0611C">
        <w:rPr>
          <w:sz w:val="28"/>
          <w:szCs w:val="28"/>
        </w:rPr>
        <w:t>o</w:t>
      </w:r>
      <w:r>
        <w:rPr>
          <w:sz w:val="28"/>
          <w:szCs w:val="28"/>
        </w:rPr>
        <w:t>fficer</w:t>
      </w:r>
    </w:p>
    <w:p w14:paraId="20565320" w14:textId="4DB7FA94"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The School Attendance Officer will investigate</w:t>
      </w:r>
      <w:r w:rsidR="00B64E14" w:rsidRPr="00C906A8">
        <w:rPr>
          <w:rFonts w:ascii="Arial" w:hAnsi="Arial" w:cs="Arial"/>
          <w:color w:val="000000"/>
        </w:rPr>
        <w:t xml:space="preserve"> </w:t>
      </w:r>
      <w:r w:rsidRPr="00C906A8">
        <w:rPr>
          <w:rFonts w:ascii="Arial" w:hAnsi="Arial" w:cs="Arial"/>
          <w:color w:val="000000"/>
        </w:rPr>
        <w:t xml:space="preserve">the </w:t>
      </w:r>
      <w:r w:rsidR="00F568A8" w:rsidRPr="00C906A8">
        <w:rPr>
          <w:rFonts w:ascii="Arial" w:hAnsi="Arial" w:cs="Arial"/>
          <w:color w:val="000000"/>
        </w:rPr>
        <w:t>student absence records</w:t>
      </w:r>
      <w:r w:rsidRPr="00C906A8">
        <w:rPr>
          <w:rFonts w:ascii="Arial" w:hAnsi="Arial" w:cs="Arial"/>
          <w:color w:val="000000"/>
        </w:rPr>
        <w:t xml:space="preserve"> and may take one or all of the</w:t>
      </w:r>
      <w:r w:rsidR="00B64E14" w:rsidRPr="00C906A8">
        <w:rPr>
          <w:rFonts w:ascii="Arial" w:hAnsi="Arial" w:cs="Arial"/>
          <w:color w:val="000000"/>
        </w:rPr>
        <w:t xml:space="preserve"> </w:t>
      </w:r>
      <w:r w:rsidRPr="00C906A8">
        <w:rPr>
          <w:rFonts w:ascii="Arial" w:hAnsi="Arial" w:cs="Arial"/>
          <w:color w:val="000000"/>
        </w:rPr>
        <w:t>following steps depending on the</w:t>
      </w:r>
      <w:r w:rsidR="00B64E14" w:rsidRPr="00C906A8">
        <w:rPr>
          <w:rFonts w:ascii="Arial" w:hAnsi="Arial" w:cs="Arial"/>
          <w:color w:val="000000"/>
        </w:rPr>
        <w:t xml:space="preserve"> </w:t>
      </w:r>
      <w:r w:rsidRPr="00C906A8">
        <w:rPr>
          <w:rFonts w:ascii="Arial" w:hAnsi="Arial" w:cs="Arial"/>
          <w:color w:val="000000"/>
        </w:rPr>
        <w:t>circumstances.</w:t>
      </w:r>
    </w:p>
    <w:p w14:paraId="2ABFC400" w14:textId="09E2D533" w:rsidR="00286CDC" w:rsidRPr="00C906A8" w:rsidRDefault="00286CDC" w:rsidP="00C906A8">
      <w:pPr>
        <w:pStyle w:val="ListParagraph"/>
        <w:numPr>
          <w:ilvl w:val="0"/>
          <w:numId w:val="2"/>
        </w:numPr>
        <w:autoSpaceDE w:val="0"/>
        <w:autoSpaceDN w:val="0"/>
        <w:adjustRightInd w:val="0"/>
        <w:spacing w:after="0" w:line="240" w:lineRule="auto"/>
        <w:rPr>
          <w:rFonts w:ascii="Arial" w:hAnsi="Arial" w:cs="Arial"/>
          <w:color w:val="000000"/>
        </w:rPr>
      </w:pPr>
      <w:r w:rsidRPr="00C906A8">
        <w:rPr>
          <w:rFonts w:ascii="Arial" w:hAnsi="Arial" w:cs="Arial"/>
          <w:color w:val="000000"/>
        </w:rPr>
        <w:t>Issue a School Attendance Notice</w:t>
      </w:r>
    </w:p>
    <w:p w14:paraId="19CEF185" w14:textId="3F93F836" w:rsidR="00286CDC" w:rsidRPr="00C906A8" w:rsidRDefault="00286CDC" w:rsidP="00C906A8">
      <w:pPr>
        <w:pStyle w:val="ListParagraph"/>
        <w:numPr>
          <w:ilvl w:val="0"/>
          <w:numId w:val="2"/>
        </w:numPr>
        <w:autoSpaceDE w:val="0"/>
        <w:autoSpaceDN w:val="0"/>
        <w:adjustRightInd w:val="0"/>
        <w:spacing w:after="0" w:line="240" w:lineRule="auto"/>
        <w:rPr>
          <w:rFonts w:ascii="Arial" w:hAnsi="Arial" w:cs="Arial"/>
          <w:color w:val="000000"/>
        </w:rPr>
      </w:pPr>
      <w:r w:rsidRPr="00C906A8">
        <w:rPr>
          <w:rFonts w:ascii="Arial" w:hAnsi="Arial" w:cs="Arial"/>
          <w:color w:val="000000"/>
        </w:rPr>
        <w:t>Issue an Official Warning</w:t>
      </w:r>
    </w:p>
    <w:p w14:paraId="331433AA" w14:textId="4B4FC234" w:rsidR="00286CDC" w:rsidRPr="00C906A8" w:rsidRDefault="00456087" w:rsidP="00C906A8">
      <w:pPr>
        <w:pStyle w:val="ListParagraph"/>
        <w:numPr>
          <w:ilvl w:val="0"/>
          <w:numId w:val="2"/>
        </w:numPr>
        <w:autoSpaceDE w:val="0"/>
        <w:autoSpaceDN w:val="0"/>
        <w:adjustRightInd w:val="0"/>
        <w:spacing w:after="0" w:line="240" w:lineRule="auto"/>
        <w:rPr>
          <w:rFonts w:ascii="Arial" w:hAnsi="Arial" w:cs="Arial"/>
          <w:color w:val="000000"/>
        </w:rPr>
      </w:pPr>
      <w:r w:rsidRPr="00C906A8">
        <w:rPr>
          <w:rFonts w:ascii="Arial" w:hAnsi="Arial" w:cs="Arial"/>
          <w:color w:val="000000"/>
        </w:rPr>
        <w:t>Issue an Infringement Notice</w:t>
      </w:r>
    </w:p>
    <w:p w14:paraId="1FD48855" w14:textId="77777777" w:rsidR="00B64E14" w:rsidRPr="00C906A8" w:rsidRDefault="00B64E14" w:rsidP="00C906A8">
      <w:pPr>
        <w:autoSpaceDE w:val="0"/>
        <w:autoSpaceDN w:val="0"/>
        <w:adjustRightInd w:val="0"/>
        <w:spacing w:after="0" w:line="240" w:lineRule="auto"/>
        <w:rPr>
          <w:rFonts w:ascii="Arial" w:hAnsi="Arial" w:cs="Arial"/>
          <w:color w:val="000000"/>
        </w:rPr>
      </w:pPr>
    </w:p>
    <w:p w14:paraId="120E8A5D" w14:textId="7B1321A1" w:rsidR="00767237" w:rsidRPr="00C906A8" w:rsidRDefault="00767237"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For more information on the School Attendance</w:t>
      </w:r>
      <w:r w:rsidR="00B64E14" w:rsidRPr="00C906A8">
        <w:rPr>
          <w:rFonts w:ascii="Arial" w:hAnsi="Arial" w:cs="Arial"/>
          <w:color w:val="000000"/>
        </w:rPr>
        <w:t xml:space="preserve"> </w:t>
      </w:r>
      <w:r w:rsidRPr="00C906A8">
        <w:rPr>
          <w:rFonts w:ascii="Arial" w:hAnsi="Arial" w:cs="Arial"/>
          <w:color w:val="000000"/>
        </w:rPr>
        <w:t xml:space="preserve">Officer, see: </w:t>
      </w:r>
      <w:hyperlink r:id="rId11" w:history="1">
        <w:r w:rsidRPr="00C906A8">
          <w:rPr>
            <w:rStyle w:val="Hyperlink"/>
            <w:rFonts w:ascii="Arial" w:hAnsi="Arial" w:cs="Arial"/>
          </w:rPr>
          <w:t>School Attendance Officers.</w:t>
        </w:r>
      </w:hyperlink>
    </w:p>
    <w:p w14:paraId="0F8737F0" w14:textId="77777777" w:rsidR="00B64E14" w:rsidRPr="00C906A8" w:rsidRDefault="00B64E14" w:rsidP="00C906A8">
      <w:pPr>
        <w:autoSpaceDE w:val="0"/>
        <w:autoSpaceDN w:val="0"/>
        <w:adjustRightInd w:val="0"/>
        <w:spacing w:after="0" w:line="240" w:lineRule="auto"/>
        <w:rPr>
          <w:rFonts w:ascii="Arial" w:hAnsi="Arial" w:cs="Arial"/>
          <w:color w:val="D3000B"/>
        </w:rPr>
      </w:pPr>
    </w:p>
    <w:p w14:paraId="378F0C28" w14:textId="56A7B9DF" w:rsidR="00286CDC" w:rsidRPr="00997015" w:rsidRDefault="0046791F" w:rsidP="00C906A8">
      <w:pPr>
        <w:pStyle w:val="Heading3"/>
        <w:rPr>
          <w:sz w:val="28"/>
          <w:szCs w:val="28"/>
        </w:rPr>
      </w:pPr>
      <w:r>
        <w:rPr>
          <w:sz w:val="28"/>
          <w:szCs w:val="28"/>
        </w:rPr>
        <w:t xml:space="preserve">What you can do if you </w:t>
      </w:r>
      <w:r w:rsidR="00B0611C">
        <w:rPr>
          <w:sz w:val="28"/>
          <w:szCs w:val="28"/>
        </w:rPr>
        <w:t>have been issued a s</w:t>
      </w:r>
      <w:r w:rsidR="00286CDC" w:rsidRPr="00997015">
        <w:rPr>
          <w:sz w:val="28"/>
          <w:szCs w:val="28"/>
        </w:rPr>
        <w:t xml:space="preserve">chool </w:t>
      </w:r>
      <w:r w:rsidR="00B0611C">
        <w:rPr>
          <w:sz w:val="28"/>
          <w:szCs w:val="28"/>
        </w:rPr>
        <w:t>a</w:t>
      </w:r>
      <w:r w:rsidR="00286CDC" w:rsidRPr="00997015">
        <w:rPr>
          <w:sz w:val="28"/>
          <w:szCs w:val="28"/>
        </w:rPr>
        <w:t>ttendance</w:t>
      </w:r>
      <w:r w:rsidR="00B64E14" w:rsidRPr="00997015">
        <w:rPr>
          <w:sz w:val="28"/>
          <w:szCs w:val="28"/>
        </w:rPr>
        <w:t xml:space="preserve"> </w:t>
      </w:r>
      <w:r w:rsidR="00B0611C">
        <w:rPr>
          <w:sz w:val="28"/>
          <w:szCs w:val="28"/>
        </w:rPr>
        <w:t>n</w:t>
      </w:r>
      <w:r w:rsidR="00D3704F">
        <w:rPr>
          <w:sz w:val="28"/>
          <w:szCs w:val="28"/>
        </w:rPr>
        <w:t>otice</w:t>
      </w:r>
    </w:p>
    <w:p w14:paraId="1E65E58E" w14:textId="1CE19A97" w:rsidR="00456087"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The School Attendance Notice is not a fine but</w:t>
      </w:r>
      <w:r w:rsidR="00B64E14" w:rsidRPr="00C906A8">
        <w:rPr>
          <w:rFonts w:ascii="Arial" w:hAnsi="Arial" w:cs="Arial"/>
          <w:color w:val="000000"/>
        </w:rPr>
        <w:t xml:space="preserve"> </w:t>
      </w:r>
      <w:r w:rsidRPr="00C906A8">
        <w:rPr>
          <w:rFonts w:ascii="Arial" w:hAnsi="Arial" w:cs="Arial"/>
          <w:color w:val="000000"/>
        </w:rPr>
        <w:t xml:space="preserve">rather an opportunity for </w:t>
      </w:r>
      <w:r w:rsidR="00456087" w:rsidRPr="00C906A8">
        <w:rPr>
          <w:rFonts w:ascii="Arial" w:hAnsi="Arial" w:cs="Arial"/>
          <w:color w:val="000000"/>
        </w:rPr>
        <w:t xml:space="preserve">the child’s </w:t>
      </w:r>
      <w:r w:rsidRPr="00C906A8">
        <w:rPr>
          <w:rFonts w:ascii="Arial" w:hAnsi="Arial" w:cs="Arial"/>
          <w:color w:val="000000"/>
        </w:rPr>
        <w:t>family to explain</w:t>
      </w:r>
      <w:r w:rsidR="00B64E14" w:rsidRPr="00C906A8">
        <w:rPr>
          <w:rFonts w:ascii="Arial" w:hAnsi="Arial" w:cs="Arial"/>
          <w:color w:val="000000"/>
        </w:rPr>
        <w:t xml:space="preserve"> </w:t>
      </w:r>
      <w:r w:rsidRPr="00C906A8">
        <w:rPr>
          <w:rFonts w:ascii="Arial" w:hAnsi="Arial" w:cs="Arial"/>
          <w:color w:val="000000"/>
        </w:rPr>
        <w:t xml:space="preserve">the absences and work with </w:t>
      </w:r>
      <w:r w:rsidR="00456087" w:rsidRPr="00C906A8">
        <w:rPr>
          <w:rFonts w:ascii="Arial" w:hAnsi="Arial" w:cs="Arial"/>
          <w:color w:val="000000"/>
        </w:rPr>
        <w:t>the</w:t>
      </w:r>
      <w:r w:rsidRPr="00C906A8">
        <w:rPr>
          <w:rFonts w:ascii="Arial" w:hAnsi="Arial" w:cs="Arial"/>
          <w:color w:val="000000"/>
        </w:rPr>
        <w:t xml:space="preserve"> child’s school</w:t>
      </w:r>
      <w:r w:rsidR="00B64E14" w:rsidRPr="00C906A8">
        <w:rPr>
          <w:rFonts w:ascii="Arial" w:hAnsi="Arial" w:cs="Arial"/>
          <w:color w:val="000000"/>
        </w:rPr>
        <w:t xml:space="preserve"> </w:t>
      </w:r>
      <w:r w:rsidRPr="00C906A8">
        <w:rPr>
          <w:rFonts w:ascii="Arial" w:hAnsi="Arial" w:cs="Arial"/>
          <w:color w:val="000000"/>
        </w:rPr>
        <w:t>to improve attendance in the future.</w:t>
      </w:r>
      <w:r w:rsidR="00456087" w:rsidRPr="00C906A8">
        <w:rPr>
          <w:rFonts w:ascii="Arial" w:hAnsi="Arial" w:cs="Arial"/>
          <w:color w:val="000000"/>
        </w:rPr>
        <w:t xml:space="preserve"> </w:t>
      </w:r>
      <w:r w:rsidRPr="00C906A8">
        <w:rPr>
          <w:rFonts w:ascii="Arial" w:hAnsi="Arial" w:cs="Arial"/>
          <w:color w:val="000000"/>
        </w:rPr>
        <w:t xml:space="preserve">The School Attendance Officer will assess </w:t>
      </w:r>
      <w:r w:rsidR="00456087" w:rsidRPr="00C906A8">
        <w:rPr>
          <w:rFonts w:ascii="Arial" w:hAnsi="Arial" w:cs="Arial"/>
          <w:color w:val="000000"/>
        </w:rPr>
        <w:t>the</w:t>
      </w:r>
      <w:r w:rsidR="00B64E14" w:rsidRPr="00C906A8">
        <w:rPr>
          <w:rFonts w:ascii="Arial" w:hAnsi="Arial" w:cs="Arial"/>
          <w:color w:val="000000"/>
        </w:rPr>
        <w:t xml:space="preserve"> </w:t>
      </w:r>
      <w:r w:rsidRPr="00C906A8">
        <w:rPr>
          <w:rFonts w:ascii="Arial" w:hAnsi="Arial" w:cs="Arial"/>
          <w:color w:val="000000"/>
        </w:rPr>
        <w:t>family’s response to a School Attendance</w:t>
      </w:r>
      <w:r w:rsidR="00456087" w:rsidRPr="00C906A8">
        <w:rPr>
          <w:rFonts w:ascii="Arial" w:hAnsi="Arial" w:cs="Arial"/>
          <w:color w:val="000000"/>
        </w:rPr>
        <w:t xml:space="preserve"> </w:t>
      </w:r>
      <w:r w:rsidRPr="00C906A8">
        <w:rPr>
          <w:rFonts w:ascii="Arial" w:hAnsi="Arial" w:cs="Arial"/>
          <w:color w:val="000000"/>
        </w:rPr>
        <w:t xml:space="preserve">Notice. </w:t>
      </w:r>
    </w:p>
    <w:p w14:paraId="61349C0F" w14:textId="77777777" w:rsidR="00456087" w:rsidRPr="00C906A8" w:rsidRDefault="00456087" w:rsidP="00C906A8">
      <w:pPr>
        <w:autoSpaceDE w:val="0"/>
        <w:autoSpaceDN w:val="0"/>
        <w:adjustRightInd w:val="0"/>
        <w:spacing w:after="0" w:line="240" w:lineRule="auto"/>
        <w:rPr>
          <w:rFonts w:ascii="Arial" w:hAnsi="Arial" w:cs="Arial"/>
          <w:color w:val="000000"/>
        </w:rPr>
      </w:pPr>
    </w:p>
    <w:p w14:paraId="1B8C247A" w14:textId="10D89E11"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For more information, including how a</w:t>
      </w:r>
      <w:r w:rsidR="00B64E14" w:rsidRPr="00C906A8">
        <w:rPr>
          <w:rFonts w:ascii="Arial" w:hAnsi="Arial" w:cs="Arial"/>
          <w:color w:val="000000"/>
        </w:rPr>
        <w:t xml:space="preserve"> </w:t>
      </w:r>
      <w:r w:rsidRPr="00C906A8">
        <w:rPr>
          <w:rFonts w:ascii="Arial" w:hAnsi="Arial" w:cs="Arial"/>
          <w:color w:val="000000"/>
        </w:rPr>
        <w:t>School Attendance Officer assesses your</w:t>
      </w:r>
      <w:r w:rsidR="00B64E14" w:rsidRPr="00C906A8">
        <w:rPr>
          <w:rFonts w:ascii="Arial" w:hAnsi="Arial" w:cs="Arial"/>
          <w:color w:val="000000"/>
        </w:rPr>
        <w:t xml:space="preserve"> </w:t>
      </w:r>
      <w:r w:rsidRPr="00C906A8">
        <w:rPr>
          <w:rFonts w:ascii="Arial" w:hAnsi="Arial" w:cs="Arial"/>
          <w:color w:val="000000"/>
        </w:rPr>
        <w:t xml:space="preserve">family’s response, see: </w:t>
      </w:r>
      <w:hyperlink r:id="rId12" w:history="1">
        <w:r w:rsidRPr="00C906A8">
          <w:rPr>
            <w:rStyle w:val="Hyperlink"/>
            <w:rFonts w:ascii="Arial" w:hAnsi="Arial" w:cs="Arial"/>
          </w:rPr>
          <w:t>School Attendance</w:t>
        </w:r>
        <w:r w:rsidR="00B64E14" w:rsidRPr="00C906A8">
          <w:rPr>
            <w:rStyle w:val="Hyperlink"/>
            <w:rFonts w:ascii="Arial" w:hAnsi="Arial" w:cs="Arial"/>
          </w:rPr>
          <w:t xml:space="preserve"> </w:t>
        </w:r>
        <w:r w:rsidRPr="00C906A8">
          <w:rPr>
            <w:rStyle w:val="Hyperlink"/>
            <w:rFonts w:ascii="Arial" w:hAnsi="Arial" w:cs="Arial"/>
          </w:rPr>
          <w:t>Notices.</w:t>
        </w:r>
      </w:hyperlink>
    </w:p>
    <w:p w14:paraId="479B618B" w14:textId="77777777" w:rsidR="00B64E14" w:rsidRPr="00C906A8" w:rsidRDefault="00B64E14" w:rsidP="00C906A8">
      <w:pPr>
        <w:autoSpaceDE w:val="0"/>
        <w:autoSpaceDN w:val="0"/>
        <w:adjustRightInd w:val="0"/>
        <w:spacing w:after="0" w:line="240" w:lineRule="auto"/>
        <w:rPr>
          <w:rFonts w:ascii="Arial" w:hAnsi="Arial" w:cs="Arial"/>
          <w:color w:val="000000"/>
        </w:rPr>
      </w:pPr>
    </w:p>
    <w:p w14:paraId="416A6F7B" w14:textId="71DCF001" w:rsidR="00286CDC" w:rsidRPr="00997015" w:rsidRDefault="00D3704F" w:rsidP="00C906A8">
      <w:pPr>
        <w:pStyle w:val="Heading3"/>
        <w:rPr>
          <w:sz w:val="28"/>
          <w:szCs w:val="28"/>
        </w:rPr>
      </w:pPr>
      <w:r>
        <w:rPr>
          <w:sz w:val="28"/>
          <w:szCs w:val="28"/>
        </w:rPr>
        <w:t xml:space="preserve">What you can do if you </w:t>
      </w:r>
      <w:r w:rsidR="00286CDC" w:rsidRPr="00997015">
        <w:rPr>
          <w:sz w:val="28"/>
          <w:szCs w:val="28"/>
        </w:rPr>
        <w:t xml:space="preserve">have received a </w:t>
      </w:r>
      <w:r>
        <w:rPr>
          <w:sz w:val="28"/>
          <w:szCs w:val="28"/>
        </w:rPr>
        <w:t>s</w:t>
      </w:r>
      <w:r w:rsidR="00286CDC" w:rsidRPr="00997015">
        <w:rPr>
          <w:sz w:val="28"/>
          <w:szCs w:val="28"/>
        </w:rPr>
        <w:t xml:space="preserve">chool </w:t>
      </w:r>
      <w:r>
        <w:rPr>
          <w:sz w:val="28"/>
          <w:szCs w:val="28"/>
        </w:rPr>
        <w:t>a</w:t>
      </w:r>
      <w:r w:rsidR="00286CDC" w:rsidRPr="00997015">
        <w:rPr>
          <w:sz w:val="28"/>
          <w:szCs w:val="28"/>
        </w:rPr>
        <w:t xml:space="preserve">ttendance notice but </w:t>
      </w:r>
      <w:r>
        <w:rPr>
          <w:sz w:val="28"/>
          <w:szCs w:val="28"/>
        </w:rPr>
        <w:t xml:space="preserve">your </w:t>
      </w:r>
      <w:r w:rsidR="00286CDC" w:rsidRPr="00997015">
        <w:rPr>
          <w:sz w:val="28"/>
          <w:szCs w:val="28"/>
        </w:rPr>
        <w:t xml:space="preserve">child was not with </w:t>
      </w:r>
      <w:r>
        <w:rPr>
          <w:sz w:val="28"/>
          <w:szCs w:val="28"/>
        </w:rPr>
        <w:t xml:space="preserve">you </w:t>
      </w:r>
      <w:r w:rsidR="00286CDC" w:rsidRPr="00997015">
        <w:rPr>
          <w:sz w:val="28"/>
          <w:szCs w:val="28"/>
        </w:rPr>
        <w:t>on the date</w:t>
      </w:r>
      <w:r w:rsidR="00B64E14" w:rsidRPr="00997015">
        <w:rPr>
          <w:sz w:val="28"/>
          <w:szCs w:val="28"/>
        </w:rPr>
        <w:t xml:space="preserve"> </w:t>
      </w:r>
      <w:r w:rsidR="00286CDC" w:rsidRPr="00997015">
        <w:rPr>
          <w:sz w:val="28"/>
          <w:szCs w:val="28"/>
        </w:rPr>
        <w:t>listed</w:t>
      </w:r>
    </w:p>
    <w:p w14:paraId="3FC55FB8" w14:textId="7BAD8916" w:rsidR="008B2FA3"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The School Attendance Notice gives </w:t>
      </w:r>
      <w:r w:rsidR="008B2FA3" w:rsidRPr="00C906A8">
        <w:rPr>
          <w:rFonts w:ascii="Arial" w:hAnsi="Arial" w:cs="Arial"/>
          <w:color w:val="000000"/>
        </w:rPr>
        <w:t>parents and legal guardians</w:t>
      </w:r>
      <w:r w:rsidRPr="00C906A8">
        <w:rPr>
          <w:rFonts w:ascii="Arial" w:hAnsi="Arial" w:cs="Arial"/>
          <w:color w:val="000000"/>
        </w:rPr>
        <w:t xml:space="preserve"> the</w:t>
      </w:r>
      <w:r w:rsidR="00B64E14" w:rsidRPr="00C906A8">
        <w:rPr>
          <w:rFonts w:ascii="Arial" w:hAnsi="Arial" w:cs="Arial"/>
          <w:color w:val="000000"/>
        </w:rPr>
        <w:t xml:space="preserve"> </w:t>
      </w:r>
      <w:r w:rsidRPr="00C906A8">
        <w:rPr>
          <w:rFonts w:ascii="Arial" w:hAnsi="Arial" w:cs="Arial"/>
          <w:color w:val="000000"/>
        </w:rPr>
        <w:t xml:space="preserve">opportunity to state </w:t>
      </w:r>
      <w:r w:rsidR="008B2FA3" w:rsidRPr="00C906A8">
        <w:rPr>
          <w:rFonts w:ascii="Arial" w:hAnsi="Arial" w:cs="Arial"/>
          <w:color w:val="000000"/>
        </w:rPr>
        <w:t>why their child was a</w:t>
      </w:r>
      <w:r w:rsidRPr="00C906A8">
        <w:rPr>
          <w:rFonts w:ascii="Arial" w:hAnsi="Arial" w:cs="Arial"/>
          <w:color w:val="000000"/>
        </w:rPr>
        <w:t>bsence</w:t>
      </w:r>
      <w:r w:rsidR="008B2FA3" w:rsidRPr="00C906A8">
        <w:rPr>
          <w:rFonts w:ascii="Arial" w:hAnsi="Arial" w:cs="Arial"/>
          <w:color w:val="000000"/>
        </w:rPr>
        <w:t xml:space="preserve"> on the dates listed in the notice</w:t>
      </w:r>
      <w:r w:rsidRPr="00C906A8">
        <w:rPr>
          <w:rFonts w:ascii="Arial" w:hAnsi="Arial" w:cs="Arial"/>
          <w:color w:val="000000"/>
        </w:rPr>
        <w:t xml:space="preserve">. </w:t>
      </w:r>
      <w:r w:rsidR="008B2FA3" w:rsidRPr="00C906A8">
        <w:rPr>
          <w:rFonts w:ascii="Arial" w:hAnsi="Arial" w:cs="Arial"/>
          <w:color w:val="000000"/>
        </w:rPr>
        <w:t>The notice should be comp</w:t>
      </w:r>
      <w:r w:rsidR="00C77F0D" w:rsidRPr="00C906A8">
        <w:rPr>
          <w:rFonts w:ascii="Arial" w:hAnsi="Arial" w:cs="Arial"/>
          <w:color w:val="000000"/>
        </w:rPr>
        <w:t>l</w:t>
      </w:r>
      <w:r w:rsidR="008B2FA3" w:rsidRPr="00C906A8">
        <w:rPr>
          <w:rFonts w:ascii="Arial" w:hAnsi="Arial" w:cs="Arial"/>
          <w:color w:val="000000"/>
        </w:rPr>
        <w:t xml:space="preserve">eted and </w:t>
      </w:r>
      <w:r w:rsidR="00C77F0D" w:rsidRPr="00C906A8">
        <w:rPr>
          <w:rFonts w:ascii="Arial" w:hAnsi="Arial" w:cs="Arial"/>
          <w:color w:val="000000"/>
        </w:rPr>
        <w:t xml:space="preserve">returned to the School Attendance Officer by the due date. </w:t>
      </w:r>
    </w:p>
    <w:p w14:paraId="59013D81" w14:textId="150FD83A" w:rsidR="00B64E14" w:rsidRPr="00C906A8" w:rsidRDefault="00B64E14" w:rsidP="00C906A8">
      <w:pPr>
        <w:autoSpaceDE w:val="0"/>
        <w:autoSpaceDN w:val="0"/>
        <w:adjustRightInd w:val="0"/>
        <w:spacing w:after="0" w:line="240" w:lineRule="auto"/>
        <w:rPr>
          <w:rFonts w:ascii="Arial" w:hAnsi="Arial" w:cs="Arial"/>
          <w:color w:val="000000"/>
        </w:rPr>
      </w:pPr>
    </w:p>
    <w:p w14:paraId="07EB9CBA" w14:textId="15B73866" w:rsidR="00286CDC" w:rsidRPr="00C906A8" w:rsidRDefault="00D3704F" w:rsidP="00C906A8">
      <w:pPr>
        <w:pStyle w:val="Heading3"/>
      </w:pPr>
      <w:r>
        <w:rPr>
          <w:sz w:val="28"/>
          <w:szCs w:val="28"/>
        </w:rPr>
        <w:t xml:space="preserve">What you can do if you </w:t>
      </w:r>
      <w:r w:rsidR="00286CDC" w:rsidRPr="00997015">
        <w:rPr>
          <w:sz w:val="28"/>
          <w:szCs w:val="28"/>
        </w:rPr>
        <w:t xml:space="preserve">have been issued with an </w:t>
      </w:r>
      <w:r>
        <w:rPr>
          <w:sz w:val="28"/>
          <w:szCs w:val="28"/>
        </w:rPr>
        <w:t>o</w:t>
      </w:r>
      <w:r w:rsidR="00286CDC" w:rsidRPr="00997015">
        <w:rPr>
          <w:sz w:val="28"/>
          <w:szCs w:val="28"/>
        </w:rPr>
        <w:t xml:space="preserve">fficial </w:t>
      </w:r>
      <w:r>
        <w:rPr>
          <w:sz w:val="28"/>
          <w:szCs w:val="28"/>
        </w:rPr>
        <w:t>w</w:t>
      </w:r>
      <w:r w:rsidR="00286CDC" w:rsidRPr="00997015">
        <w:rPr>
          <w:sz w:val="28"/>
          <w:szCs w:val="28"/>
        </w:rPr>
        <w:t>arning</w:t>
      </w:r>
    </w:p>
    <w:p w14:paraId="01C4A2C1" w14:textId="73D209CE" w:rsidR="00C77F0D"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A School Attendance Officer may decide to</w:t>
      </w:r>
      <w:r w:rsidR="00B64E14" w:rsidRPr="00C906A8">
        <w:rPr>
          <w:rFonts w:ascii="Arial" w:hAnsi="Arial" w:cs="Arial"/>
          <w:color w:val="000000"/>
        </w:rPr>
        <w:t xml:space="preserve"> </w:t>
      </w:r>
      <w:r w:rsidRPr="00C906A8">
        <w:rPr>
          <w:rFonts w:ascii="Arial" w:hAnsi="Arial" w:cs="Arial"/>
          <w:color w:val="000000"/>
        </w:rPr>
        <w:t>issue an Official Warning prior to, or instead of</w:t>
      </w:r>
      <w:r w:rsidR="00B33531" w:rsidRPr="00C906A8">
        <w:rPr>
          <w:rFonts w:ascii="Arial" w:hAnsi="Arial" w:cs="Arial"/>
          <w:color w:val="000000"/>
        </w:rPr>
        <w:t>,</w:t>
      </w:r>
      <w:r w:rsidR="00B64E14" w:rsidRPr="00C906A8">
        <w:rPr>
          <w:rFonts w:ascii="Arial" w:hAnsi="Arial" w:cs="Arial"/>
          <w:color w:val="000000"/>
        </w:rPr>
        <w:t xml:space="preserve"> </w:t>
      </w:r>
      <w:r w:rsidRPr="00C906A8">
        <w:rPr>
          <w:rFonts w:ascii="Arial" w:hAnsi="Arial" w:cs="Arial"/>
          <w:color w:val="000000"/>
        </w:rPr>
        <w:t>issuing an Infringement Notice.</w:t>
      </w:r>
      <w:r w:rsidR="00B64E14" w:rsidRPr="00C906A8">
        <w:rPr>
          <w:rFonts w:ascii="Arial" w:hAnsi="Arial" w:cs="Arial"/>
          <w:color w:val="000000"/>
        </w:rPr>
        <w:t xml:space="preserve"> </w:t>
      </w:r>
    </w:p>
    <w:p w14:paraId="319D47C2" w14:textId="77777777" w:rsidR="00555E9C" w:rsidRPr="00C906A8" w:rsidRDefault="00555E9C" w:rsidP="00C906A8">
      <w:pPr>
        <w:autoSpaceDE w:val="0"/>
        <w:autoSpaceDN w:val="0"/>
        <w:adjustRightInd w:val="0"/>
        <w:spacing w:after="0" w:line="240" w:lineRule="auto"/>
        <w:rPr>
          <w:rFonts w:ascii="Arial" w:hAnsi="Arial" w:cs="Arial"/>
          <w:color w:val="000000"/>
        </w:rPr>
      </w:pPr>
    </w:p>
    <w:p w14:paraId="3292A7DC" w14:textId="5334F4B9"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For more information see: </w:t>
      </w:r>
      <w:hyperlink r:id="rId13" w:anchor="link74" w:history="1">
        <w:r w:rsidRPr="00C906A8">
          <w:rPr>
            <w:rStyle w:val="Hyperlink"/>
            <w:rFonts w:ascii="Arial" w:hAnsi="Arial" w:cs="Arial"/>
          </w:rPr>
          <w:t>When to Issue an</w:t>
        </w:r>
        <w:r w:rsidR="00B64E14" w:rsidRPr="00C906A8">
          <w:rPr>
            <w:rStyle w:val="Hyperlink"/>
            <w:rFonts w:ascii="Arial" w:hAnsi="Arial" w:cs="Arial"/>
          </w:rPr>
          <w:t xml:space="preserve"> </w:t>
        </w:r>
        <w:r w:rsidRPr="00C906A8">
          <w:rPr>
            <w:rStyle w:val="Hyperlink"/>
            <w:rFonts w:ascii="Arial" w:hAnsi="Arial" w:cs="Arial"/>
          </w:rPr>
          <w:t>Official Warning</w:t>
        </w:r>
      </w:hyperlink>
      <w:r w:rsidRPr="00C906A8">
        <w:rPr>
          <w:rFonts w:ascii="Arial" w:hAnsi="Arial" w:cs="Arial"/>
          <w:color w:val="000000"/>
        </w:rPr>
        <w:t>.</w:t>
      </w:r>
    </w:p>
    <w:p w14:paraId="4F1662E5" w14:textId="77777777" w:rsidR="00B64E14" w:rsidRPr="00C906A8" w:rsidRDefault="00B64E14" w:rsidP="00C906A8">
      <w:pPr>
        <w:autoSpaceDE w:val="0"/>
        <w:autoSpaceDN w:val="0"/>
        <w:adjustRightInd w:val="0"/>
        <w:spacing w:after="0" w:line="240" w:lineRule="auto"/>
        <w:rPr>
          <w:rFonts w:ascii="Arial" w:hAnsi="Arial" w:cs="Arial"/>
          <w:color w:val="000000"/>
        </w:rPr>
      </w:pPr>
    </w:p>
    <w:p w14:paraId="5A004520" w14:textId="5108DFCC" w:rsidR="00286CDC" w:rsidRPr="00997015" w:rsidRDefault="00D3704F" w:rsidP="00C906A8">
      <w:pPr>
        <w:pStyle w:val="Heading3"/>
        <w:rPr>
          <w:sz w:val="28"/>
          <w:szCs w:val="28"/>
        </w:rPr>
      </w:pPr>
      <w:r>
        <w:rPr>
          <w:sz w:val="28"/>
          <w:szCs w:val="28"/>
        </w:rPr>
        <w:t>C</w:t>
      </w:r>
      <w:r w:rsidR="00286CDC" w:rsidRPr="00997015">
        <w:rPr>
          <w:sz w:val="28"/>
          <w:szCs w:val="28"/>
        </w:rPr>
        <w:t xml:space="preserve">ircumstances </w:t>
      </w:r>
      <w:r>
        <w:rPr>
          <w:sz w:val="28"/>
          <w:szCs w:val="28"/>
        </w:rPr>
        <w:t xml:space="preserve">under which you </w:t>
      </w:r>
      <w:r w:rsidR="00286CDC" w:rsidRPr="00997015">
        <w:rPr>
          <w:sz w:val="28"/>
          <w:szCs w:val="28"/>
        </w:rPr>
        <w:t>can be issued</w:t>
      </w:r>
      <w:r w:rsidR="00AC5561" w:rsidRPr="00997015">
        <w:rPr>
          <w:sz w:val="28"/>
          <w:szCs w:val="28"/>
        </w:rPr>
        <w:t xml:space="preserve"> </w:t>
      </w:r>
      <w:r w:rsidR="00286CDC" w:rsidRPr="00997015">
        <w:rPr>
          <w:sz w:val="28"/>
          <w:szCs w:val="28"/>
        </w:rPr>
        <w:t xml:space="preserve">with an </w:t>
      </w:r>
      <w:r>
        <w:rPr>
          <w:sz w:val="28"/>
          <w:szCs w:val="28"/>
        </w:rPr>
        <w:t>i</w:t>
      </w:r>
      <w:r w:rsidR="00286CDC" w:rsidRPr="00997015">
        <w:rPr>
          <w:sz w:val="28"/>
          <w:szCs w:val="28"/>
        </w:rPr>
        <w:t>nfringement</w:t>
      </w:r>
      <w:r w:rsidR="00767237" w:rsidRPr="00997015">
        <w:rPr>
          <w:sz w:val="28"/>
          <w:szCs w:val="28"/>
        </w:rPr>
        <w:t xml:space="preserve"> </w:t>
      </w:r>
      <w:r>
        <w:rPr>
          <w:sz w:val="28"/>
          <w:szCs w:val="28"/>
        </w:rPr>
        <w:t>n</w:t>
      </w:r>
      <w:r w:rsidR="00767237" w:rsidRPr="00997015">
        <w:rPr>
          <w:sz w:val="28"/>
          <w:szCs w:val="28"/>
        </w:rPr>
        <w:t>otice</w:t>
      </w:r>
    </w:p>
    <w:p w14:paraId="283B211B" w14:textId="0B1BF40B" w:rsidR="00286CDC" w:rsidRPr="00C906A8" w:rsidRDefault="00555E9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After other strategies to improve attendance </w:t>
      </w:r>
      <w:proofErr w:type="gramStart"/>
      <w:r w:rsidRPr="00C906A8">
        <w:rPr>
          <w:rFonts w:ascii="Arial" w:hAnsi="Arial" w:cs="Arial"/>
          <w:color w:val="000000"/>
        </w:rPr>
        <w:t>have been implemented and failed under the new legislation,</w:t>
      </w:r>
      <w:proofErr w:type="gramEnd"/>
      <w:r w:rsidRPr="00C906A8">
        <w:rPr>
          <w:rFonts w:ascii="Arial" w:hAnsi="Arial" w:cs="Arial"/>
          <w:color w:val="000000"/>
        </w:rPr>
        <w:t xml:space="preserve"> the school have the right to issue</w:t>
      </w:r>
      <w:r w:rsidR="00286CDC" w:rsidRPr="00C906A8">
        <w:rPr>
          <w:rFonts w:ascii="Arial" w:hAnsi="Arial" w:cs="Arial"/>
          <w:color w:val="000000"/>
        </w:rPr>
        <w:t xml:space="preserve"> an Infringement</w:t>
      </w:r>
      <w:r w:rsidR="00AC5561" w:rsidRPr="00C906A8">
        <w:rPr>
          <w:rFonts w:ascii="Arial" w:hAnsi="Arial" w:cs="Arial"/>
          <w:color w:val="000000"/>
        </w:rPr>
        <w:t xml:space="preserve"> </w:t>
      </w:r>
      <w:r w:rsidR="00286CDC" w:rsidRPr="00C906A8">
        <w:rPr>
          <w:rFonts w:ascii="Arial" w:hAnsi="Arial" w:cs="Arial"/>
          <w:color w:val="000000"/>
        </w:rPr>
        <w:t>Notice</w:t>
      </w:r>
      <w:r w:rsidRPr="00C906A8">
        <w:rPr>
          <w:rFonts w:ascii="Arial" w:hAnsi="Arial" w:cs="Arial"/>
          <w:color w:val="000000"/>
        </w:rPr>
        <w:t>, which used as a last resort.</w:t>
      </w:r>
      <w:r w:rsidR="00286CDC" w:rsidRPr="00C906A8">
        <w:rPr>
          <w:rFonts w:ascii="Arial" w:hAnsi="Arial" w:cs="Arial"/>
          <w:color w:val="000000"/>
        </w:rPr>
        <w:t xml:space="preserve"> </w:t>
      </w:r>
    </w:p>
    <w:p w14:paraId="306FAEC8" w14:textId="77777777" w:rsidR="00555E9C" w:rsidRPr="00C906A8" w:rsidRDefault="00555E9C" w:rsidP="00C906A8">
      <w:pPr>
        <w:autoSpaceDE w:val="0"/>
        <w:autoSpaceDN w:val="0"/>
        <w:adjustRightInd w:val="0"/>
        <w:spacing w:after="0" w:line="240" w:lineRule="auto"/>
        <w:rPr>
          <w:rFonts w:ascii="Arial" w:hAnsi="Arial" w:cs="Arial"/>
          <w:color w:val="000000"/>
        </w:rPr>
      </w:pPr>
    </w:p>
    <w:p w14:paraId="7F71D5D5" w14:textId="6F9E8C0D"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For more information see: </w:t>
      </w:r>
      <w:hyperlink r:id="rId14" w:history="1">
        <w:r w:rsidRPr="00C906A8">
          <w:rPr>
            <w:rStyle w:val="Hyperlink"/>
            <w:rFonts w:ascii="Arial" w:hAnsi="Arial" w:cs="Arial"/>
          </w:rPr>
          <w:t>Infringement Notices</w:t>
        </w:r>
      </w:hyperlink>
      <w:r w:rsidRPr="00C906A8">
        <w:rPr>
          <w:rFonts w:ascii="Arial" w:hAnsi="Arial" w:cs="Arial"/>
          <w:color w:val="000000"/>
        </w:rPr>
        <w:t>.</w:t>
      </w:r>
    </w:p>
    <w:p w14:paraId="16AD4C2E" w14:textId="77777777" w:rsidR="00AC5561" w:rsidRPr="00C906A8" w:rsidRDefault="00AC5561" w:rsidP="00C906A8">
      <w:pPr>
        <w:autoSpaceDE w:val="0"/>
        <w:autoSpaceDN w:val="0"/>
        <w:adjustRightInd w:val="0"/>
        <w:spacing w:after="0" w:line="240" w:lineRule="auto"/>
        <w:rPr>
          <w:rFonts w:ascii="Arial" w:hAnsi="Arial" w:cs="Arial"/>
          <w:color w:val="D3000B"/>
        </w:rPr>
      </w:pPr>
    </w:p>
    <w:p w14:paraId="296553FC" w14:textId="6C3FC870" w:rsidR="00286CDC" w:rsidRPr="00C906A8" w:rsidRDefault="00D3704F" w:rsidP="00223335">
      <w:pPr>
        <w:pStyle w:val="Heading3"/>
      </w:pPr>
      <w:r>
        <w:rPr>
          <w:sz w:val="28"/>
          <w:szCs w:val="28"/>
        </w:rPr>
        <w:t>A</w:t>
      </w:r>
      <w:r w:rsidR="00286CDC" w:rsidRPr="00997015">
        <w:rPr>
          <w:sz w:val="28"/>
          <w:szCs w:val="28"/>
        </w:rPr>
        <w:t>ppeal</w:t>
      </w:r>
      <w:r>
        <w:rPr>
          <w:sz w:val="28"/>
          <w:szCs w:val="28"/>
        </w:rPr>
        <w:t>ing</w:t>
      </w:r>
      <w:r w:rsidR="00286CDC" w:rsidRPr="00997015">
        <w:rPr>
          <w:sz w:val="28"/>
          <w:szCs w:val="28"/>
        </w:rPr>
        <w:t xml:space="preserve"> an </w:t>
      </w:r>
      <w:r>
        <w:rPr>
          <w:sz w:val="28"/>
          <w:szCs w:val="28"/>
        </w:rPr>
        <w:t>i</w:t>
      </w:r>
      <w:r w:rsidR="00286CDC" w:rsidRPr="00997015">
        <w:rPr>
          <w:sz w:val="28"/>
          <w:szCs w:val="28"/>
        </w:rPr>
        <w:t xml:space="preserve">nfringement </w:t>
      </w:r>
      <w:r>
        <w:rPr>
          <w:sz w:val="28"/>
          <w:szCs w:val="28"/>
        </w:rPr>
        <w:t>n</w:t>
      </w:r>
      <w:r w:rsidR="00286CDC" w:rsidRPr="00997015">
        <w:rPr>
          <w:sz w:val="28"/>
          <w:szCs w:val="28"/>
        </w:rPr>
        <w:t>otice</w:t>
      </w:r>
      <w:r w:rsidR="00AC5561" w:rsidRPr="00997015">
        <w:rPr>
          <w:sz w:val="28"/>
          <w:szCs w:val="28"/>
        </w:rPr>
        <w:t xml:space="preserve"> </w:t>
      </w:r>
      <w:r w:rsidRPr="00997015">
        <w:rPr>
          <w:sz w:val="28"/>
          <w:szCs w:val="28"/>
        </w:rPr>
        <w:t xml:space="preserve">if </w:t>
      </w:r>
      <w:r>
        <w:rPr>
          <w:sz w:val="28"/>
          <w:szCs w:val="28"/>
        </w:rPr>
        <w:t xml:space="preserve">you </w:t>
      </w:r>
      <w:r w:rsidRPr="00997015">
        <w:rPr>
          <w:sz w:val="28"/>
          <w:szCs w:val="28"/>
        </w:rPr>
        <w:t xml:space="preserve">think </w:t>
      </w:r>
      <w:r>
        <w:rPr>
          <w:sz w:val="28"/>
          <w:szCs w:val="28"/>
        </w:rPr>
        <w:t>it has been issued unfairly</w:t>
      </w:r>
    </w:p>
    <w:p w14:paraId="45CEFB7E" w14:textId="4089018D" w:rsidR="00555E9C" w:rsidRPr="00C906A8" w:rsidRDefault="00555E9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If </w:t>
      </w:r>
      <w:proofErr w:type="gramStart"/>
      <w:r w:rsidRPr="00C906A8">
        <w:rPr>
          <w:rFonts w:ascii="Arial" w:hAnsi="Arial" w:cs="Arial"/>
          <w:color w:val="000000"/>
        </w:rPr>
        <w:t>there</w:t>
      </w:r>
      <w:proofErr w:type="gramEnd"/>
      <w:r w:rsidRPr="00C906A8">
        <w:rPr>
          <w:rFonts w:ascii="Arial" w:hAnsi="Arial" w:cs="Arial"/>
          <w:color w:val="000000"/>
        </w:rPr>
        <w:t xml:space="preserve"> is reason to believe that the Infringement Notice was unfairly issued, than a parent or legal guardian can apply </w:t>
      </w:r>
      <w:r w:rsidR="00286CDC" w:rsidRPr="00C906A8">
        <w:rPr>
          <w:rFonts w:ascii="Arial" w:hAnsi="Arial" w:cs="Arial"/>
          <w:color w:val="000000"/>
        </w:rPr>
        <w:t>for an internal review</w:t>
      </w:r>
      <w:r w:rsidR="00767237" w:rsidRPr="00C906A8">
        <w:rPr>
          <w:rFonts w:ascii="Arial" w:hAnsi="Arial" w:cs="Arial"/>
          <w:color w:val="000000"/>
        </w:rPr>
        <w:t xml:space="preserve"> with the Department of Education and Training</w:t>
      </w:r>
      <w:r w:rsidRPr="00C906A8">
        <w:rPr>
          <w:rFonts w:ascii="Arial" w:hAnsi="Arial" w:cs="Arial"/>
          <w:color w:val="000000"/>
        </w:rPr>
        <w:t xml:space="preserve"> or </w:t>
      </w:r>
      <w:r w:rsidR="00B33531" w:rsidRPr="00C906A8">
        <w:rPr>
          <w:rFonts w:ascii="Arial" w:hAnsi="Arial" w:cs="Arial"/>
          <w:color w:val="000000"/>
        </w:rPr>
        <w:t xml:space="preserve">elect to have </w:t>
      </w:r>
      <w:r w:rsidR="003D2A7E">
        <w:rPr>
          <w:rFonts w:ascii="Arial" w:hAnsi="Arial" w:cs="Arial"/>
          <w:color w:val="000000"/>
        </w:rPr>
        <w:t>the</w:t>
      </w:r>
      <w:r w:rsidR="00B33531" w:rsidRPr="00C906A8">
        <w:rPr>
          <w:rFonts w:ascii="Arial" w:hAnsi="Arial" w:cs="Arial"/>
          <w:color w:val="000000"/>
        </w:rPr>
        <w:t xml:space="preserve"> matter heard in the court. </w:t>
      </w:r>
    </w:p>
    <w:p w14:paraId="0FEBD2F3" w14:textId="77777777" w:rsidR="00555E9C" w:rsidRPr="00C906A8" w:rsidRDefault="00555E9C" w:rsidP="00C906A8">
      <w:pPr>
        <w:autoSpaceDE w:val="0"/>
        <w:autoSpaceDN w:val="0"/>
        <w:adjustRightInd w:val="0"/>
        <w:spacing w:after="0" w:line="240" w:lineRule="auto"/>
        <w:rPr>
          <w:rFonts w:ascii="Arial" w:hAnsi="Arial" w:cs="Arial"/>
          <w:color w:val="000000"/>
        </w:rPr>
      </w:pPr>
    </w:p>
    <w:p w14:paraId="46A39FB3" w14:textId="3092EF1C"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For more</w:t>
      </w:r>
      <w:r w:rsidR="00AC5561" w:rsidRPr="00C906A8">
        <w:rPr>
          <w:rFonts w:ascii="Arial" w:hAnsi="Arial" w:cs="Arial"/>
          <w:color w:val="000000"/>
        </w:rPr>
        <w:t xml:space="preserve"> </w:t>
      </w:r>
      <w:r w:rsidRPr="00C906A8">
        <w:rPr>
          <w:rFonts w:ascii="Arial" w:hAnsi="Arial" w:cs="Arial"/>
          <w:color w:val="000000"/>
        </w:rPr>
        <w:t>information on the grounds for review and the</w:t>
      </w:r>
      <w:r w:rsidR="00AC5561" w:rsidRPr="00C906A8">
        <w:rPr>
          <w:rFonts w:ascii="Arial" w:hAnsi="Arial" w:cs="Arial"/>
          <w:color w:val="000000"/>
        </w:rPr>
        <w:t xml:space="preserve"> </w:t>
      </w:r>
      <w:r w:rsidRPr="00C906A8">
        <w:rPr>
          <w:rFonts w:ascii="Arial" w:hAnsi="Arial" w:cs="Arial"/>
          <w:color w:val="000000"/>
        </w:rPr>
        <w:t>process for lodging a review request, visit:</w:t>
      </w:r>
      <w:r w:rsidR="00AC5561" w:rsidRPr="00C906A8">
        <w:rPr>
          <w:rFonts w:ascii="Arial" w:hAnsi="Arial" w:cs="Arial"/>
          <w:color w:val="000000"/>
        </w:rPr>
        <w:t xml:space="preserve"> </w:t>
      </w:r>
      <w:r w:rsidRPr="00C906A8">
        <w:rPr>
          <w:rFonts w:ascii="Arial" w:hAnsi="Arial" w:cs="Arial"/>
          <w:color w:val="0000FF"/>
        </w:rPr>
        <w:t xml:space="preserve">Infringement Notices </w:t>
      </w:r>
      <w:r w:rsidR="00AC5561" w:rsidRPr="00C906A8">
        <w:rPr>
          <w:rFonts w:ascii="Arial" w:hAnsi="Arial" w:cs="Arial"/>
          <w:color w:val="000000"/>
        </w:rPr>
        <w:t>(</w:t>
      </w:r>
      <w:r w:rsidRPr="00C906A8">
        <w:rPr>
          <w:rFonts w:ascii="Arial" w:hAnsi="Arial" w:cs="Arial"/>
          <w:color w:val="000000"/>
        </w:rPr>
        <w:t>‘</w:t>
      </w:r>
      <w:hyperlink r:id="rId15" w:anchor="link2" w:history="1">
        <w:r w:rsidRPr="00C906A8">
          <w:rPr>
            <w:rStyle w:val="Hyperlink"/>
            <w:rFonts w:ascii="Arial" w:hAnsi="Arial" w:cs="Arial"/>
          </w:rPr>
          <w:t>Appeals’</w:t>
        </w:r>
      </w:hyperlink>
      <w:r w:rsidRPr="00C906A8">
        <w:rPr>
          <w:rFonts w:ascii="Arial" w:hAnsi="Arial" w:cs="Arial"/>
          <w:color w:val="000000"/>
        </w:rPr>
        <w:t>).</w:t>
      </w:r>
    </w:p>
    <w:p w14:paraId="613927D3" w14:textId="77777777" w:rsidR="00223335" w:rsidRPr="00C906A8" w:rsidRDefault="00223335" w:rsidP="00C906A8">
      <w:pPr>
        <w:autoSpaceDE w:val="0"/>
        <w:autoSpaceDN w:val="0"/>
        <w:adjustRightInd w:val="0"/>
        <w:spacing w:after="0" w:line="240" w:lineRule="auto"/>
        <w:rPr>
          <w:rFonts w:ascii="Arial" w:hAnsi="Arial" w:cs="Arial"/>
          <w:color w:val="D3000B"/>
        </w:rPr>
      </w:pPr>
    </w:p>
    <w:p w14:paraId="0E32671B" w14:textId="5A9BD101" w:rsidR="00286CDC" w:rsidRPr="00997015" w:rsidRDefault="00B0611C" w:rsidP="00223335">
      <w:pPr>
        <w:pStyle w:val="Heading3"/>
        <w:rPr>
          <w:sz w:val="28"/>
          <w:szCs w:val="28"/>
        </w:rPr>
      </w:pPr>
      <w:r>
        <w:rPr>
          <w:sz w:val="28"/>
          <w:szCs w:val="28"/>
        </w:rPr>
        <w:t>How much is the fine</w:t>
      </w:r>
    </w:p>
    <w:p w14:paraId="527CB0EE" w14:textId="1AB29ECF" w:rsidR="00286CDC" w:rsidRPr="00C906A8" w:rsidRDefault="00AA2834"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The infringement</w:t>
      </w:r>
      <w:r w:rsidR="00286CDC" w:rsidRPr="00C906A8">
        <w:rPr>
          <w:rFonts w:ascii="Arial" w:hAnsi="Arial" w:cs="Arial"/>
          <w:color w:val="000000"/>
        </w:rPr>
        <w:t xml:space="preserve"> notice </w:t>
      </w:r>
      <w:r w:rsidR="008E54DB" w:rsidRPr="00C906A8">
        <w:rPr>
          <w:rFonts w:ascii="Arial" w:hAnsi="Arial" w:cs="Arial"/>
          <w:color w:val="000000"/>
        </w:rPr>
        <w:t>is currently</w:t>
      </w:r>
      <w:r w:rsidR="00286CDC" w:rsidRPr="00C906A8">
        <w:rPr>
          <w:rFonts w:ascii="Arial" w:hAnsi="Arial" w:cs="Arial"/>
          <w:color w:val="000000"/>
        </w:rPr>
        <w:t xml:space="preserve"> $78</w:t>
      </w:r>
      <w:r w:rsidR="00EB15B6" w:rsidRPr="00C906A8">
        <w:rPr>
          <w:rFonts w:ascii="Arial" w:hAnsi="Arial" w:cs="Arial"/>
          <w:color w:val="000000"/>
        </w:rPr>
        <w:t xml:space="preserve">. </w:t>
      </w:r>
      <w:r w:rsidR="003D2A7E">
        <w:rPr>
          <w:rFonts w:ascii="Arial" w:hAnsi="Arial" w:cs="Arial"/>
          <w:color w:val="000000"/>
        </w:rPr>
        <w:t xml:space="preserve">The amount changes each financial year. </w:t>
      </w:r>
    </w:p>
    <w:p w14:paraId="1360C506" w14:textId="77777777" w:rsidR="00AC5561" w:rsidRPr="00C906A8" w:rsidRDefault="00AC5561" w:rsidP="00C906A8">
      <w:pPr>
        <w:autoSpaceDE w:val="0"/>
        <w:autoSpaceDN w:val="0"/>
        <w:adjustRightInd w:val="0"/>
        <w:spacing w:after="0" w:line="240" w:lineRule="auto"/>
        <w:rPr>
          <w:rFonts w:ascii="Arial" w:hAnsi="Arial" w:cs="Arial"/>
          <w:b/>
          <w:bCs/>
          <w:color w:val="D3000B"/>
        </w:rPr>
      </w:pPr>
    </w:p>
    <w:p w14:paraId="149C7F8B" w14:textId="656525DB" w:rsidR="00286CDC" w:rsidRPr="00997015" w:rsidRDefault="00286CDC" w:rsidP="00223335">
      <w:pPr>
        <w:pStyle w:val="Heading2"/>
        <w:rPr>
          <w:sz w:val="28"/>
          <w:szCs w:val="28"/>
        </w:rPr>
      </w:pPr>
      <w:r w:rsidRPr="00997015">
        <w:rPr>
          <w:sz w:val="28"/>
          <w:szCs w:val="28"/>
        </w:rPr>
        <w:t>Types of absence</w:t>
      </w:r>
    </w:p>
    <w:p w14:paraId="746A20D1" w14:textId="77777777" w:rsidR="00EB15B6" w:rsidRPr="00C906A8" w:rsidRDefault="00EB15B6" w:rsidP="00C906A8">
      <w:pPr>
        <w:autoSpaceDE w:val="0"/>
        <w:autoSpaceDN w:val="0"/>
        <w:adjustRightInd w:val="0"/>
        <w:spacing w:after="0" w:line="240" w:lineRule="auto"/>
        <w:rPr>
          <w:rFonts w:ascii="Arial" w:hAnsi="Arial" w:cs="Arial"/>
          <w:b/>
          <w:bCs/>
          <w:color w:val="D3000B"/>
        </w:rPr>
      </w:pPr>
    </w:p>
    <w:p w14:paraId="6A3DC1EE" w14:textId="13B4A6D9" w:rsidR="00286CDC" w:rsidRPr="00997015" w:rsidRDefault="00F016EC" w:rsidP="00223335">
      <w:pPr>
        <w:pStyle w:val="Heading3"/>
        <w:rPr>
          <w:sz w:val="28"/>
          <w:szCs w:val="28"/>
        </w:rPr>
      </w:pPr>
      <w:r>
        <w:rPr>
          <w:sz w:val="28"/>
          <w:szCs w:val="28"/>
        </w:rPr>
        <w:t xml:space="preserve">Circumstances when you may receive a fine if your </w:t>
      </w:r>
      <w:r w:rsidR="00286CDC" w:rsidRPr="00997015">
        <w:rPr>
          <w:sz w:val="28"/>
          <w:szCs w:val="28"/>
        </w:rPr>
        <w:t xml:space="preserve">child </w:t>
      </w:r>
      <w:r w:rsidR="00EB15B6" w:rsidRPr="00997015">
        <w:rPr>
          <w:sz w:val="28"/>
          <w:szCs w:val="28"/>
        </w:rPr>
        <w:t>has missed lots of school due to illness</w:t>
      </w:r>
    </w:p>
    <w:p w14:paraId="44D1AF12" w14:textId="51833A19" w:rsidR="00286CDC"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A genuine illness is a reasonable</w:t>
      </w:r>
      <w:r w:rsidR="00AC5561" w:rsidRPr="00C906A8">
        <w:rPr>
          <w:rFonts w:ascii="Arial" w:hAnsi="Arial" w:cs="Arial"/>
          <w:color w:val="000000"/>
        </w:rPr>
        <w:t xml:space="preserve"> </w:t>
      </w:r>
      <w:r w:rsidRPr="00C906A8">
        <w:rPr>
          <w:rFonts w:ascii="Arial" w:hAnsi="Arial" w:cs="Arial"/>
          <w:color w:val="000000"/>
        </w:rPr>
        <w:t>excuse.</w:t>
      </w:r>
      <w:r w:rsidR="00B33531" w:rsidRPr="00C906A8">
        <w:rPr>
          <w:rFonts w:ascii="Arial" w:hAnsi="Arial" w:cs="Arial"/>
          <w:color w:val="000000"/>
        </w:rPr>
        <w:t xml:space="preserve"> </w:t>
      </w:r>
      <w:r w:rsidR="00243BFF" w:rsidRPr="00C906A8">
        <w:rPr>
          <w:rFonts w:ascii="Arial" w:hAnsi="Arial" w:cs="Arial"/>
          <w:color w:val="000000"/>
        </w:rPr>
        <w:t>The cause of e</w:t>
      </w:r>
      <w:r w:rsidR="00B33531" w:rsidRPr="00C906A8">
        <w:rPr>
          <w:rFonts w:ascii="Arial" w:hAnsi="Arial" w:cs="Arial"/>
          <w:color w:val="000000"/>
        </w:rPr>
        <w:t>ach absence will be con</w:t>
      </w:r>
      <w:r w:rsidR="00EB15B6" w:rsidRPr="00C906A8">
        <w:rPr>
          <w:rFonts w:ascii="Arial" w:hAnsi="Arial" w:cs="Arial"/>
          <w:color w:val="000000"/>
        </w:rPr>
        <w:t>sidered on a case by case basis. W</w:t>
      </w:r>
      <w:r w:rsidRPr="00C906A8">
        <w:rPr>
          <w:rFonts w:ascii="Arial" w:hAnsi="Arial" w:cs="Arial"/>
          <w:color w:val="000000"/>
        </w:rPr>
        <w:t xml:space="preserve">hile </w:t>
      </w:r>
      <w:r w:rsidR="00EB15B6" w:rsidRPr="00C906A8">
        <w:rPr>
          <w:rFonts w:ascii="Arial" w:hAnsi="Arial" w:cs="Arial"/>
          <w:color w:val="000000"/>
        </w:rPr>
        <w:t>a</w:t>
      </w:r>
      <w:r w:rsidRPr="00C906A8">
        <w:rPr>
          <w:rFonts w:ascii="Arial" w:hAnsi="Arial" w:cs="Arial"/>
          <w:color w:val="000000"/>
        </w:rPr>
        <w:t xml:space="preserve"> child is absent, </w:t>
      </w:r>
      <w:r w:rsidR="00EB15B6" w:rsidRPr="00C906A8">
        <w:rPr>
          <w:rFonts w:ascii="Arial" w:hAnsi="Arial" w:cs="Arial"/>
          <w:color w:val="000000"/>
        </w:rPr>
        <w:t>a parent or legal guardian</w:t>
      </w:r>
      <w:r w:rsidRPr="00C906A8">
        <w:rPr>
          <w:rFonts w:ascii="Arial" w:hAnsi="Arial" w:cs="Arial"/>
          <w:color w:val="000000"/>
        </w:rPr>
        <w:t xml:space="preserve"> should continue</w:t>
      </w:r>
      <w:r w:rsidR="00AC5561" w:rsidRPr="00C906A8">
        <w:rPr>
          <w:rFonts w:ascii="Arial" w:hAnsi="Arial" w:cs="Arial"/>
          <w:color w:val="000000"/>
        </w:rPr>
        <w:t xml:space="preserve"> </w:t>
      </w:r>
      <w:r w:rsidRPr="00C906A8">
        <w:rPr>
          <w:rFonts w:ascii="Arial" w:hAnsi="Arial" w:cs="Arial"/>
          <w:color w:val="000000"/>
        </w:rPr>
        <w:t>to update the school on the situation and work</w:t>
      </w:r>
      <w:r w:rsidR="00AC5561" w:rsidRPr="00C906A8">
        <w:rPr>
          <w:rFonts w:ascii="Arial" w:hAnsi="Arial" w:cs="Arial"/>
          <w:color w:val="000000"/>
        </w:rPr>
        <w:t xml:space="preserve"> </w:t>
      </w:r>
      <w:r w:rsidRPr="00C906A8">
        <w:rPr>
          <w:rFonts w:ascii="Arial" w:hAnsi="Arial" w:cs="Arial"/>
          <w:color w:val="000000"/>
        </w:rPr>
        <w:t>with the school to develop a Student Absence</w:t>
      </w:r>
      <w:r w:rsidR="00AC5561" w:rsidRPr="00C906A8">
        <w:rPr>
          <w:rFonts w:ascii="Arial" w:hAnsi="Arial" w:cs="Arial"/>
          <w:color w:val="000000"/>
        </w:rPr>
        <w:t xml:space="preserve"> </w:t>
      </w:r>
      <w:r w:rsidRPr="00C906A8">
        <w:rPr>
          <w:rFonts w:ascii="Arial" w:hAnsi="Arial" w:cs="Arial"/>
          <w:color w:val="000000"/>
        </w:rPr>
        <w:t>Learning Plan to ensure that the student’s</w:t>
      </w:r>
      <w:r w:rsidR="00AC5561" w:rsidRPr="00C906A8">
        <w:rPr>
          <w:rFonts w:ascii="Arial" w:hAnsi="Arial" w:cs="Arial"/>
          <w:color w:val="000000"/>
        </w:rPr>
        <w:t xml:space="preserve"> </w:t>
      </w:r>
      <w:r w:rsidRPr="00C906A8">
        <w:rPr>
          <w:rFonts w:ascii="Arial" w:hAnsi="Arial" w:cs="Arial"/>
          <w:color w:val="000000"/>
        </w:rPr>
        <w:t>educational needs are supported and they do</w:t>
      </w:r>
      <w:r w:rsidR="00AC5561" w:rsidRPr="00C906A8">
        <w:rPr>
          <w:rFonts w:ascii="Arial" w:hAnsi="Arial" w:cs="Arial"/>
          <w:color w:val="000000"/>
        </w:rPr>
        <w:t xml:space="preserve"> </w:t>
      </w:r>
      <w:r w:rsidRPr="00C906A8">
        <w:rPr>
          <w:rFonts w:ascii="Arial" w:hAnsi="Arial" w:cs="Arial"/>
          <w:color w:val="000000"/>
        </w:rPr>
        <w:t>not fall behind in their school</w:t>
      </w:r>
      <w:r w:rsidR="00EB15B6" w:rsidRPr="00C906A8">
        <w:rPr>
          <w:rFonts w:ascii="Arial" w:hAnsi="Arial" w:cs="Arial"/>
          <w:color w:val="000000"/>
        </w:rPr>
        <w:t xml:space="preserve"> </w:t>
      </w:r>
      <w:r w:rsidRPr="00C906A8">
        <w:rPr>
          <w:rFonts w:ascii="Arial" w:hAnsi="Arial" w:cs="Arial"/>
          <w:color w:val="000000"/>
        </w:rPr>
        <w:t>work.</w:t>
      </w:r>
    </w:p>
    <w:p w14:paraId="121C90C1" w14:textId="77777777" w:rsidR="00223335" w:rsidRPr="00C906A8" w:rsidRDefault="00223335" w:rsidP="00C906A8">
      <w:pPr>
        <w:autoSpaceDE w:val="0"/>
        <w:autoSpaceDN w:val="0"/>
        <w:adjustRightInd w:val="0"/>
        <w:spacing w:after="0" w:line="240" w:lineRule="auto"/>
        <w:rPr>
          <w:rFonts w:ascii="Arial" w:hAnsi="Arial" w:cs="Arial"/>
          <w:color w:val="000000"/>
        </w:rPr>
      </w:pPr>
    </w:p>
    <w:p w14:paraId="37F95F25" w14:textId="116FC057" w:rsidR="00286CDC" w:rsidRPr="00C906A8" w:rsidRDefault="00EB15B6"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If a child is absent for a long period of time due to illness than the parent or legal guardian </w:t>
      </w:r>
      <w:r w:rsidR="00286CDC" w:rsidRPr="00C906A8">
        <w:rPr>
          <w:rFonts w:ascii="Arial" w:hAnsi="Arial" w:cs="Arial"/>
          <w:color w:val="000000"/>
        </w:rPr>
        <w:t xml:space="preserve">may </w:t>
      </w:r>
      <w:r w:rsidRPr="00C906A8">
        <w:rPr>
          <w:rFonts w:ascii="Arial" w:hAnsi="Arial" w:cs="Arial"/>
          <w:color w:val="000000"/>
        </w:rPr>
        <w:t>wish to discuss flexible</w:t>
      </w:r>
      <w:r w:rsidR="00286CDC" w:rsidRPr="00C906A8">
        <w:rPr>
          <w:rFonts w:ascii="Arial" w:hAnsi="Arial" w:cs="Arial"/>
          <w:color w:val="000000"/>
        </w:rPr>
        <w:t xml:space="preserve"> options for accessing </w:t>
      </w:r>
      <w:r w:rsidR="003D2A7E">
        <w:rPr>
          <w:rFonts w:ascii="Arial" w:hAnsi="Arial" w:cs="Arial"/>
          <w:color w:val="000000"/>
        </w:rPr>
        <w:t>school</w:t>
      </w:r>
      <w:r w:rsidRPr="00C906A8">
        <w:rPr>
          <w:rFonts w:ascii="Arial" w:hAnsi="Arial" w:cs="Arial"/>
          <w:color w:val="000000"/>
        </w:rPr>
        <w:t>.</w:t>
      </w:r>
      <w:r w:rsidR="00AC5561" w:rsidRPr="00C906A8">
        <w:rPr>
          <w:rFonts w:ascii="Arial" w:hAnsi="Arial" w:cs="Arial"/>
          <w:color w:val="000000"/>
        </w:rPr>
        <w:t xml:space="preserve"> </w:t>
      </w:r>
      <w:r w:rsidRPr="00C906A8">
        <w:rPr>
          <w:rFonts w:ascii="Arial" w:hAnsi="Arial" w:cs="Arial"/>
          <w:color w:val="000000"/>
        </w:rPr>
        <w:t xml:space="preserve">The </w:t>
      </w:r>
      <w:r w:rsidR="00286CDC" w:rsidRPr="00C906A8">
        <w:rPr>
          <w:rFonts w:ascii="Arial" w:hAnsi="Arial" w:cs="Arial"/>
          <w:color w:val="000000"/>
        </w:rPr>
        <w:t>princ</w:t>
      </w:r>
      <w:r w:rsidR="003D2A7E">
        <w:rPr>
          <w:rFonts w:ascii="Arial" w:hAnsi="Arial" w:cs="Arial"/>
          <w:color w:val="000000"/>
        </w:rPr>
        <w:t xml:space="preserve">ipal will be able to advise if </w:t>
      </w:r>
      <w:r w:rsidRPr="00C906A8">
        <w:rPr>
          <w:rFonts w:ascii="Arial" w:hAnsi="Arial" w:cs="Arial"/>
          <w:color w:val="000000"/>
        </w:rPr>
        <w:t xml:space="preserve">arrangements </w:t>
      </w:r>
      <w:r w:rsidR="003D2A7E">
        <w:rPr>
          <w:rFonts w:ascii="Arial" w:hAnsi="Arial" w:cs="Arial"/>
          <w:color w:val="000000"/>
        </w:rPr>
        <w:t>such as</w:t>
      </w:r>
      <w:r w:rsidRPr="00C906A8">
        <w:rPr>
          <w:rFonts w:ascii="Arial" w:hAnsi="Arial" w:cs="Arial"/>
          <w:color w:val="000000"/>
        </w:rPr>
        <w:t xml:space="preserve"> Distance Education </w:t>
      </w:r>
      <w:r w:rsidR="00286CDC" w:rsidRPr="00C906A8">
        <w:rPr>
          <w:rFonts w:ascii="Arial" w:hAnsi="Arial" w:cs="Arial"/>
          <w:color w:val="000000"/>
        </w:rPr>
        <w:t>are appropriate.</w:t>
      </w:r>
    </w:p>
    <w:p w14:paraId="0F940C17" w14:textId="77777777" w:rsidR="00AC5561" w:rsidRPr="00C906A8" w:rsidRDefault="00AC5561" w:rsidP="00C906A8">
      <w:pPr>
        <w:autoSpaceDE w:val="0"/>
        <w:autoSpaceDN w:val="0"/>
        <w:adjustRightInd w:val="0"/>
        <w:spacing w:after="0" w:line="240" w:lineRule="auto"/>
        <w:rPr>
          <w:rFonts w:ascii="Arial" w:hAnsi="Arial" w:cs="Arial"/>
          <w:color w:val="D3000B"/>
        </w:rPr>
      </w:pPr>
    </w:p>
    <w:p w14:paraId="7FCA8E1C" w14:textId="38E9428F" w:rsidR="00286CDC" w:rsidRDefault="00F016EC" w:rsidP="00223335">
      <w:pPr>
        <w:pStyle w:val="Heading3"/>
        <w:rPr>
          <w:sz w:val="28"/>
          <w:szCs w:val="28"/>
        </w:rPr>
      </w:pPr>
      <w:r>
        <w:rPr>
          <w:sz w:val="28"/>
          <w:szCs w:val="28"/>
        </w:rPr>
        <w:t>Circumstances when you may receive a fin</w:t>
      </w:r>
      <w:r w:rsidR="00623F2D">
        <w:rPr>
          <w:sz w:val="28"/>
          <w:szCs w:val="28"/>
        </w:rPr>
        <w:t>e</w:t>
      </w:r>
      <w:r>
        <w:rPr>
          <w:sz w:val="28"/>
          <w:szCs w:val="28"/>
        </w:rPr>
        <w:t xml:space="preserve"> if your </w:t>
      </w:r>
      <w:r w:rsidR="00286CDC" w:rsidRPr="00997015">
        <w:rPr>
          <w:sz w:val="28"/>
          <w:szCs w:val="28"/>
        </w:rPr>
        <w:t>child attends remedial tutoring or classes</w:t>
      </w:r>
      <w:r w:rsidR="00AC5561" w:rsidRPr="00997015">
        <w:rPr>
          <w:sz w:val="28"/>
          <w:szCs w:val="28"/>
        </w:rPr>
        <w:t xml:space="preserve"> </w:t>
      </w:r>
      <w:r w:rsidR="00161AD6" w:rsidRPr="00997015">
        <w:rPr>
          <w:sz w:val="28"/>
          <w:szCs w:val="28"/>
        </w:rPr>
        <w:t xml:space="preserve">outside school </w:t>
      </w:r>
      <w:r w:rsidR="00C74A8F">
        <w:rPr>
          <w:sz w:val="28"/>
          <w:szCs w:val="28"/>
        </w:rPr>
        <w:t xml:space="preserve">that </w:t>
      </w:r>
      <w:r w:rsidR="00161AD6" w:rsidRPr="00997015">
        <w:rPr>
          <w:sz w:val="28"/>
          <w:szCs w:val="28"/>
        </w:rPr>
        <w:t>are scheduled during school hours</w:t>
      </w:r>
    </w:p>
    <w:p w14:paraId="08FCB9EF" w14:textId="13A5513A" w:rsidR="00286CDC" w:rsidRPr="00C906A8" w:rsidRDefault="003D2A7E" w:rsidP="00C906A8">
      <w:pPr>
        <w:autoSpaceDE w:val="0"/>
        <w:autoSpaceDN w:val="0"/>
        <w:adjustRightInd w:val="0"/>
        <w:spacing w:after="0" w:line="240" w:lineRule="auto"/>
        <w:rPr>
          <w:rFonts w:ascii="Arial" w:hAnsi="Arial" w:cs="Arial"/>
          <w:color w:val="000000"/>
        </w:rPr>
      </w:pPr>
      <w:r>
        <w:rPr>
          <w:rFonts w:ascii="Arial" w:hAnsi="Arial" w:cs="Arial"/>
          <w:color w:val="000000"/>
        </w:rPr>
        <w:t xml:space="preserve">A school </w:t>
      </w:r>
      <w:r w:rsidR="00286CDC" w:rsidRPr="00C906A8">
        <w:rPr>
          <w:rFonts w:ascii="Arial" w:hAnsi="Arial" w:cs="Arial"/>
          <w:color w:val="000000"/>
        </w:rPr>
        <w:t>principal has the discretion to</w:t>
      </w:r>
      <w:r w:rsidR="00AC5561" w:rsidRPr="00C906A8">
        <w:rPr>
          <w:rFonts w:ascii="Arial" w:hAnsi="Arial" w:cs="Arial"/>
          <w:color w:val="000000"/>
        </w:rPr>
        <w:t xml:space="preserve"> </w:t>
      </w:r>
      <w:r w:rsidR="00286CDC" w:rsidRPr="00C906A8">
        <w:rPr>
          <w:rFonts w:ascii="Arial" w:hAnsi="Arial" w:cs="Arial"/>
          <w:color w:val="000000"/>
        </w:rPr>
        <w:t xml:space="preserve">decide whether </w:t>
      </w:r>
      <w:r w:rsidR="00A87B5F" w:rsidRPr="00C906A8">
        <w:rPr>
          <w:rFonts w:ascii="Arial" w:hAnsi="Arial" w:cs="Arial"/>
          <w:color w:val="000000"/>
        </w:rPr>
        <w:t xml:space="preserve">an </w:t>
      </w:r>
      <w:r w:rsidR="006C0E67" w:rsidRPr="00C906A8">
        <w:rPr>
          <w:rFonts w:ascii="Arial" w:hAnsi="Arial" w:cs="Arial"/>
          <w:color w:val="000000"/>
        </w:rPr>
        <w:t xml:space="preserve">absence caused </w:t>
      </w:r>
      <w:r w:rsidR="00286CDC" w:rsidRPr="00C906A8">
        <w:rPr>
          <w:rFonts w:ascii="Arial" w:hAnsi="Arial" w:cs="Arial"/>
          <w:color w:val="000000"/>
        </w:rPr>
        <w:t>by attending</w:t>
      </w:r>
      <w:r w:rsidR="00AC5561" w:rsidRPr="00C906A8">
        <w:rPr>
          <w:rFonts w:ascii="Arial" w:hAnsi="Arial" w:cs="Arial"/>
          <w:color w:val="000000"/>
        </w:rPr>
        <w:t xml:space="preserve"> </w:t>
      </w:r>
      <w:r w:rsidR="00286CDC" w:rsidRPr="00C906A8">
        <w:rPr>
          <w:rFonts w:ascii="Arial" w:hAnsi="Arial" w:cs="Arial"/>
          <w:color w:val="000000"/>
        </w:rPr>
        <w:t>remedial class or tutoring will be approved or</w:t>
      </w:r>
      <w:r w:rsidR="00AC5561" w:rsidRPr="00C906A8">
        <w:rPr>
          <w:rFonts w:ascii="Arial" w:hAnsi="Arial" w:cs="Arial"/>
          <w:color w:val="000000"/>
        </w:rPr>
        <w:t xml:space="preserve"> </w:t>
      </w:r>
      <w:r w:rsidR="00286CDC" w:rsidRPr="00C906A8">
        <w:rPr>
          <w:rFonts w:ascii="Arial" w:hAnsi="Arial" w:cs="Arial"/>
          <w:color w:val="000000"/>
        </w:rPr>
        <w:t xml:space="preserve">unapproved. </w:t>
      </w:r>
      <w:r w:rsidR="00A87B5F" w:rsidRPr="00C906A8">
        <w:rPr>
          <w:rFonts w:ascii="Arial" w:hAnsi="Arial" w:cs="Arial"/>
          <w:color w:val="000000"/>
        </w:rPr>
        <w:t xml:space="preserve">The parent should discuss this before the child starts undertaking the classes. </w:t>
      </w:r>
      <w:r w:rsidR="00286CDC" w:rsidRPr="00C906A8">
        <w:rPr>
          <w:rFonts w:ascii="Arial" w:hAnsi="Arial" w:cs="Arial"/>
          <w:color w:val="000000"/>
        </w:rPr>
        <w:t>In general, it is expected that the</w:t>
      </w:r>
      <w:r w:rsidR="00AC5561" w:rsidRPr="00C906A8">
        <w:rPr>
          <w:rFonts w:ascii="Arial" w:hAnsi="Arial" w:cs="Arial"/>
          <w:color w:val="000000"/>
        </w:rPr>
        <w:t xml:space="preserve"> </w:t>
      </w:r>
      <w:r w:rsidR="00286CDC" w:rsidRPr="00C906A8">
        <w:rPr>
          <w:rFonts w:ascii="Arial" w:hAnsi="Arial" w:cs="Arial"/>
          <w:color w:val="000000"/>
        </w:rPr>
        <w:t>family and the school work together to identify</w:t>
      </w:r>
      <w:r w:rsidR="00AC5561" w:rsidRPr="00C906A8">
        <w:rPr>
          <w:rFonts w:ascii="Arial" w:hAnsi="Arial" w:cs="Arial"/>
          <w:color w:val="000000"/>
        </w:rPr>
        <w:t xml:space="preserve"> </w:t>
      </w:r>
      <w:r w:rsidR="00286CDC" w:rsidRPr="00C906A8">
        <w:rPr>
          <w:rFonts w:ascii="Arial" w:hAnsi="Arial" w:cs="Arial"/>
          <w:color w:val="000000"/>
        </w:rPr>
        <w:t>the</w:t>
      </w:r>
      <w:r w:rsidR="003063A4" w:rsidRPr="00C906A8">
        <w:rPr>
          <w:rFonts w:ascii="Arial" w:hAnsi="Arial" w:cs="Arial"/>
          <w:color w:val="000000"/>
        </w:rPr>
        <w:t xml:space="preserve"> child’s </w:t>
      </w:r>
      <w:r w:rsidR="00286CDC" w:rsidRPr="00C906A8">
        <w:rPr>
          <w:rFonts w:ascii="Arial" w:hAnsi="Arial" w:cs="Arial"/>
          <w:color w:val="000000"/>
        </w:rPr>
        <w:t>educational needs and address</w:t>
      </w:r>
      <w:r w:rsidR="00A87B5F" w:rsidRPr="00C906A8">
        <w:rPr>
          <w:rFonts w:ascii="Arial" w:hAnsi="Arial" w:cs="Arial"/>
          <w:color w:val="000000"/>
        </w:rPr>
        <w:t xml:space="preserve"> them</w:t>
      </w:r>
      <w:r w:rsidR="00AC5561" w:rsidRPr="00C906A8">
        <w:rPr>
          <w:rFonts w:ascii="Arial" w:hAnsi="Arial" w:cs="Arial"/>
          <w:color w:val="000000"/>
        </w:rPr>
        <w:t xml:space="preserve"> </w:t>
      </w:r>
      <w:r w:rsidR="00286CDC" w:rsidRPr="00C906A8">
        <w:rPr>
          <w:rFonts w:ascii="Arial" w:hAnsi="Arial" w:cs="Arial"/>
          <w:color w:val="000000"/>
        </w:rPr>
        <w:t>within the school setting and school hours.</w:t>
      </w:r>
    </w:p>
    <w:p w14:paraId="0F2054E0" w14:textId="77777777" w:rsidR="00AC5561" w:rsidRPr="00C906A8" w:rsidRDefault="00AC5561" w:rsidP="00C906A8">
      <w:pPr>
        <w:autoSpaceDE w:val="0"/>
        <w:autoSpaceDN w:val="0"/>
        <w:adjustRightInd w:val="0"/>
        <w:spacing w:after="0" w:line="240" w:lineRule="auto"/>
        <w:rPr>
          <w:rFonts w:ascii="Arial" w:hAnsi="Arial" w:cs="Arial"/>
          <w:color w:val="D3000B"/>
        </w:rPr>
      </w:pPr>
    </w:p>
    <w:p w14:paraId="3D608550" w14:textId="5F2C98C2" w:rsidR="00286CDC" w:rsidRPr="00997015" w:rsidRDefault="00F016EC" w:rsidP="00223335">
      <w:pPr>
        <w:pStyle w:val="Heading3"/>
        <w:rPr>
          <w:sz w:val="28"/>
          <w:szCs w:val="28"/>
        </w:rPr>
      </w:pPr>
      <w:r>
        <w:rPr>
          <w:sz w:val="28"/>
          <w:szCs w:val="28"/>
        </w:rPr>
        <w:t>Taking</w:t>
      </w:r>
      <w:r w:rsidR="00286CDC" w:rsidRPr="00997015">
        <w:rPr>
          <w:sz w:val="28"/>
          <w:szCs w:val="28"/>
        </w:rPr>
        <w:t xml:space="preserve"> </w:t>
      </w:r>
      <w:r>
        <w:rPr>
          <w:sz w:val="28"/>
          <w:szCs w:val="28"/>
        </w:rPr>
        <w:t xml:space="preserve">your </w:t>
      </w:r>
      <w:r w:rsidR="00286CDC" w:rsidRPr="00997015">
        <w:rPr>
          <w:sz w:val="28"/>
          <w:szCs w:val="28"/>
        </w:rPr>
        <w:t>child for an extended holiday</w:t>
      </w:r>
      <w:r w:rsidR="00AC5561" w:rsidRPr="00997015">
        <w:rPr>
          <w:sz w:val="28"/>
          <w:szCs w:val="28"/>
        </w:rPr>
        <w:t xml:space="preserve"> </w:t>
      </w:r>
      <w:r w:rsidR="00AA51A0" w:rsidRPr="00997015">
        <w:rPr>
          <w:sz w:val="28"/>
          <w:szCs w:val="28"/>
        </w:rPr>
        <w:t xml:space="preserve">during school term, </w:t>
      </w:r>
      <w:r>
        <w:rPr>
          <w:sz w:val="28"/>
          <w:szCs w:val="28"/>
        </w:rPr>
        <w:t xml:space="preserve">and </w:t>
      </w:r>
      <w:r w:rsidR="00AA51A0" w:rsidRPr="00997015">
        <w:rPr>
          <w:sz w:val="28"/>
          <w:szCs w:val="28"/>
        </w:rPr>
        <w:t>w</w:t>
      </w:r>
      <w:r w:rsidR="00286CDC" w:rsidRPr="00997015">
        <w:rPr>
          <w:sz w:val="28"/>
          <w:szCs w:val="28"/>
        </w:rPr>
        <w:t xml:space="preserve">hat </w:t>
      </w:r>
      <w:r>
        <w:rPr>
          <w:sz w:val="28"/>
          <w:szCs w:val="28"/>
        </w:rPr>
        <w:t xml:space="preserve">you </w:t>
      </w:r>
      <w:r w:rsidR="00286CDC" w:rsidRPr="00997015">
        <w:rPr>
          <w:sz w:val="28"/>
          <w:szCs w:val="28"/>
        </w:rPr>
        <w:t xml:space="preserve">can do to ensure that </w:t>
      </w:r>
      <w:r w:rsidR="00944E52" w:rsidRPr="00997015">
        <w:rPr>
          <w:sz w:val="28"/>
          <w:szCs w:val="28"/>
        </w:rPr>
        <w:t xml:space="preserve">their learning needs </w:t>
      </w:r>
      <w:r>
        <w:rPr>
          <w:sz w:val="28"/>
          <w:szCs w:val="28"/>
        </w:rPr>
        <w:t>are supported</w:t>
      </w:r>
    </w:p>
    <w:p w14:paraId="21FA3CCE" w14:textId="77777777" w:rsidR="00FD2D5C" w:rsidRDefault="00480BC7" w:rsidP="00C906A8">
      <w:pPr>
        <w:autoSpaceDE w:val="0"/>
        <w:autoSpaceDN w:val="0"/>
        <w:adjustRightInd w:val="0"/>
        <w:spacing w:after="0" w:line="240" w:lineRule="auto"/>
        <w:rPr>
          <w:rFonts w:ascii="Arial" w:hAnsi="Arial" w:cs="Arial"/>
          <w:color w:val="000000"/>
        </w:rPr>
      </w:pPr>
      <w:r>
        <w:rPr>
          <w:rFonts w:ascii="Arial" w:hAnsi="Arial" w:cs="Arial"/>
          <w:color w:val="000000"/>
        </w:rPr>
        <w:t xml:space="preserve">Generally, schools advise against planning a family holiday in term time. </w:t>
      </w:r>
    </w:p>
    <w:p w14:paraId="216F33F6" w14:textId="77777777" w:rsidR="00FD2D5C" w:rsidRDefault="00FD2D5C" w:rsidP="00C906A8">
      <w:pPr>
        <w:autoSpaceDE w:val="0"/>
        <w:autoSpaceDN w:val="0"/>
        <w:adjustRightInd w:val="0"/>
        <w:spacing w:after="0" w:line="240" w:lineRule="auto"/>
        <w:rPr>
          <w:rFonts w:ascii="Arial" w:hAnsi="Arial" w:cs="Arial"/>
          <w:color w:val="000000"/>
        </w:rPr>
      </w:pPr>
    </w:p>
    <w:p w14:paraId="38F65678" w14:textId="17FB5EC4" w:rsidR="00944E52"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If you are </w:t>
      </w:r>
      <w:r w:rsidR="00AA51A0" w:rsidRPr="00C906A8">
        <w:rPr>
          <w:rFonts w:ascii="Arial" w:hAnsi="Arial" w:cs="Arial"/>
          <w:color w:val="000000"/>
        </w:rPr>
        <w:t>planning an extended holiday</w:t>
      </w:r>
      <w:r w:rsidRPr="00C906A8">
        <w:rPr>
          <w:rFonts w:ascii="Arial" w:hAnsi="Arial" w:cs="Arial"/>
          <w:color w:val="000000"/>
        </w:rPr>
        <w:t xml:space="preserve"> discuss</w:t>
      </w:r>
      <w:r w:rsidR="00AC5561" w:rsidRPr="00C906A8">
        <w:rPr>
          <w:rFonts w:ascii="Arial" w:hAnsi="Arial" w:cs="Arial"/>
          <w:color w:val="000000"/>
        </w:rPr>
        <w:t xml:space="preserve"> </w:t>
      </w:r>
      <w:r w:rsidRPr="00C906A8">
        <w:rPr>
          <w:rFonts w:ascii="Arial" w:hAnsi="Arial" w:cs="Arial"/>
          <w:color w:val="000000"/>
        </w:rPr>
        <w:t>this with your school principal well in advance of</w:t>
      </w:r>
      <w:r w:rsidR="00AC5561" w:rsidRPr="00C906A8">
        <w:rPr>
          <w:rFonts w:ascii="Arial" w:hAnsi="Arial" w:cs="Arial"/>
          <w:color w:val="000000"/>
        </w:rPr>
        <w:t xml:space="preserve"> </w:t>
      </w:r>
      <w:r w:rsidRPr="00C906A8">
        <w:rPr>
          <w:rFonts w:ascii="Arial" w:hAnsi="Arial" w:cs="Arial"/>
          <w:color w:val="000000"/>
        </w:rPr>
        <w:t>finalising any plans. The principal has the</w:t>
      </w:r>
      <w:r w:rsidR="00AC5561" w:rsidRPr="00C906A8">
        <w:rPr>
          <w:rFonts w:ascii="Arial" w:hAnsi="Arial" w:cs="Arial"/>
          <w:color w:val="000000"/>
        </w:rPr>
        <w:t xml:space="preserve"> </w:t>
      </w:r>
      <w:r w:rsidRPr="00C906A8">
        <w:rPr>
          <w:rFonts w:ascii="Arial" w:hAnsi="Arial" w:cs="Arial"/>
          <w:color w:val="000000"/>
        </w:rPr>
        <w:t>discretion to decide whether or not to approve</w:t>
      </w:r>
      <w:r w:rsidR="00AC5561" w:rsidRPr="00C906A8">
        <w:rPr>
          <w:rFonts w:ascii="Arial" w:hAnsi="Arial" w:cs="Arial"/>
          <w:color w:val="000000"/>
        </w:rPr>
        <w:t xml:space="preserve"> </w:t>
      </w:r>
      <w:r w:rsidRPr="00C906A8">
        <w:rPr>
          <w:rFonts w:ascii="Arial" w:hAnsi="Arial" w:cs="Arial"/>
          <w:color w:val="000000"/>
        </w:rPr>
        <w:t>the absence</w:t>
      </w:r>
      <w:r w:rsidR="006B0856" w:rsidRPr="00C906A8">
        <w:rPr>
          <w:rFonts w:ascii="Arial" w:hAnsi="Arial" w:cs="Arial"/>
          <w:color w:val="000000"/>
        </w:rPr>
        <w:t xml:space="preserve"> taking into account the student’s educational interests.</w:t>
      </w:r>
      <w:r w:rsidR="00AA2834" w:rsidRPr="00C906A8">
        <w:rPr>
          <w:rFonts w:ascii="Arial" w:hAnsi="Arial" w:cs="Arial"/>
          <w:color w:val="000000"/>
        </w:rPr>
        <w:t xml:space="preserve"> </w:t>
      </w:r>
      <w:r w:rsidR="006B0856" w:rsidRPr="00C906A8">
        <w:rPr>
          <w:rFonts w:ascii="Arial" w:hAnsi="Arial" w:cs="Arial"/>
          <w:color w:val="000000"/>
        </w:rPr>
        <w:t>If the principal approves the absence, work with</w:t>
      </w:r>
      <w:r w:rsidR="00AC5561" w:rsidRPr="00C906A8">
        <w:rPr>
          <w:rFonts w:ascii="Arial" w:hAnsi="Arial" w:cs="Arial"/>
          <w:color w:val="000000"/>
        </w:rPr>
        <w:t xml:space="preserve"> </w:t>
      </w:r>
      <w:r w:rsidR="006B0856" w:rsidRPr="00C906A8">
        <w:rPr>
          <w:rFonts w:ascii="Arial" w:hAnsi="Arial" w:cs="Arial"/>
          <w:color w:val="000000"/>
        </w:rPr>
        <w:t>your child’s school so you support your child’s</w:t>
      </w:r>
      <w:r w:rsidR="00AC5561" w:rsidRPr="00C906A8">
        <w:rPr>
          <w:rFonts w:ascii="Arial" w:hAnsi="Arial" w:cs="Arial"/>
          <w:color w:val="000000"/>
        </w:rPr>
        <w:t xml:space="preserve"> </w:t>
      </w:r>
      <w:r w:rsidR="006B0856" w:rsidRPr="00C906A8">
        <w:rPr>
          <w:rFonts w:ascii="Arial" w:hAnsi="Arial" w:cs="Arial"/>
          <w:color w:val="000000"/>
        </w:rPr>
        <w:t>education during their holiday.</w:t>
      </w:r>
      <w:r w:rsidR="003D2A7E">
        <w:rPr>
          <w:rFonts w:ascii="Arial" w:hAnsi="Arial" w:cs="Arial"/>
          <w:color w:val="000000"/>
        </w:rPr>
        <w:t xml:space="preserve"> See: </w:t>
      </w:r>
      <w:hyperlink r:id="rId16" w:history="1">
        <w:r w:rsidR="003D2A7E" w:rsidRPr="003D2A7E">
          <w:rPr>
            <w:rStyle w:val="Hyperlink"/>
            <w:rFonts w:ascii="Arial" w:hAnsi="Arial" w:cs="Arial"/>
          </w:rPr>
          <w:t>Student Absence Learning Plan</w:t>
        </w:r>
      </w:hyperlink>
    </w:p>
    <w:p w14:paraId="1C3938A4" w14:textId="77777777" w:rsidR="00AC5561" w:rsidRPr="00C906A8" w:rsidRDefault="00AC5561" w:rsidP="00C906A8">
      <w:pPr>
        <w:autoSpaceDE w:val="0"/>
        <w:autoSpaceDN w:val="0"/>
        <w:adjustRightInd w:val="0"/>
        <w:spacing w:after="0" w:line="240" w:lineRule="auto"/>
        <w:rPr>
          <w:rFonts w:ascii="Arial" w:hAnsi="Arial" w:cs="Arial"/>
          <w:color w:val="000000"/>
        </w:rPr>
      </w:pPr>
    </w:p>
    <w:p w14:paraId="7417B4E3" w14:textId="2D458FD1"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If the principal decides not to approve the</w:t>
      </w:r>
      <w:r w:rsidR="00AC5561" w:rsidRPr="00C906A8">
        <w:rPr>
          <w:rFonts w:ascii="Arial" w:hAnsi="Arial" w:cs="Arial"/>
          <w:color w:val="000000"/>
        </w:rPr>
        <w:t xml:space="preserve"> </w:t>
      </w:r>
      <w:r w:rsidRPr="00C906A8">
        <w:rPr>
          <w:rFonts w:ascii="Arial" w:hAnsi="Arial" w:cs="Arial"/>
          <w:color w:val="000000"/>
        </w:rPr>
        <w:t xml:space="preserve">absence, </w:t>
      </w:r>
      <w:r w:rsidR="00AA51A0" w:rsidRPr="00C906A8">
        <w:rPr>
          <w:rFonts w:ascii="Arial" w:hAnsi="Arial" w:cs="Arial"/>
          <w:color w:val="000000"/>
        </w:rPr>
        <w:t xml:space="preserve">the parent or legal guardian </w:t>
      </w:r>
      <w:r w:rsidRPr="00C906A8">
        <w:rPr>
          <w:rFonts w:ascii="Arial" w:hAnsi="Arial" w:cs="Arial"/>
          <w:color w:val="000000"/>
        </w:rPr>
        <w:t>should work with the school to</w:t>
      </w:r>
      <w:r w:rsidR="00AC5561" w:rsidRPr="00C906A8">
        <w:rPr>
          <w:rFonts w:ascii="Arial" w:hAnsi="Arial" w:cs="Arial"/>
          <w:color w:val="000000"/>
        </w:rPr>
        <w:t xml:space="preserve"> </w:t>
      </w:r>
      <w:r w:rsidRPr="00C906A8">
        <w:rPr>
          <w:rFonts w:ascii="Arial" w:hAnsi="Arial" w:cs="Arial"/>
          <w:color w:val="000000"/>
        </w:rPr>
        <w:t>decide on a reasonable length of absence or</w:t>
      </w:r>
      <w:r w:rsidR="006B0856" w:rsidRPr="00C906A8">
        <w:rPr>
          <w:rFonts w:ascii="Arial" w:hAnsi="Arial" w:cs="Arial"/>
          <w:color w:val="000000"/>
        </w:rPr>
        <w:t xml:space="preserve"> a</w:t>
      </w:r>
      <w:r w:rsidR="00AC5561" w:rsidRPr="00C906A8">
        <w:rPr>
          <w:rFonts w:ascii="Arial" w:hAnsi="Arial" w:cs="Arial"/>
          <w:color w:val="000000"/>
        </w:rPr>
        <w:t xml:space="preserve"> </w:t>
      </w:r>
      <w:r w:rsidRPr="00C906A8">
        <w:rPr>
          <w:rFonts w:ascii="Arial" w:hAnsi="Arial" w:cs="Arial"/>
          <w:color w:val="000000"/>
        </w:rPr>
        <w:t xml:space="preserve">more </w:t>
      </w:r>
      <w:r w:rsidR="00480BC7">
        <w:rPr>
          <w:rFonts w:ascii="Arial" w:hAnsi="Arial" w:cs="Arial"/>
          <w:color w:val="000000"/>
        </w:rPr>
        <w:t>appropriate</w:t>
      </w:r>
      <w:r w:rsidRPr="00C906A8">
        <w:rPr>
          <w:rFonts w:ascii="Arial" w:hAnsi="Arial" w:cs="Arial"/>
          <w:color w:val="000000"/>
        </w:rPr>
        <w:t xml:space="preserve"> time for </w:t>
      </w:r>
      <w:r w:rsidR="00AA51A0" w:rsidRPr="00C906A8">
        <w:rPr>
          <w:rFonts w:ascii="Arial" w:hAnsi="Arial" w:cs="Arial"/>
          <w:color w:val="000000"/>
        </w:rPr>
        <w:t xml:space="preserve">the child to go on </w:t>
      </w:r>
      <w:r w:rsidRPr="00C906A8">
        <w:rPr>
          <w:rFonts w:ascii="Arial" w:hAnsi="Arial" w:cs="Arial"/>
          <w:color w:val="000000"/>
        </w:rPr>
        <w:t>holiday.</w:t>
      </w:r>
      <w:r w:rsidR="00AC5561" w:rsidRPr="00C906A8">
        <w:rPr>
          <w:rFonts w:ascii="Arial" w:hAnsi="Arial" w:cs="Arial"/>
          <w:color w:val="000000"/>
        </w:rPr>
        <w:t xml:space="preserve"> </w:t>
      </w:r>
      <w:r w:rsidRPr="00C906A8">
        <w:rPr>
          <w:rFonts w:ascii="Arial" w:hAnsi="Arial" w:cs="Arial"/>
          <w:color w:val="000000"/>
        </w:rPr>
        <w:t xml:space="preserve">If </w:t>
      </w:r>
      <w:r w:rsidR="00AA51A0" w:rsidRPr="00C906A8">
        <w:rPr>
          <w:rFonts w:ascii="Arial" w:hAnsi="Arial" w:cs="Arial"/>
          <w:color w:val="000000"/>
        </w:rPr>
        <w:t xml:space="preserve">the parent or legal guardian </w:t>
      </w:r>
      <w:r w:rsidRPr="00C906A8">
        <w:rPr>
          <w:rFonts w:ascii="Arial" w:hAnsi="Arial" w:cs="Arial"/>
          <w:color w:val="000000"/>
        </w:rPr>
        <w:t>decide</w:t>
      </w:r>
      <w:r w:rsidR="003D2A7E">
        <w:rPr>
          <w:rFonts w:ascii="Arial" w:hAnsi="Arial" w:cs="Arial"/>
          <w:color w:val="000000"/>
        </w:rPr>
        <w:t>s</w:t>
      </w:r>
      <w:r w:rsidRPr="00C906A8">
        <w:rPr>
          <w:rFonts w:ascii="Arial" w:hAnsi="Arial" w:cs="Arial"/>
          <w:color w:val="000000"/>
        </w:rPr>
        <w:t xml:space="preserve"> to go </w:t>
      </w:r>
      <w:r w:rsidR="00AA51A0" w:rsidRPr="00C906A8">
        <w:rPr>
          <w:rFonts w:ascii="Arial" w:hAnsi="Arial" w:cs="Arial"/>
          <w:color w:val="000000"/>
        </w:rPr>
        <w:t xml:space="preserve">on </w:t>
      </w:r>
      <w:r w:rsidRPr="00C906A8">
        <w:rPr>
          <w:rFonts w:ascii="Arial" w:hAnsi="Arial" w:cs="Arial"/>
          <w:color w:val="000000"/>
        </w:rPr>
        <w:t>a holiday during</w:t>
      </w:r>
      <w:r w:rsidR="00AA51A0" w:rsidRPr="00C906A8">
        <w:rPr>
          <w:rFonts w:ascii="Arial" w:hAnsi="Arial" w:cs="Arial"/>
          <w:color w:val="000000"/>
        </w:rPr>
        <w:t xml:space="preserve"> the</w:t>
      </w:r>
      <w:r w:rsidR="00AC5561" w:rsidRPr="00C906A8">
        <w:rPr>
          <w:rFonts w:ascii="Arial" w:hAnsi="Arial" w:cs="Arial"/>
          <w:color w:val="000000"/>
        </w:rPr>
        <w:t xml:space="preserve"> </w:t>
      </w:r>
      <w:r w:rsidRPr="00C906A8">
        <w:rPr>
          <w:rFonts w:ascii="Arial" w:hAnsi="Arial" w:cs="Arial"/>
          <w:color w:val="000000"/>
        </w:rPr>
        <w:t>school term despite it being an ‘unapproved’</w:t>
      </w:r>
      <w:r w:rsidR="00AC5561" w:rsidRPr="00C906A8">
        <w:rPr>
          <w:rFonts w:ascii="Arial" w:hAnsi="Arial" w:cs="Arial"/>
          <w:color w:val="000000"/>
        </w:rPr>
        <w:t xml:space="preserve"> </w:t>
      </w:r>
      <w:r w:rsidRPr="00C906A8">
        <w:rPr>
          <w:rFonts w:ascii="Arial" w:hAnsi="Arial" w:cs="Arial"/>
          <w:color w:val="000000"/>
        </w:rPr>
        <w:t>absence and the duration of the absence is over</w:t>
      </w:r>
      <w:r w:rsidR="00AC5561" w:rsidRPr="00C906A8">
        <w:rPr>
          <w:rFonts w:ascii="Arial" w:hAnsi="Arial" w:cs="Arial"/>
          <w:color w:val="000000"/>
        </w:rPr>
        <w:t xml:space="preserve"> </w:t>
      </w:r>
      <w:r w:rsidRPr="00C906A8">
        <w:rPr>
          <w:rFonts w:ascii="Arial" w:hAnsi="Arial" w:cs="Arial"/>
          <w:color w:val="000000"/>
        </w:rPr>
        <w:t>five days, the principal may choose to refer the</w:t>
      </w:r>
      <w:r w:rsidR="00AC5561" w:rsidRPr="00C906A8">
        <w:rPr>
          <w:rFonts w:ascii="Arial" w:hAnsi="Arial" w:cs="Arial"/>
          <w:color w:val="000000"/>
        </w:rPr>
        <w:t xml:space="preserve"> </w:t>
      </w:r>
      <w:r w:rsidRPr="00C906A8">
        <w:rPr>
          <w:rFonts w:ascii="Arial" w:hAnsi="Arial" w:cs="Arial"/>
          <w:color w:val="000000"/>
        </w:rPr>
        <w:t>case to the School Attendance Officer for further</w:t>
      </w:r>
      <w:r w:rsidR="00AC5561" w:rsidRPr="00C906A8">
        <w:rPr>
          <w:rFonts w:ascii="Arial" w:hAnsi="Arial" w:cs="Arial"/>
          <w:color w:val="000000"/>
        </w:rPr>
        <w:t xml:space="preserve"> </w:t>
      </w:r>
      <w:r w:rsidRPr="00C906A8">
        <w:rPr>
          <w:rFonts w:ascii="Arial" w:hAnsi="Arial" w:cs="Arial"/>
          <w:color w:val="000000"/>
        </w:rPr>
        <w:t>act</w:t>
      </w:r>
      <w:r w:rsidR="00AA51A0" w:rsidRPr="00C906A8">
        <w:rPr>
          <w:rFonts w:ascii="Arial" w:hAnsi="Arial" w:cs="Arial"/>
          <w:color w:val="000000"/>
        </w:rPr>
        <w:t>ion and this m</w:t>
      </w:r>
      <w:r w:rsidRPr="00C906A8">
        <w:rPr>
          <w:rFonts w:ascii="Arial" w:hAnsi="Arial" w:cs="Arial"/>
          <w:color w:val="000000"/>
        </w:rPr>
        <w:t>ay result in an Infringement</w:t>
      </w:r>
      <w:r w:rsidR="00AC5561" w:rsidRPr="00C906A8">
        <w:rPr>
          <w:rFonts w:ascii="Arial" w:hAnsi="Arial" w:cs="Arial"/>
          <w:color w:val="000000"/>
        </w:rPr>
        <w:t xml:space="preserve"> </w:t>
      </w:r>
      <w:r w:rsidR="00AA51A0" w:rsidRPr="00C906A8">
        <w:rPr>
          <w:rFonts w:ascii="Arial" w:hAnsi="Arial" w:cs="Arial"/>
          <w:color w:val="000000"/>
        </w:rPr>
        <w:t>Notice</w:t>
      </w:r>
      <w:r w:rsidRPr="00C906A8">
        <w:rPr>
          <w:rFonts w:ascii="Arial" w:hAnsi="Arial" w:cs="Arial"/>
          <w:color w:val="000000"/>
        </w:rPr>
        <w:t>.</w:t>
      </w:r>
    </w:p>
    <w:p w14:paraId="6D490274" w14:textId="77777777" w:rsidR="00AC5561" w:rsidRPr="00C906A8" w:rsidRDefault="00AC5561" w:rsidP="00C906A8">
      <w:pPr>
        <w:autoSpaceDE w:val="0"/>
        <w:autoSpaceDN w:val="0"/>
        <w:adjustRightInd w:val="0"/>
        <w:spacing w:after="0" w:line="240" w:lineRule="auto"/>
        <w:rPr>
          <w:rFonts w:ascii="Arial" w:hAnsi="Arial" w:cs="Arial"/>
          <w:color w:val="D3000B"/>
        </w:rPr>
      </w:pPr>
    </w:p>
    <w:p w14:paraId="07110395" w14:textId="32F353F7" w:rsidR="00286CDC" w:rsidRPr="00997015" w:rsidRDefault="000C6973" w:rsidP="00223335">
      <w:pPr>
        <w:pStyle w:val="Heading3"/>
        <w:rPr>
          <w:sz w:val="28"/>
          <w:szCs w:val="28"/>
        </w:rPr>
      </w:pPr>
      <w:r>
        <w:rPr>
          <w:sz w:val="28"/>
          <w:szCs w:val="28"/>
        </w:rPr>
        <w:lastRenderedPageBreak/>
        <w:t xml:space="preserve">When </w:t>
      </w:r>
      <w:r w:rsidR="00623F2D">
        <w:rPr>
          <w:sz w:val="28"/>
          <w:szCs w:val="28"/>
        </w:rPr>
        <w:t xml:space="preserve">it’s appropriate for your </w:t>
      </w:r>
      <w:r w:rsidR="00286CDC" w:rsidRPr="00997015">
        <w:rPr>
          <w:sz w:val="28"/>
          <w:szCs w:val="28"/>
        </w:rPr>
        <w:t xml:space="preserve">child </w:t>
      </w:r>
      <w:r w:rsidR="00623F2D">
        <w:rPr>
          <w:sz w:val="28"/>
          <w:szCs w:val="28"/>
        </w:rPr>
        <w:t xml:space="preserve">to </w:t>
      </w:r>
      <w:r w:rsidR="00286CDC" w:rsidRPr="00997015">
        <w:rPr>
          <w:sz w:val="28"/>
          <w:szCs w:val="28"/>
        </w:rPr>
        <w:t>attend</w:t>
      </w:r>
      <w:r w:rsidR="00AA51A0" w:rsidRPr="00997015">
        <w:rPr>
          <w:sz w:val="28"/>
          <w:szCs w:val="28"/>
        </w:rPr>
        <w:t xml:space="preserve"> school part-time due to a disability</w:t>
      </w:r>
    </w:p>
    <w:p w14:paraId="2C44EB4B" w14:textId="48527290" w:rsidR="003D2A7E" w:rsidRDefault="00AA51A0"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Full-</w:t>
      </w:r>
      <w:r w:rsidR="00286CDC" w:rsidRPr="00C906A8">
        <w:rPr>
          <w:rFonts w:ascii="Arial" w:hAnsi="Arial" w:cs="Arial"/>
          <w:color w:val="000000"/>
        </w:rPr>
        <w:t>time attendance is compulsory for all</w:t>
      </w:r>
      <w:r w:rsidR="00AC5561" w:rsidRPr="00C906A8">
        <w:rPr>
          <w:rFonts w:ascii="Arial" w:hAnsi="Arial" w:cs="Arial"/>
          <w:color w:val="000000"/>
        </w:rPr>
        <w:t xml:space="preserve"> </w:t>
      </w:r>
      <w:r w:rsidR="00286CDC" w:rsidRPr="00C906A8">
        <w:rPr>
          <w:rFonts w:ascii="Arial" w:hAnsi="Arial" w:cs="Arial"/>
          <w:color w:val="000000"/>
        </w:rPr>
        <w:t>students aged 6-17</w:t>
      </w:r>
      <w:r w:rsidR="006B0856" w:rsidRPr="00C906A8">
        <w:rPr>
          <w:rFonts w:ascii="Arial" w:hAnsi="Arial" w:cs="Arial"/>
          <w:color w:val="000000"/>
        </w:rPr>
        <w:t xml:space="preserve"> unless an exception</w:t>
      </w:r>
      <w:r w:rsidR="003D2A7E">
        <w:rPr>
          <w:rFonts w:ascii="Arial" w:hAnsi="Arial" w:cs="Arial"/>
          <w:color w:val="000000"/>
        </w:rPr>
        <w:t xml:space="preserve"> from school</w:t>
      </w:r>
      <w:r w:rsidR="006B0856" w:rsidRPr="00C906A8">
        <w:rPr>
          <w:rFonts w:ascii="Arial" w:hAnsi="Arial" w:cs="Arial"/>
          <w:color w:val="000000"/>
        </w:rPr>
        <w:t xml:space="preserve"> applies, an exemption </w:t>
      </w:r>
      <w:proofErr w:type="gramStart"/>
      <w:r w:rsidR="006B0856" w:rsidRPr="00C906A8">
        <w:rPr>
          <w:rFonts w:ascii="Arial" w:hAnsi="Arial" w:cs="Arial"/>
          <w:color w:val="000000"/>
        </w:rPr>
        <w:t>has been granted</w:t>
      </w:r>
      <w:proofErr w:type="gramEnd"/>
      <w:r w:rsidR="006B0856" w:rsidRPr="00C906A8">
        <w:rPr>
          <w:rFonts w:ascii="Arial" w:hAnsi="Arial" w:cs="Arial"/>
          <w:color w:val="000000"/>
        </w:rPr>
        <w:t xml:space="preserve"> or there is a reasonable excuse</w:t>
      </w:r>
      <w:r w:rsidR="008E54DB" w:rsidRPr="00C906A8">
        <w:rPr>
          <w:rFonts w:ascii="Arial" w:hAnsi="Arial" w:cs="Arial"/>
          <w:color w:val="000000"/>
        </w:rPr>
        <w:t xml:space="preserve"> provided for non-attendance</w:t>
      </w:r>
      <w:r w:rsidR="00286CDC" w:rsidRPr="00C906A8">
        <w:rPr>
          <w:rFonts w:ascii="Arial" w:hAnsi="Arial" w:cs="Arial"/>
          <w:color w:val="000000"/>
        </w:rPr>
        <w:t xml:space="preserve">. </w:t>
      </w:r>
      <w:r w:rsidR="00D8780A">
        <w:rPr>
          <w:rFonts w:ascii="Arial" w:hAnsi="Arial" w:cs="Arial"/>
          <w:color w:val="000000"/>
        </w:rPr>
        <w:t xml:space="preserve">For either an exception or an exemption, a student and/or parent needs to submit an application to the relevant principal who will then make a recommendation to the Regional Director who, in turn, makes a determination based on Department policy. </w:t>
      </w:r>
      <w:r w:rsidR="003D2A7E">
        <w:rPr>
          <w:rFonts w:ascii="Arial" w:hAnsi="Arial" w:cs="Arial"/>
          <w:color w:val="000000"/>
        </w:rPr>
        <w:t xml:space="preserve">For more information see: </w:t>
      </w:r>
      <w:hyperlink r:id="rId17" w:history="1">
        <w:r w:rsidR="003D2A7E" w:rsidRPr="003D2A7E">
          <w:rPr>
            <w:rStyle w:val="Hyperlink"/>
            <w:rFonts w:ascii="Arial" w:hAnsi="Arial" w:cs="Arial"/>
          </w:rPr>
          <w:t>Admission</w:t>
        </w:r>
      </w:hyperlink>
    </w:p>
    <w:p w14:paraId="7CF03184" w14:textId="77777777" w:rsidR="003D2A7E" w:rsidRDefault="003D2A7E" w:rsidP="00C906A8">
      <w:pPr>
        <w:autoSpaceDE w:val="0"/>
        <w:autoSpaceDN w:val="0"/>
        <w:adjustRightInd w:val="0"/>
        <w:spacing w:after="0" w:line="240" w:lineRule="auto"/>
        <w:rPr>
          <w:rFonts w:ascii="Arial" w:hAnsi="Arial" w:cs="Arial"/>
          <w:color w:val="000000"/>
        </w:rPr>
      </w:pPr>
    </w:p>
    <w:p w14:paraId="5B8AC09F" w14:textId="19B4CE13" w:rsidR="00D8780A" w:rsidRDefault="00D8780A" w:rsidP="00C906A8">
      <w:pPr>
        <w:autoSpaceDE w:val="0"/>
        <w:autoSpaceDN w:val="0"/>
        <w:adjustRightInd w:val="0"/>
        <w:spacing w:after="0" w:line="240" w:lineRule="auto"/>
        <w:rPr>
          <w:rFonts w:ascii="Arial" w:hAnsi="Arial" w:cs="Arial"/>
          <w:color w:val="000000"/>
        </w:rPr>
      </w:pPr>
      <w:r>
        <w:rPr>
          <w:rFonts w:ascii="Arial" w:hAnsi="Arial" w:cs="Arial"/>
          <w:color w:val="000000"/>
        </w:rPr>
        <w:t>I</w:t>
      </w:r>
      <w:r w:rsidR="00286CDC" w:rsidRPr="00C906A8">
        <w:rPr>
          <w:rFonts w:ascii="Arial" w:hAnsi="Arial" w:cs="Arial"/>
          <w:color w:val="000000"/>
        </w:rPr>
        <w:t>n some</w:t>
      </w:r>
      <w:r w:rsidR="00AC5561" w:rsidRPr="00C906A8">
        <w:rPr>
          <w:rFonts w:ascii="Arial" w:hAnsi="Arial" w:cs="Arial"/>
          <w:color w:val="000000"/>
        </w:rPr>
        <w:t xml:space="preserve"> </w:t>
      </w:r>
      <w:r w:rsidR="00286CDC" w:rsidRPr="00C906A8">
        <w:rPr>
          <w:rFonts w:ascii="Arial" w:hAnsi="Arial" w:cs="Arial"/>
          <w:color w:val="000000"/>
        </w:rPr>
        <w:t>circumstances, it may be appropriate for</w:t>
      </w:r>
      <w:r w:rsidR="00AC5561" w:rsidRPr="00C906A8">
        <w:rPr>
          <w:rFonts w:ascii="Arial" w:hAnsi="Arial" w:cs="Arial"/>
          <w:color w:val="000000"/>
        </w:rPr>
        <w:t xml:space="preserve"> </w:t>
      </w:r>
      <w:r w:rsidR="00286CDC" w:rsidRPr="00C906A8">
        <w:rPr>
          <w:rFonts w:ascii="Arial" w:hAnsi="Arial" w:cs="Arial"/>
          <w:color w:val="000000"/>
        </w:rPr>
        <w:t>students with a disability to attend school for</w:t>
      </w:r>
      <w:r w:rsidR="00AC5561" w:rsidRPr="00C906A8">
        <w:rPr>
          <w:rFonts w:ascii="Arial" w:hAnsi="Arial" w:cs="Arial"/>
          <w:color w:val="000000"/>
        </w:rPr>
        <w:t xml:space="preserve"> </w:t>
      </w:r>
      <w:r>
        <w:rPr>
          <w:rFonts w:ascii="Arial" w:hAnsi="Arial" w:cs="Arial"/>
          <w:color w:val="000000"/>
        </w:rPr>
        <w:t xml:space="preserve">a </w:t>
      </w:r>
      <w:r w:rsidR="00286CDC" w:rsidRPr="00C906A8">
        <w:rPr>
          <w:rFonts w:ascii="Arial" w:hAnsi="Arial" w:cs="Arial"/>
          <w:color w:val="000000"/>
        </w:rPr>
        <w:t xml:space="preserve">reduced </w:t>
      </w:r>
      <w:r>
        <w:rPr>
          <w:rFonts w:ascii="Arial" w:hAnsi="Arial" w:cs="Arial"/>
          <w:color w:val="000000"/>
        </w:rPr>
        <w:t>number</w:t>
      </w:r>
      <w:r w:rsidR="00B613F0" w:rsidRPr="00C906A8">
        <w:rPr>
          <w:rFonts w:ascii="Arial" w:hAnsi="Arial" w:cs="Arial"/>
          <w:color w:val="000000"/>
        </w:rPr>
        <w:t xml:space="preserve"> of </w:t>
      </w:r>
      <w:r w:rsidR="00286CDC" w:rsidRPr="00C906A8">
        <w:rPr>
          <w:rFonts w:ascii="Arial" w:hAnsi="Arial" w:cs="Arial"/>
          <w:color w:val="000000"/>
        </w:rPr>
        <w:t>hours. This arrangement should only be</w:t>
      </w:r>
      <w:r w:rsidR="00AC5561" w:rsidRPr="00C906A8">
        <w:rPr>
          <w:rFonts w:ascii="Arial" w:hAnsi="Arial" w:cs="Arial"/>
          <w:color w:val="000000"/>
        </w:rPr>
        <w:t xml:space="preserve"> </w:t>
      </w:r>
      <w:r w:rsidR="00286CDC" w:rsidRPr="00C906A8">
        <w:rPr>
          <w:rFonts w:ascii="Arial" w:hAnsi="Arial" w:cs="Arial"/>
          <w:color w:val="000000"/>
        </w:rPr>
        <w:t>entered into on a short-term basis and only if it</w:t>
      </w:r>
      <w:r w:rsidR="00AC5561" w:rsidRPr="00C906A8">
        <w:rPr>
          <w:rFonts w:ascii="Arial" w:hAnsi="Arial" w:cs="Arial"/>
          <w:color w:val="000000"/>
        </w:rPr>
        <w:t xml:space="preserve"> </w:t>
      </w:r>
      <w:r w:rsidR="00B613F0" w:rsidRPr="00C906A8">
        <w:rPr>
          <w:rFonts w:ascii="Arial" w:hAnsi="Arial" w:cs="Arial"/>
          <w:color w:val="000000"/>
        </w:rPr>
        <w:t>is agreed by all parties</w:t>
      </w:r>
      <w:r>
        <w:rPr>
          <w:rFonts w:ascii="Arial" w:hAnsi="Arial" w:cs="Arial"/>
          <w:color w:val="000000"/>
        </w:rPr>
        <w:t>,</w:t>
      </w:r>
      <w:r w:rsidR="00B613F0" w:rsidRPr="00C906A8">
        <w:rPr>
          <w:rFonts w:ascii="Arial" w:hAnsi="Arial" w:cs="Arial"/>
          <w:color w:val="000000"/>
        </w:rPr>
        <w:t xml:space="preserve"> including </w:t>
      </w:r>
      <w:r w:rsidR="00286CDC" w:rsidRPr="00C906A8">
        <w:rPr>
          <w:rFonts w:ascii="Arial" w:hAnsi="Arial" w:cs="Arial"/>
          <w:color w:val="000000"/>
        </w:rPr>
        <w:t>school, family,</w:t>
      </w:r>
      <w:r w:rsidR="00AC5561" w:rsidRPr="00C906A8">
        <w:rPr>
          <w:rFonts w:ascii="Arial" w:hAnsi="Arial" w:cs="Arial"/>
          <w:color w:val="000000"/>
        </w:rPr>
        <w:t xml:space="preserve"> </w:t>
      </w:r>
      <w:r>
        <w:rPr>
          <w:rFonts w:ascii="Arial" w:hAnsi="Arial" w:cs="Arial"/>
          <w:color w:val="000000"/>
        </w:rPr>
        <w:t xml:space="preserve">practitioners and </w:t>
      </w:r>
      <w:r w:rsidR="0007368C" w:rsidRPr="00C906A8">
        <w:rPr>
          <w:rFonts w:ascii="Arial" w:hAnsi="Arial" w:cs="Arial"/>
          <w:color w:val="000000"/>
        </w:rPr>
        <w:t xml:space="preserve">Department </w:t>
      </w:r>
      <w:r w:rsidR="00286CDC" w:rsidRPr="00C906A8">
        <w:rPr>
          <w:rFonts w:ascii="Arial" w:hAnsi="Arial" w:cs="Arial"/>
          <w:color w:val="000000"/>
        </w:rPr>
        <w:t>region</w:t>
      </w:r>
      <w:r w:rsidR="0007368C" w:rsidRPr="00C906A8">
        <w:rPr>
          <w:rFonts w:ascii="Arial" w:hAnsi="Arial" w:cs="Arial"/>
          <w:color w:val="000000"/>
        </w:rPr>
        <w:t>al offices</w:t>
      </w:r>
      <w:r>
        <w:rPr>
          <w:rFonts w:ascii="Arial" w:hAnsi="Arial" w:cs="Arial"/>
          <w:color w:val="000000"/>
        </w:rPr>
        <w:t>,</w:t>
      </w:r>
      <w:r w:rsidR="00B613F0" w:rsidRPr="00C906A8">
        <w:rPr>
          <w:rFonts w:ascii="Arial" w:hAnsi="Arial" w:cs="Arial"/>
          <w:color w:val="000000"/>
        </w:rPr>
        <w:t xml:space="preserve"> </w:t>
      </w:r>
      <w:r w:rsidR="00286CDC" w:rsidRPr="00C906A8">
        <w:rPr>
          <w:rFonts w:ascii="Arial" w:hAnsi="Arial" w:cs="Arial"/>
          <w:color w:val="000000"/>
        </w:rPr>
        <w:t>that the reduced</w:t>
      </w:r>
      <w:r w:rsidR="00B613F0" w:rsidRPr="00C906A8">
        <w:rPr>
          <w:rFonts w:ascii="Arial" w:hAnsi="Arial" w:cs="Arial"/>
          <w:color w:val="000000"/>
        </w:rPr>
        <w:t xml:space="preserve"> amount of school hours</w:t>
      </w:r>
      <w:r w:rsidR="00AC5561" w:rsidRPr="00C906A8">
        <w:rPr>
          <w:rFonts w:ascii="Arial" w:hAnsi="Arial" w:cs="Arial"/>
          <w:color w:val="000000"/>
        </w:rPr>
        <w:t xml:space="preserve"> </w:t>
      </w:r>
      <w:r w:rsidR="00286CDC" w:rsidRPr="00C906A8">
        <w:rPr>
          <w:rFonts w:ascii="Arial" w:hAnsi="Arial" w:cs="Arial"/>
          <w:color w:val="000000"/>
        </w:rPr>
        <w:t>is in the best interest</w:t>
      </w:r>
      <w:r w:rsidR="00A87B5F" w:rsidRPr="00C906A8">
        <w:rPr>
          <w:rFonts w:ascii="Arial" w:hAnsi="Arial" w:cs="Arial"/>
          <w:color w:val="000000"/>
        </w:rPr>
        <w:t>s</w:t>
      </w:r>
      <w:r w:rsidR="00286CDC" w:rsidRPr="00C906A8">
        <w:rPr>
          <w:rFonts w:ascii="Arial" w:hAnsi="Arial" w:cs="Arial"/>
          <w:color w:val="000000"/>
        </w:rPr>
        <w:t xml:space="preserve"> of the child.</w:t>
      </w:r>
      <w:r w:rsidR="0015670C" w:rsidRPr="00C906A8">
        <w:rPr>
          <w:rFonts w:ascii="Arial" w:hAnsi="Arial" w:cs="Arial"/>
          <w:color w:val="000000"/>
        </w:rPr>
        <w:t xml:space="preserve"> Each arrangement will be assessed on a case by case basis.</w:t>
      </w:r>
      <w:r w:rsidR="00AC5561" w:rsidRPr="00C906A8">
        <w:rPr>
          <w:rFonts w:ascii="Arial" w:hAnsi="Arial" w:cs="Arial"/>
          <w:color w:val="000000"/>
        </w:rPr>
        <w:t xml:space="preserve"> </w:t>
      </w:r>
    </w:p>
    <w:p w14:paraId="785FA3EB" w14:textId="77777777" w:rsidR="00D8780A" w:rsidRDefault="00D8780A" w:rsidP="00C906A8">
      <w:pPr>
        <w:autoSpaceDE w:val="0"/>
        <w:autoSpaceDN w:val="0"/>
        <w:adjustRightInd w:val="0"/>
        <w:spacing w:after="0" w:line="240" w:lineRule="auto"/>
        <w:rPr>
          <w:rFonts w:ascii="Arial" w:hAnsi="Arial" w:cs="Arial"/>
          <w:color w:val="000000"/>
        </w:rPr>
      </w:pPr>
    </w:p>
    <w:p w14:paraId="7C4D9289" w14:textId="6716B898" w:rsidR="00B613F0"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If </w:t>
      </w:r>
      <w:r w:rsidR="00B613F0" w:rsidRPr="00C906A8">
        <w:rPr>
          <w:rFonts w:ascii="Arial" w:hAnsi="Arial" w:cs="Arial"/>
          <w:color w:val="000000"/>
        </w:rPr>
        <w:t>the</w:t>
      </w:r>
      <w:r w:rsidRPr="00C906A8">
        <w:rPr>
          <w:rFonts w:ascii="Arial" w:hAnsi="Arial" w:cs="Arial"/>
          <w:color w:val="000000"/>
        </w:rPr>
        <w:t xml:space="preserve"> child is attending school for </w:t>
      </w:r>
      <w:r w:rsidR="00D8780A">
        <w:rPr>
          <w:rFonts w:ascii="Arial" w:hAnsi="Arial" w:cs="Arial"/>
          <w:color w:val="000000"/>
        </w:rPr>
        <w:t xml:space="preserve">a </w:t>
      </w:r>
      <w:r w:rsidRPr="00C906A8">
        <w:rPr>
          <w:rFonts w:ascii="Arial" w:hAnsi="Arial" w:cs="Arial"/>
          <w:color w:val="000000"/>
        </w:rPr>
        <w:t>reduced</w:t>
      </w:r>
      <w:r w:rsidR="00B613F0" w:rsidRPr="00C906A8">
        <w:rPr>
          <w:rFonts w:ascii="Arial" w:hAnsi="Arial" w:cs="Arial"/>
          <w:color w:val="000000"/>
        </w:rPr>
        <w:t xml:space="preserve"> amount of </w:t>
      </w:r>
      <w:r w:rsidRPr="00C906A8">
        <w:rPr>
          <w:rFonts w:ascii="Arial" w:hAnsi="Arial" w:cs="Arial"/>
          <w:color w:val="000000"/>
        </w:rPr>
        <w:t>hours as part of a plan that both outlines the</w:t>
      </w:r>
      <w:r w:rsidR="00AC5561" w:rsidRPr="00C906A8">
        <w:rPr>
          <w:rFonts w:ascii="Arial" w:hAnsi="Arial" w:cs="Arial"/>
          <w:color w:val="000000"/>
        </w:rPr>
        <w:t xml:space="preserve"> </w:t>
      </w:r>
      <w:r w:rsidRPr="00C906A8">
        <w:rPr>
          <w:rFonts w:ascii="Arial" w:hAnsi="Arial" w:cs="Arial"/>
          <w:color w:val="000000"/>
        </w:rPr>
        <w:t>return to full-time schooling and has been</w:t>
      </w:r>
      <w:r w:rsidR="00AC5561" w:rsidRPr="00C906A8">
        <w:rPr>
          <w:rFonts w:ascii="Arial" w:hAnsi="Arial" w:cs="Arial"/>
          <w:color w:val="000000"/>
        </w:rPr>
        <w:t xml:space="preserve"> </w:t>
      </w:r>
      <w:r w:rsidRPr="00C906A8">
        <w:rPr>
          <w:rFonts w:ascii="Arial" w:hAnsi="Arial" w:cs="Arial"/>
          <w:color w:val="000000"/>
        </w:rPr>
        <w:t xml:space="preserve">developed in consultation with </w:t>
      </w:r>
      <w:r w:rsidR="00B613F0" w:rsidRPr="00C906A8">
        <w:rPr>
          <w:rFonts w:ascii="Arial" w:hAnsi="Arial" w:cs="Arial"/>
          <w:color w:val="000000"/>
        </w:rPr>
        <w:t>the</w:t>
      </w:r>
      <w:r w:rsidRPr="00C906A8">
        <w:rPr>
          <w:rFonts w:ascii="Arial" w:hAnsi="Arial" w:cs="Arial"/>
          <w:color w:val="000000"/>
        </w:rPr>
        <w:t xml:space="preserve"> child’s</w:t>
      </w:r>
      <w:r w:rsidR="00AC5561" w:rsidRPr="00C906A8">
        <w:rPr>
          <w:rFonts w:ascii="Arial" w:hAnsi="Arial" w:cs="Arial"/>
          <w:color w:val="000000"/>
        </w:rPr>
        <w:t xml:space="preserve"> </w:t>
      </w:r>
      <w:r w:rsidR="00B613F0" w:rsidRPr="00C906A8">
        <w:rPr>
          <w:rFonts w:ascii="Arial" w:hAnsi="Arial" w:cs="Arial"/>
          <w:color w:val="000000"/>
        </w:rPr>
        <w:t>school t</w:t>
      </w:r>
      <w:r w:rsidR="00D8780A">
        <w:rPr>
          <w:rFonts w:ascii="Arial" w:hAnsi="Arial" w:cs="Arial"/>
          <w:color w:val="000000"/>
        </w:rPr>
        <w:t>he</w:t>
      </w:r>
      <w:r w:rsidR="00B613F0" w:rsidRPr="00C906A8">
        <w:rPr>
          <w:rFonts w:ascii="Arial" w:hAnsi="Arial" w:cs="Arial"/>
          <w:color w:val="000000"/>
        </w:rPr>
        <w:t>n</w:t>
      </w:r>
      <w:r w:rsidRPr="00C906A8">
        <w:rPr>
          <w:rFonts w:ascii="Arial" w:hAnsi="Arial" w:cs="Arial"/>
          <w:color w:val="000000"/>
        </w:rPr>
        <w:t xml:space="preserve"> this will be considered </w:t>
      </w:r>
      <w:r w:rsidR="00B613F0" w:rsidRPr="00C906A8">
        <w:rPr>
          <w:rFonts w:ascii="Arial" w:hAnsi="Arial" w:cs="Arial"/>
          <w:color w:val="000000"/>
        </w:rPr>
        <w:t xml:space="preserve">as </w:t>
      </w:r>
      <w:r w:rsidRPr="00C906A8">
        <w:rPr>
          <w:rFonts w:ascii="Arial" w:hAnsi="Arial" w:cs="Arial"/>
          <w:color w:val="000000"/>
        </w:rPr>
        <w:t>an approved</w:t>
      </w:r>
      <w:r w:rsidR="00AC5561" w:rsidRPr="00C906A8">
        <w:rPr>
          <w:rFonts w:ascii="Arial" w:hAnsi="Arial" w:cs="Arial"/>
          <w:color w:val="000000"/>
        </w:rPr>
        <w:t xml:space="preserve"> </w:t>
      </w:r>
      <w:r w:rsidRPr="00C906A8">
        <w:rPr>
          <w:rFonts w:ascii="Arial" w:hAnsi="Arial" w:cs="Arial"/>
          <w:color w:val="000000"/>
        </w:rPr>
        <w:t>absence and will not be referred to a School</w:t>
      </w:r>
      <w:r w:rsidR="00B613F0" w:rsidRPr="00C906A8">
        <w:rPr>
          <w:rFonts w:ascii="Arial" w:hAnsi="Arial" w:cs="Arial"/>
          <w:color w:val="000000"/>
        </w:rPr>
        <w:t xml:space="preserve"> </w:t>
      </w:r>
      <w:r w:rsidRPr="00C906A8">
        <w:rPr>
          <w:rFonts w:ascii="Arial" w:hAnsi="Arial" w:cs="Arial"/>
          <w:color w:val="000000"/>
        </w:rPr>
        <w:t>Attendance Officer.</w:t>
      </w:r>
      <w:r w:rsidR="00AC5561" w:rsidRPr="00C906A8">
        <w:rPr>
          <w:rFonts w:ascii="Arial" w:hAnsi="Arial" w:cs="Arial"/>
          <w:color w:val="000000"/>
        </w:rPr>
        <w:t xml:space="preserve"> </w:t>
      </w:r>
    </w:p>
    <w:p w14:paraId="3BBCF38C" w14:textId="77777777" w:rsidR="00B613F0" w:rsidRPr="00C906A8" w:rsidRDefault="00B613F0" w:rsidP="00C906A8">
      <w:pPr>
        <w:autoSpaceDE w:val="0"/>
        <w:autoSpaceDN w:val="0"/>
        <w:adjustRightInd w:val="0"/>
        <w:spacing w:after="0" w:line="240" w:lineRule="auto"/>
        <w:rPr>
          <w:rFonts w:ascii="Arial" w:hAnsi="Arial" w:cs="Arial"/>
          <w:color w:val="000000"/>
        </w:rPr>
      </w:pPr>
    </w:p>
    <w:p w14:paraId="68C9245F" w14:textId="46FB8F80"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For more information contact the Disability</w:t>
      </w:r>
      <w:r w:rsidR="00AC5561" w:rsidRPr="00C906A8">
        <w:rPr>
          <w:rFonts w:ascii="Arial" w:hAnsi="Arial" w:cs="Arial"/>
          <w:color w:val="000000"/>
        </w:rPr>
        <w:t xml:space="preserve"> </w:t>
      </w:r>
      <w:r w:rsidRPr="00C906A8">
        <w:rPr>
          <w:rFonts w:ascii="Arial" w:hAnsi="Arial" w:cs="Arial"/>
          <w:color w:val="000000"/>
        </w:rPr>
        <w:t>Coordinator at your closest departmental</w:t>
      </w:r>
      <w:r w:rsidR="00AC5561" w:rsidRPr="00C906A8">
        <w:rPr>
          <w:rFonts w:ascii="Arial" w:hAnsi="Arial" w:cs="Arial"/>
          <w:color w:val="000000"/>
        </w:rPr>
        <w:t xml:space="preserve"> </w:t>
      </w:r>
      <w:r w:rsidRPr="00C906A8">
        <w:rPr>
          <w:rFonts w:ascii="Arial" w:hAnsi="Arial" w:cs="Arial"/>
          <w:color w:val="000000"/>
        </w:rPr>
        <w:t>Regional Office for further advice. See:</w:t>
      </w:r>
      <w:r w:rsidR="00AC5561" w:rsidRPr="00C906A8">
        <w:rPr>
          <w:rFonts w:ascii="Arial" w:hAnsi="Arial" w:cs="Arial"/>
          <w:color w:val="000000"/>
        </w:rPr>
        <w:t xml:space="preserve"> </w:t>
      </w:r>
      <w:hyperlink r:id="rId18" w:history="1">
        <w:r w:rsidRPr="00C906A8">
          <w:rPr>
            <w:rStyle w:val="Hyperlink"/>
            <w:rFonts w:ascii="Arial" w:hAnsi="Arial" w:cs="Arial"/>
          </w:rPr>
          <w:t>Regions</w:t>
        </w:r>
      </w:hyperlink>
      <w:r w:rsidRPr="00C906A8">
        <w:rPr>
          <w:rFonts w:ascii="Arial" w:hAnsi="Arial" w:cs="Arial"/>
          <w:color w:val="000000"/>
        </w:rPr>
        <w:t>.</w:t>
      </w:r>
    </w:p>
    <w:p w14:paraId="73445696" w14:textId="77777777" w:rsidR="00AC5561" w:rsidRPr="00C906A8" w:rsidRDefault="00AC5561" w:rsidP="00C906A8">
      <w:pPr>
        <w:autoSpaceDE w:val="0"/>
        <w:autoSpaceDN w:val="0"/>
        <w:adjustRightInd w:val="0"/>
        <w:spacing w:after="0" w:line="240" w:lineRule="auto"/>
        <w:rPr>
          <w:rFonts w:ascii="Arial" w:hAnsi="Arial" w:cs="Arial"/>
          <w:color w:val="D3000B"/>
        </w:rPr>
      </w:pPr>
    </w:p>
    <w:p w14:paraId="1BDEA30D" w14:textId="5F2F429A" w:rsidR="00286CDC" w:rsidRPr="00997015" w:rsidRDefault="00E101F3" w:rsidP="00E101F3">
      <w:pPr>
        <w:pStyle w:val="Heading3"/>
        <w:rPr>
          <w:sz w:val="28"/>
          <w:szCs w:val="28"/>
        </w:rPr>
      </w:pPr>
      <w:r>
        <w:rPr>
          <w:sz w:val="28"/>
          <w:szCs w:val="28"/>
        </w:rPr>
        <w:t xml:space="preserve">What happens if your </w:t>
      </w:r>
      <w:bookmarkStart w:id="0" w:name="_GoBack"/>
      <w:r>
        <w:rPr>
          <w:sz w:val="28"/>
          <w:szCs w:val="28"/>
        </w:rPr>
        <w:t xml:space="preserve">child </w:t>
      </w:r>
      <w:r w:rsidR="000C6973">
        <w:rPr>
          <w:sz w:val="28"/>
          <w:szCs w:val="28"/>
        </w:rPr>
        <w:t>skips</w:t>
      </w:r>
      <w:r w:rsidR="00AC5561" w:rsidRPr="00997015">
        <w:rPr>
          <w:sz w:val="28"/>
          <w:szCs w:val="28"/>
        </w:rPr>
        <w:t xml:space="preserve"> </w:t>
      </w:r>
      <w:r w:rsidR="00EE7BC5" w:rsidRPr="00997015">
        <w:rPr>
          <w:sz w:val="28"/>
          <w:szCs w:val="28"/>
        </w:rPr>
        <w:t>school</w:t>
      </w:r>
      <w:r>
        <w:rPr>
          <w:sz w:val="28"/>
          <w:szCs w:val="28"/>
        </w:rPr>
        <w:t xml:space="preserve"> w</w:t>
      </w:r>
      <w:r w:rsidRPr="00997015">
        <w:rPr>
          <w:sz w:val="28"/>
          <w:szCs w:val="28"/>
        </w:rPr>
        <w:t xml:space="preserve">ithout </w:t>
      </w:r>
      <w:r>
        <w:rPr>
          <w:sz w:val="28"/>
          <w:szCs w:val="28"/>
        </w:rPr>
        <w:t xml:space="preserve">your </w:t>
      </w:r>
      <w:r w:rsidRPr="00997015">
        <w:rPr>
          <w:sz w:val="28"/>
          <w:szCs w:val="28"/>
        </w:rPr>
        <w:t xml:space="preserve">knowledge </w:t>
      </w:r>
      <w:bookmarkEnd w:id="0"/>
    </w:p>
    <w:p w14:paraId="36CCB385" w14:textId="26926360" w:rsidR="00286CDC" w:rsidRPr="00C906A8" w:rsidRDefault="00333F55"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T</w:t>
      </w:r>
      <w:r w:rsidR="00286CDC" w:rsidRPr="00C906A8">
        <w:rPr>
          <w:rFonts w:ascii="Arial" w:hAnsi="Arial" w:cs="Arial"/>
          <w:color w:val="000000"/>
        </w:rPr>
        <w:t xml:space="preserve">he </w:t>
      </w:r>
      <w:r w:rsidR="00286CDC" w:rsidRPr="00C906A8">
        <w:rPr>
          <w:rFonts w:ascii="Arial" w:hAnsi="Arial" w:cs="Arial"/>
          <w:i/>
          <w:color w:val="000000"/>
        </w:rPr>
        <w:t>Education and</w:t>
      </w:r>
      <w:r w:rsidR="00AC5561" w:rsidRPr="00C906A8">
        <w:rPr>
          <w:rFonts w:ascii="Arial" w:hAnsi="Arial" w:cs="Arial"/>
          <w:i/>
          <w:color w:val="000000"/>
        </w:rPr>
        <w:t xml:space="preserve"> </w:t>
      </w:r>
      <w:r w:rsidR="00286CDC" w:rsidRPr="00C906A8">
        <w:rPr>
          <w:rFonts w:ascii="Arial" w:hAnsi="Arial" w:cs="Arial"/>
          <w:i/>
          <w:color w:val="000000"/>
        </w:rPr>
        <w:t>Training Reform Act 2006</w:t>
      </w:r>
      <w:r w:rsidRPr="00C906A8">
        <w:rPr>
          <w:rFonts w:ascii="Arial" w:hAnsi="Arial" w:cs="Arial"/>
          <w:color w:val="000000"/>
        </w:rPr>
        <w:t xml:space="preserve"> recognises</w:t>
      </w:r>
      <w:r w:rsidR="00286CDC" w:rsidRPr="00C906A8">
        <w:rPr>
          <w:rFonts w:ascii="Arial" w:hAnsi="Arial" w:cs="Arial"/>
          <w:color w:val="000000"/>
        </w:rPr>
        <w:t xml:space="preserve"> absence</w:t>
      </w:r>
      <w:r w:rsidRPr="00C906A8">
        <w:rPr>
          <w:rFonts w:ascii="Arial" w:hAnsi="Arial" w:cs="Arial"/>
          <w:color w:val="000000"/>
        </w:rPr>
        <w:t>s</w:t>
      </w:r>
      <w:r w:rsidR="00286CDC" w:rsidRPr="00C906A8">
        <w:rPr>
          <w:rFonts w:ascii="Arial" w:hAnsi="Arial" w:cs="Arial"/>
          <w:color w:val="000000"/>
        </w:rPr>
        <w:t xml:space="preserve"> </w:t>
      </w:r>
      <w:r w:rsidRPr="00C906A8">
        <w:rPr>
          <w:rFonts w:ascii="Arial" w:hAnsi="Arial" w:cs="Arial"/>
          <w:color w:val="000000"/>
        </w:rPr>
        <w:t xml:space="preserve">that are </w:t>
      </w:r>
      <w:r w:rsidR="00286CDC" w:rsidRPr="00C906A8">
        <w:rPr>
          <w:rFonts w:ascii="Arial" w:hAnsi="Arial" w:cs="Arial"/>
          <w:color w:val="000000"/>
        </w:rPr>
        <w:t>due to the</w:t>
      </w:r>
      <w:r w:rsidR="00AC5561" w:rsidRPr="00C906A8">
        <w:rPr>
          <w:rFonts w:ascii="Arial" w:hAnsi="Arial" w:cs="Arial"/>
          <w:color w:val="000000"/>
        </w:rPr>
        <w:t xml:space="preserve"> child’s </w:t>
      </w:r>
      <w:r w:rsidR="00286CDC" w:rsidRPr="00C906A8">
        <w:rPr>
          <w:rFonts w:ascii="Arial" w:hAnsi="Arial" w:cs="Arial"/>
          <w:color w:val="000000"/>
        </w:rPr>
        <w:t>disobedience and</w:t>
      </w:r>
      <w:r w:rsidRPr="00C906A8">
        <w:rPr>
          <w:rFonts w:ascii="Arial" w:hAnsi="Arial" w:cs="Arial"/>
          <w:color w:val="000000"/>
        </w:rPr>
        <w:t xml:space="preserve"> are</w:t>
      </w:r>
      <w:r w:rsidR="00286CDC" w:rsidRPr="00C906A8">
        <w:rPr>
          <w:rFonts w:ascii="Arial" w:hAnsi="Arial" w:cs="Arial"/>
          <w:color w:val="000000"/>
        </w:rPr>
        <w:t xml:space="preserve"> not any fault of</w:t>
      </w:r>
      <w:r w:rsidR="00AC5561" w:rsidRPr="00C906A8">
        <w:rPr>
          <w:rFonts w:ascii="Arial" w:hAnsi="Arial" w:cs="Arial"/>
          <w:color w:val="000000"/>
        </w:rPr>
        <w:t xml:space="preserve"> </w:t>
      </w:r>
      <w:r w:rsidR="00286CDC" w:rsidRPr="00C906A8">
        <w:rPr>
          <w:rFonts w:ascii="Arial" w:hAnsi="Arial" w:cs="Arial"/>
          <w:color w:val="000000"/>
        </w:rPr>
        <w:t>the parent. It is therefore deemed a reasonable</w:t>
      </w:r>
      <w:r w:rsidR="00AC5561" w:rsidRPr="00C906A8">
        <w:rPr>
          <w:rFonts w:ascii="Arial" w:hAnsi="Arial" w:cs="Arial"/>
          <w:color w:val="000000"/>
        </w:rPr>
        <w:t xml:space="preserve"> </w:t>
      </w:r>
      <w:r w:rsidR="00286CDC" w:rsidRPr="00C906A8">
        <w:rPr>
          <w:rFonts w:ascii="Arial" w:hAnsi="Arial" w:cs="Arial"/>
          <w:color w:val="000000"/>
        </w:rPr>
        <w:t>excuse and will not count towards the total of</w:t>
      </w:r>
      <w:r w:rsidR="00AC5561" w:rsidRPr="00C906A8">
        <w:rPr>
          <w:rFonts w:ascii="Arial" w:hAnsi="Arial" w:cs="Arial"/>
          <w:color w:val="000000"/>
        </w:rPr>
        <w:t xml:space="preserve"> </w:t>
      </w:r>
      <w:r w:rsidR="00286CDC" w:rsidRPr="00C906A8">
        <w:rPr>
          <w:rFonts w:ascii="Arial" w:hAnsi="Arial" w:cs="Arial"/>
          <w:color w:val="000000"/>
        </w:rPr>
        <w:t>unapproved or unexplained absences.</w:t>
      </w:r>
    </w:p>
    <w:p w14:paraId="40DC6631" w14:textId="77777777" w:rsidR="00EE7BC5"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 xml:space="preserve">If </w:t>
      </w:r>
      <w:r w:rsidR="00333F55" w:rsidRPr="00C906A8">
        <w:rPr>
          <w:rFonts w:ascii="Arial" w:hAnsi="Arial" w:cs="Arial"/>
          <w:color w:val="000000"/>
        </w:rPr>
        <w:t>these absences are</w:t>
      </w:r>
      <w:r w:rsidRPr="00C906A8">
        <w:rPr>
          <w:rFonts w:ascii="Arial" w:hAnsi="Arial" w:cs="Arial"/>
          <w:color w:val="000000"/>
        </w:rPr>
        <w:t xml:space="preserve"> a continuing issue for your child</w:t>
      </w:r>
      <w:r w:rsidR="00EE7BC5" w:rsidRPr="00C906A8">
        <w:rPr>
          <w:rFonts w:ascii="Arial" w:hAnsi="Arial" w:cs="Arial"/>
          <w:color w:val="000000"/>
        </w:rPr>
        <w:t>,</w:t>
      </w:r>
      <w:r w:rsidRPr="00C906A8">
        <w:rPr>
          <w:rFonts w:ascii="Arial" w:hAnsi="Arial" w:cs="Arial"/>
          <w:color w:val="000000"/>
        </w:rPr>
        <w:t xml:space="preserve"> you</w:t>
      </w:r>
      <w:r w:rsidR="00AC5561" w:rsidRPr="00C906A8">
        <w:rPr>
          <w:rFonts w:ascii="Arial" w:hAnsi="Arial" w:cs="Arial"/>
          <w:color w:val="000000"/>
        </w:rPr>
        <w:t xml:space="preserve"> </w:t>
      </w:r>
      <w:r w:rsidRPr="00C906A8">
        <w:rPr>
          <w:rFonts w:ascii="Arial" w:hAnsi="Arial" w:cs="Arial"/>
          <w:color w:val="000000"/>
        </w:rPr>
        <w:t>should work with the school to develop plans or</w:t>
      </w:r>
      <w:r w:rsidR="00AC5561" w:rsidRPr="00C906A8">
        <w:rPr>
          <w:rFonts w:ascii="Arial" w:hAnsi="Arial" w:cs="Arial"/>
          <w:color w:val="000000"/>
        </w:rPr>
        <w:t xml:space="preserve"> </w:t>
      </w:r>
      <w:r w:rsidRPr="00C906A8">
        <w:rPr>
          <w:rFonts w:ascii="Arial" w:hAnsi="Arial" w:cs="Arial"/>
          <w:color w:val="000000"/>
        </w:rPr>
        <w:t>strategies to support their continuing</w:t>
      </w:r>
      <w:r w:rsidR="00AC5561" w:rsidRPr="00C906A8">
        <w:rPr>
          <w:rFonts w:ascii="Arial" w:hAnsi="Arial" w:cs="Arial"/>
          <w:color w:val="000000"/>
        </w:rPr>
        <w:t xml:space="preserve"> </w:t>
      </w:r>
      <w:r w:rsidRPr="00C906A8">
        <w:rPr>
          <w:rFonts w:ascii="Arial" w:hAnsi="Arial" w:cs="Arial"/>
          <w:color w:val="000000"/>
        </w:rPr>
        <w:t>engagement in school and to prevent further</w:t>
      </w:r>
      <w:r w:rsidR="00AC5561" w:rsidRPr="00C906A8">
        <w:rPr>
          <w:rFonts w:ascii="Arial" w:hAnsi="Arial" w:cs="Arial"/>
          <w:color w:val="000000"/>
        </w:rPr>
        <w:t xml:space="preserve"> </w:t>
      </w:r>
      <w:r w:rsidRPr="00C906A8">
        <w:rPr>
          <w:rFonts w:ascii="Arial" w:hAnsi="Arial" w:cs="Arial"/>
          <w:color w:val="000000"/>
        </w:rPr>
        <w:t xml:space="preserve">truancy. </w:t>
      </w:r>
    </w:p>
    <w:p w14:paraId="2EA56D8E" w14:textId="77777777" w:rsidR="00EE7BC5" w:rsidRPr="00C906A8" w:rsidRDefault="00EE7BC5" w:rsidP="00C906A8">
      <w:pPr>
        <w:autoSpaceDE w:val="0"/>
        <w:autoSpaceDN w:val="0"/>
        <w:adjustRightInd w:val="0"/>
        <w:spacing w:after="0" w:line="240" w:lineRule="auto"/>
        <w:rPr>
          <w:rFonts w:ascii="Arial" w:hAnsi="Arial" w:cs="Arial"/>
          <w:color w:val="000000"/>
        </w:rPr>
      </w:pPr>
    </w:p>
    <w:p w14:paraId="1968524B" w14:textId="44BBE43A" w:rsidR="00286CDC" w:rsidRPr="00C906A8" w:rsidRDefault="00286CDC" w:rsidP="00480BC7">
      <w:pPr>
        <w:autoSpaceDE w:val="0"/>
        <w:autoSpaceDN w:val="0"/>
        <w:adjustRightInd w:val="0"/>
        <w:spacing w:after="0" w:line="240" w:lineRule="auto"/>
        <w:rPr>
          <w:rFonts w:ascii="Arial" w:hAnsi="Arial" w:cs="Arial"/>
          <w:color w:val="000000"/>
        </w:rPr>
      </w:pPr>
      <w:r w:rsidRPr="00C906A8">
        <w:rPr>
          <w:rFonts w:ascii="Arial" w:hAnsi="Arial" w:cs="Arial"/>
          <w:color w:val="000000"/>
        </w:rPr>
        <w:t>For more information on strategies and</w:t>
      </w:r>
      <w:r w:rsidR="00AC5561" w:rsidRPr="00C906A8">
        <w:rPr>
          <w:rFonts w:ascii="Arial" w:hAnsi="Arial" w:cs="Arial"/>
          <w:color w:val="000000"/>
        </w:rPr>
        <w:t xml:space="preserve"> </w:t>
      </w:r>
      <w:r w:rsidRPr="00C906A8">
        <w:rPr>
          <w:rFonts w:ascii="Arial" w:hAnsi="Arial" w:cs="Arial"/>
          <w:color w:val="000000"/>
        </w:rPr>
        <w:t xml:space="preserve">supports available see: </w:t>
      </w:r>
      <w:hyperlink r:id="rId19" w:history="1">
        <w:r w:rsidR="00480BC7" w:rsidRPr="00480BC7">
          <w:rPr>
            <w:rStyle w:val="Hyperlink"/>
            <w:rFonts w:ascii="Arial" w:hAnsi="Arial" w:cs="Arial"/>
          </w:rPr>
          <w:t>Attendance</w:t>
        </w:r>
      </w:hyperlink>
      <w:r w:rsidR="00480BC7">
        <w:rPr>
          <w:rFonts w:ascii="Arial" w:hAnsi="Arial" w:cs="Arial"/>
          <w:color w:val="000000"/>
        </w:rPr>
        <w:t xml:space="preserve"> </w:t>
      </w:r>
    </w:p>
    <w:p w14:paraId="744CA7B5" w14:textId="77777777" w:rsidR="00AC5561" w:rsidRPr="00C906A8" w:rsidRDefault="00AC5561" w:rsidP="00C906A8">
      <w:pPr>
        <w:autoSpaceDE w:val="0"/>
        <w:autoSpaceDN w:val="0"/>
        <w:adjustRightInd w:val="0"/>
        <w:spacing w:after="0" w:line="240" w:lineRule="auto"/>
        <w:rPr>
          <w:rFonts w:ascii="Arial" w:hAnsi="Arial" w:cs="Arial"/>
          <w:color w:val="D3000B"/>
        </w:rPr>
      </w:pPr>
    </w:p>
    <w:p w14:paraId="4DB281CC" w14:textId="0F36AEF5" w:rsidR="00286CDC" w:rsidRPr="00997015" w:rsidRDefault="00623F2D" w:rsidP="00223335">
      <w:pPr>
        <w:pStyle w:val="Heading3"/>
        <w:rPr>
          <w:sz w:val="28"/>
          <w:szCs w:val="28"/>
        </w:rPr>
      </w:pPr>
      <w:r>
        <w:rPr>
          <w:sz w:val="28"/>
          <w:szCs w:val="28"/>
        </w:rPr>
        <w:t xml:space="preserve">What happens if your </w:t>
      </w:r>
      <w:r w:rsidR="00286CDC" w:rsidRPr="00997015">
        <w:rPr>
          <w:sz w:val="28"/>
          <w:szCs w:val="28"/>
        </w:rPr>
        <w:t>chi</w:t>
      </w:r>
      <w:r w:rsidR="00EE7BC5" w:rsidRPr="00997015">
        <w:rPr>
          <w:sz w:val="28"/>
          <w:szCs w:val="28"/>
        </w:rPr>
        <w:t xml:space="preserve">ld </w:t>
      </w:r>
      <w:r>
        <w:rPr>
          <w:sz w:val="28"/>
          <w:szCs w:val="28"/>
        </w:rPr>
        <w:t>refuses</w:t>
      </w:r>
      <w:r w:rsidR="00EE7BC5" w:rsidRPr="00997015">
        <w:rPr>
          <w:sz w:val="28"/>
          <w:szCs w:val="28"/>
        </w:rPr>
        <w:t xml:space="preserve"> to go to school, a</w:t>
      </w:r>
      <w:r w:rsidR="00286CDC" w:rsidRPr="00997015">
        <w:rPr>
          <w:sz w:val="28"/>
          <w:szCs w:val="28"/>
        </w:rPr>
        <w:t xml:space="preserve">nd </w:t>
      </w:r>
      <w:r>
        <w:rPr>
          <w:sz w:val="28"/>
          <w:szCs w:val="28"/>
        </w:rPr>
        <w:t>how you can support them to return</w:t>
      </w:r>
    </w:p>
    <w:p w14:paraId="5AAE2247" w14:textId="3D4DBFFF" w:rsidR="00480BC7" w:rsidRPr="00480BC7" w:rsidRDefault="00480BC7" w:rsidP="00480BC7">
      <w:pPr>
        <w:spacing w:after="0" w:line="240" w:lineRule="auto"/>
        <w:rPr>
          <w:rFonts w:ascii="Arial" w:hAnsi="Arial" w:cs="Arial"/>
          <w:color w:val="000000"/>
        </w:rPr>
      </w:pPr>
      <w:r w:rsidRPr="00480BC7">
        <w:rPr>
          <w:rFonts w:ascii="Arial" w:hAnsi="Arial" w:cs="Arial"/>
          <w:color w:val="000000"/>
        </w:rPr>
        <w:t>School refusing children experience significant emotional distress not only when going to school but also at the thought of going to school; they may be absent from school for weeks or even months at a time. School refusal differs from truancy as children generally stay home with the knowledge</w:t>
      </w:r>
      <w:r>
        <w:rPr>
          <w:rFonts w:ascii="Arial" w:hAnsi="Arial" w:cs="Arial"/>
          <w:color w:val="000000"/>
        </w:rPr>
        <w:t xml:space="preserve"> of the parents and despite the parents’</w:t>
      </w:r>
      <w:r w:rsidRPr="00480BC7">
        <w:rPr>
          <w:rFonts w:ascii="Arial" w:hAnsi="Arial" w:cs="Arial"/>
          <w:color w:val="000000"/>
        </w:rPr>
        <w:t xml:space="preserve"> best efforts to encourage their child to go to school. </w:t>
      </w:r>
    </w:p>
    <w:p w14:paraId="6565D3F5" w14:textId="77777777" w:rsidR="00480BC7" w:rsidRDefault="00480BC7" w:rsidP="00480BC7">
      <w:pPr>
        <w:spacing w:after="0" w:line="240" w:lineRule="auto"/>
        <w:rPr>
          <w:sz w:val="20"/>
          <w:szCs w:val="20"/>
        </w:rPr>
      </w:pPr>
    </w:p>
    <w:p w14:paraId="35490089" w14:textId="77777777" w:rsidR="00480BC7" w:rsidRDefault="00286CDC" w:rsidP="00C906A8">
      <w:pPr>
        <w:autoSpaceDE w:val="0"/>
        <w:autoSpaceDN w:val="0"/>
        <w:adjustRightInd w:val="0"/>
        <w:spacing w:after="0" w:line="240" w:lineRule="auto"/>
        <w:rPr>
          <w:rFonts w:ascii="Arial" w:hAnsi="Arial" w:cs="Arial"/>
          <w:color w:val="000000"/>
        </w:rPr>
      </w:pPr>
      <w:r w:rsidRPr="00480BC7">
        <w:rPr>
          <w:rFonts w:ascii="Arial" w:hAnsi="Arial" w:cs="Arial"/>
          <w:color w:val="000000"/>
        </w:rPr>
        <w:t xml:space="preserve">School refusal </w:t>
      </w:r>
      <w:r w:rsidR="00F16540" w:rsidRPr="00480BC7">
        <w:rPr>
          <w:rFonts w:ascii="Arial" w:hAnsi="Arial" w:cs="Arial"/>
          <w:color w:val="000000"/>
        </w:rPr>
        <w:t>may</w:t>
      </w:r>
      <w:r w:rsidRPr="00480BC7">
        <w:rPr>
          <w:rFonts w:ascii="Arial" w:hAnsi="Arial" w:cs="Arial"/>
          <w:color w:val="000000"/>
        </w:rPr>
        <w:t xml:space="preserve"> </w:t>
      </w:r>
      <w:r w:rsidR="0026741D" w:rsidRPr="00480BC7">
        <w:rPr>
          <w:rFonts w:ascii="Arial" w:hAnsi="Arial" w:cs="Arial"/>
          <w:color w:val="000000"/>
        </w:rPr>
        <w:t>be considered</w:t>
      </w:r>
      <w:r w:rsidRPr="00480BC7">
        <w:rPr>
          <w:rFonts w:ascii="Arial" w:hAnsi="Arial" w:cs="Arial"/>
          <w:color w:val="000000"/>
        </w:rPr>
        <w:t xml:space="preserve"> a reasonable</w:t>
      </w:r>
      <w:r w:rsidR="00AC5561" w:rsidRPr="00480BC7">
        <w:rPr>
          <w:rFonts w:ascii="Arial" w:hAnsi="Arial" w:cs="Arial"/>
          <w:color w:val="000000"/>
        </w:rPr>
        <w:t xml:space="preserve"> </w:t>
      </w:r>
      <w:r w:rsidRPr="00480BC7">
        <w:rPr>
          <w:rFonts w:ascii="Arial" w:hAnsi="Arial" w:cs="Arial"/>
          <w:color w:val="000000"/>
        </w:rPr>
        <w:t>excuse for absence and if supports and</w:t>
      </w:r>
      <w:r w:rsidR="00AC5561" w:rsidRPr="00480BC7">
        <w:rPr>
          <w:rFonts w:ascii="Arial" w:hAnsi="Arial" w:cs="Arial"/>
          <w:color w:val="000000"/>
        </w:rPr>
        <w:t xml:space="preserve"> </w:t>
      </w:r>
      <w:r w:rsidRPr="00480BC7">
        <w:rPr>
          <w:rFonts w:ascii="Arial" w:hAnsi="Arial" w:cs="Arial"/>
          <w:color w:val="000000"/>
        </w:rPr>
        <w:t>interventions are being</w:t>
      </w:r>
      <w:r w:rsidRPr="00C906A8">
        <w:rPr>
          <w:rFonts w:ascii="Arial" w:hAnsi="Arial" w:cs="Arial"/>
          <w:color w:val="000000"/>
        </w:rPr>
        <w:t xml:space="preserve"> sought, should not count</w:t>
      </w:r>
      <w:r w:rsidR="00AC5561" w:rsidRPr="00C906A8">
        <w:rPr>
          <w:rFonts w:ascii="Arial" w:hAnsi="Arial" w:cs="Arial"/>
          <w:color w:val="000000"/>
        </w:rPr>
        <w:t xml:space="preserve"> </w:t>
      </w:r>
      <w:r w:rsidRPr="00C906A8">
        <w:rPr>
          <w:rFonts w:ascii="Arial" w:hAnsi="Arial" w:cs="Arial"/>
          <w:color w:val="000000"/>
        </w:rPr>
        <w:t xml:space="preserve">towards unexplained or unapproved absence. </w:t>
      </w:r>
    </w:p>
    <w:p w14:paraId="2201DD21" w14:textId="77777777" w:rsidR="00480BC7" w:rsidRDefault="00480BC7" w:rsidP="00C906A8">
      <w:pPr>
        <w:autoSpaceDE w:val="0"/>
        <w:autoSpaceDN w:val="0"/>
        <w:adjustRightInd w:val="0"/>
        <w:spacing w:after="0" w:line="240" w:lineRule="auto"/>
        <w:rPr>
          <w:rFonts w:ascii="Arial" w:hAnsi="Arial" w:cs="Arial"/>
          <w:color w:val="000000"/>
        </w:rPr>
      </w:pPr>
    </w:p>
    <w:p w14:paraId="5F10CBB4" w14:textId="4CA64715" w:rsidR="00EE7BC5"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It</w:t>
      </w:r>
      <w:r w:rsidR="00AC5561" w:rsidRPr="00C906A8">
        <w:rPr>
          <w:rFonts w:ascii="Arial" w:hAnsi="Arial" w:cs="Arial"/>
          <w:color w:val="000000"/>
        </w:rPr>
        <w:t xml:space="preserve"> </w:t>
      </w:r>
      <w:r w:rsidRPr="00C906A8">
        <w:rPr>
          <w:rFonts w:ascii="Arial" w:hAnsi="Arial" w:cs="Arial"/>
          <w:color w:val="000000"/>
        </w:rPr>
        <w:t>is important in these circumstances that you</w:t>
      </w:r>
      <w:r w:rsidR="00AC5561" w:rsidRPr="00C906A8">
        <w:rPr>
          <w:rFonts w:ascii="Arial" w:hAnsi="Arial" w:cs="Arial"/>
          <w:color w:val="000000"/>
        </w:rPr>
        <w:t xml:space="preserve"> </w:t>
      </w:r>
      <w:r w:rsidRPr="00C906A8">
        <w:rPr>
          <w:rFonts w:ascii="Arial" w:hAnsi="Arial" w:cs="Arial"/>
          <w:color w:val="000000"/>
        </w:rPr>
        <w:t>clearly communicate your situation and</w:t>
      </w:r>
      <w:r w:rsidR="00AC5561" w:rsidRPr="00C906A8">
        <w:rPr>
          <w:rFonts w:ascii="Arial" w:hAnsi="Arial" w:cs="Arial"/>
          <w:color w:val="000000"/>
        </w:rPr>
        <w:t xml:space="preserve"> </w:t>
      </w:r>
      <w:r w:rsidRPr="00C906A8">
        <w:rPr>
          <w:rFonts w:ascii="Arial" w:hAnsi="Arial" w:cs="Arial"/>
          <w:color w:val="000000"/>
        </w:rPr>
        <w:t>concerns with your child’s school.</w:t>
      </w:r>
      <w:r w:rsidR="00AC5561" w:rsidRPr="00C906A8">
        <w:rPr>
          <w:rFonts w:ascii="Arial" w:hAnsi="Arial" w:cs="Arial"/>
          <w:color w:val="000000"/>
        </w:rPr>
        <w:t xml:space="preserve"> </w:t>
      </w:r>
      <w:r w:rsidRPr="00C906A8">
        <w:rPr>
          <w:rFonts w:ascii="Arial" w:hAnsi="Arial" w:cs="Arial"/>
          <w:color w:val="000000"/>
        </w:rPr>
        <w:t>You should work with your child’s school to find</w:t>
      </w:r>
      <w:r w:rsidR="00AC5561" w:rsidRPr="00C906A8">
        <w:rPr>
          <w:rFonts w:ascii="Arial" w:hAnsi="Arial" w:cs="Arial"/>
          <w:color w:val="000000"/>
        </w:rPr>
        <w:t xml:space="preserve"> </w:t>
      </w:r>
      <w:r w:rsidRPr="00C906A8">
        <w:rPr>
          <w:rFonts w:ascii="Arial" w:hAnsi="Arial" w:cs="Arial"/>
          <w:color w:val="000000"/>
        </w:rPr>
        <w:t>the best way to</w:t>
      </w:r>
      <w:r w:rsidR="00480BC7">
        <w:rPr>
          <w:rFonts w:ascii="Arial" w:hAnsi="Arial" w:cs="Arial"/>
          <w:color w:val="000000"/>
        </w:rPr>
        <w:t xml:space="preserve"> support them</w:t>
      </w:r>
      <w:r w:rsidRPr="00C906A8">
        <w:rPr>
          <w:rFonts w:ascii="Arial" w:hAnsi="Arial" w:cs="Arial"/>
          <w:color w:val="000000"/>
        </w:rPr>
        <w:t xml:space="preserve"> in th</w:t>
      </w:r>
      <w:r w:rsidR="00480BC7">
        <w:rPr>
          <w:rFonts w:ascii="Arial" w:hAnsi="Arial" w:cs="Arial"/>
          <w:color w:val="000000"/>
        </w:rPr>
        <w:t>is</w:t>
      </w:r>
      <w:r w:rsidR="00AC5561" w:rsidRPr="00C906A8">
        <w:rPr>
          <w:rFonts w:ascii="Arial" w:hAnsi="Arial" w:cs="Arial"/>
          <w:color w:val="000000"/>
        </w:rPr>
        <w:t xml:space="preserve"> </w:t>
      </w:r>
      <w:r w:rsidR="00480BC7">
        <w:rPr>
          <w:rFonts w:ascii="Arial" w:hAnsi="Arial" w:cs="Arial"/>
          <w:color w:val="000000"/>
        </w:rPr>
        <w:t>situation</w:t>
      </w:r>
      <w:r w:rsidRPr="00C906A8">
        <w:rPr>
          <w:rFonts w:ascii="Arial" w:hAnsi="Arial" w:cs="Arial"/>
          <w:color w:val="000000"/>
        </w:rPr>
        <w:t>. Schools have the flexibility to modify</w:t>
      </w:r>
      <w:r w:rsidR="00AC5561" w:rsidRPr="00C906A8">
        <w:rPr>
          <w:rFonts w:ascii="Arial" w:hAnsi="Arial" w:cs="Arial"/>
          <w:color w:val="000000"/>
        </w:rPr>
        <w:t xml:space="preserve"> </w:t>
      </w:r>
      <w:r w:rsidRPr="00C906A8">
        <w:rPr>
          <w:rFonts w:ascii="Arial" w:hAnsi="Arial" w:cs="Arial"/>
          <w:color w:val="000000"/>
        </w:rPr>
        <w:t>the school experience for students so that it</w:t>
      </w:r>
      <w:r w:rsidR="00AC5561" w:rsidRPr="00C906A8">
        <w:rPr>
          <w:rFonts w:ascii="Arial" w:hAnsi="Arial" w:cs="Arial"/>
          <w:color w:val="000000"/>
        </w:rPr>
        <w:t xml:space="preserve"> </w:t>
      </w:r>
      <w:r w:rsidRPr="00C906A8">
        <w:rPr>
          <w:rFonts w:ascii="Arial" w:hAnsi="Arial" w:cs="Arial"/>
          <w:color w:val="000000"/>
        </w:rPr>
        <w:t>better caters to their needs, goals and</w:t>
      </w:r>
      <w:r w:rsidR="00AC5561" w:rsidRPr="00C906A8">
        <w:rPr>
          <w:rFonts w:ascii="Arial" w:hAnsi="Arial" w:cs="Arial"/>
          <w:color w:val="000000"/>
        </w:rPr>
        <w:t xml:space="preserve"> </w:t>
      </w:r>
      <w:r w:rsidRPr="00C906A8">
        <w:rPr>
          <w:rFonts w:ascii="Arial" w:hAnsi="Arial" w:cs="Arial"/>
          <w:color w:val="000000"/>
        </w:rPr>
        <w:t xml:space="preserve">strengths. </w:t>
      </w:r>
    </w:p>
    <w:p w14:paraId="63D9117B" w14:textId="77777777" w:rsidR="00EE7BC5" w:rsidRPr="00C906A8" w:rsidRDefault="00EE7BC5" w:rsidP="00C906A8">
      <w:pPr>
        <w:autoSpaceDE w:val="0"/>
        <w:autoSpaceDN w:val="0"/>
        <w:adjustRightInd w:val="0"/>
        <w:spacing w:after="0" w:line="240" w:lineRule="auto"/>
        <w:rPr>
          <w:rFonts w:ascii="Arial" w:hAnsi="Arial" w:cs="Arial"/>
          <w:color w:val="000000"/>
        </w:rPr>
      </w:pPr>
    </w:p>
    <w:p w14:paraId="2616B085" w14:textId="7F86286D" w:rsidR="00286CDC" w:rsidRPr="00C906A8" w:rsidRDefault="00286CDC" w:rsidP="00C906A8">
      <w:pPr>
        <w:autoSpaceDE w:val="0"/>
        <w:autoSpaceDN w:val="0"/>
        <w:adjustRightInd w:val="0"/>
        <w:spacing w:after="0" w:line="240" w:lineRule="auto"/>
        <w:rPr>
          <w:rFonts w:ascii="Arial" w:hAnsi="Arial" w:cs="Arial"/>
          <w:color w:val="0000FF"/>
        </w:rPr>
      </w:pPr>
      <w:r w:rsidRPr="00C906A8">
        <w:rPr>
          <w:rFonts w:ascii="Arial" w:hAnsi="Arial" w:cs="Arial"/>
          <w:color w:val="000000"/>
        </w:rPr>
        <w:t>For more information on the supports</w:t>
      </w:r>
      <w:r w:rsidR="00AC5561" w:rsidRPr="00C906A8">
        <w:rPr>
          <w:rFonts w:ascii="Arial" w:hAnsi="Arial" w:cs="Arial"/>
          <w:color w:val="000000"/>
        </w:rPr>
        <w:t xml:space="preserve"> </w:t>
      </w:r>
      <w:r w:rsidRPr="00C906A8">
        <w:rPr>
          <w:rFonts w:ascii="Arial" w:hAnsi="Arial" w:cs="Arial"/>
          <w:color w:val="000000"/>
        </w:rPr>
        <w:t>and interventions to support your child see:</w:t>
      </w:r>
      <w:r w:rsidR="00AC5561" w:rsidRPr="00C906A8">
        <w:rPr>
          <w:rFonts w:ascii="Arial" w:hAnsi="Arial" w:cs="Arial"/>
          <w:color w:val="000000"/>
        </w:rPr>
        <w:t xml:space="preserve"> </w:t>
      </w:r>
      <w:hyperlink r:id="rId20" w:history="1">
        <w:r w:rsidR="00D8780A" w:rsidRPr="00D8780A">
          <w:rPr>
            <w:rStyle w:val="Hyperlink"/>
            <w:rFonts w:ascii="Arial" w:hAnsi="Arial" w:cs="Arial"/>
          </w:rPr>
          <w:t>Attendance</w:t>
        </w:r>
      </w:hyperlink>
    </w:p>
    <w:p w14:paraId="40D37409" w14:textId="77777777" w:rsidR="00AC5561" w:rsidRPr="00C906A8" w:rsidRDefault="00AC5561" w:rsidP="00C906A8">
      <w:pPr>
        <w:autoSpaceDE w:val="0"/>
        <w:autoSpaceDN w:val="0"/>
        <w:adjustRightInd w:val="0"/>
        <w:spacing w:after="0" w:line="240" w:lineRule="auto"/>
        <w:rPr>
          <w:rFonts w:ascii="Arial" w:hAnsi="Arial" w:cs="Arial"/>
          <w:color w:val="000000"/>
        </w:rPr>
      </w:pPr>
    </w:p>
    <w:p w14:paraId="64F0A431" w14:textId="6C8AA33C" w:rsidR="00286CDC" w:rsidRPr="00997015" w:rsidRDefault="000C6973" w:rsidP="00223335">
      <w:pPr>
        <w:pStyle w:val="Heading3"/>
        <w:rPr>
          <w:sz w:val="28"/>
          <w:szCs w:val="28"/>
        </w:rPr>
      </w:pPr>
      <w:r>
        <w:rPr>
          <w:sz w:val="28"/>
          <w:szCs w:val="28"/>
        </w:rPr>
        <w:t xml:space="preserve">What happens if your </w:t>
      </w:r>
      <w:r w:rsidR="00286CDC" w:rsidRPr="00997015">
        <w:rPr>
          <w:sz w:val="28"/>
          <w:szCs w:val="28"/>
        </w:rPr>
        <w:t>child is employed in the entertainment</w:t>
      </w:r>
      <w:r w:rsidR="00AC5561" w:rsidRPr="00997015">
        <w:rPr>
          <w:sz w:val="28"/>
          <w:szCs w:val="28"/>
        </w:rPr>
        <w:t xml:space="preserve"> </w:t>
      </w:r>
      <w:r w:rsidR="00286CDC" w:rsidRPr="00997015">
        <w:rPr>
          <w:sz w:val="28"/>
          <w:szCs w:val="28"/>
        </w:rPr>
        <w:t>industry a</w:t>
      </w:r>
      <w:r w:rsidR="00623F2D">
        <w:rPr>
          <w:sz w:val="28"/>
          <w:szCs w:val="28"/>
        </w:rPr>
        <w:t>nd misses school regularly</w:t>
      </w:r>
      <w:r w:rsidR="00AE39E3" w:rsidRPr="00997015">
        <w:rPr>
          <w:sz w:val="28"/>
          <w:szCs w:val="28"/>
        </w:rPr>
        <w:t xml:space="preserve"> </w:t>
      </w:r>
    </w:p>
    <w:p w14:paraId="5B600E4C" w14:textId="73DD483E" w:rsidR="00AE39E3" w:rsidRPr="00C906A8" w:rsidRDefault="00A83A7B" w:rsidP="00C906A8">
      <w:pPr>
        <w:autoSpaceDE w:val="0"/>
        <w:autoSpaceDN w:val="0"/>
        <w:adjustRightInd w:val="0"/>
        <w:spacing w:after="0" w:line="240" w:lineRule="auto"/>
        <w:rPr>
          <w:rFonts w:ascii="Arial" w:hAnsi="Arial" w:cs="Arial"/>
          <w:color w:val="000000"/>
        </w:rPr>
      </w:pPr>
      <w:r>
        <w:rPr>
          <w:rFonts w:ascii="Arial" w:hAnsi="Arial" w:cs="Arial"/>
          <w:color w:val="000000"/>
        </w:rPr>
        <w:t xml:space="preserve">Any child employed in the entertainment industry during school hours </w:t>
      </w:r>
      <w:proofErr w:type="gramStart"/>
      <w:r>
        <w:rPr>
          <w:rFonts w:ascii="Arial" w:hAnsi="Arial" w:cs="Arial"/>
          <w:color w:val="000000"/>
        </w:rPr>
        <w:t>must have been granted</w:t>
      </w:r>
      <w:proofErr w:type="gramEnd"/>
      <w:r>
        <w:rPr>
          <w:rFonts w:ascii="Arial" w:hAnsi="Arial" w:cs="Arial"/>
          <w:color w:val="000000"/>
        </w:rPr>
        <w:t xml:space="preserve"> a school exemption. When considering an application, a principal will consider, amongst other factors, how the employment might adversely affect the child’s educational needs and wellbeing. The </w:t>
      </w:r>
      <w:r w:rsidRPr="00C906A8">
        <w:rPr>
          <w:rFonts w:ascii="Arial" w:hAnsi="Arial" w:cs="Arial"/>
          <w:color w:val="000000"/>
        </w:rPr>
        <w:t xml:space="preserve">process for applying for these exemptions </w:t>
      </w:r>
      <w:r>
        <w:rPr>
          <w:rFonts w:ascii="Arial" w:hAnsi="Arial" w:cs="Arial"/>
          <w:color w:val="000000"/>
        </w:rPr>
        <w:t>is</w:t>
      </w:r>
      <w:r w:rsidRPr="00C906A8">
        <w:rPr>
          <w:rFonts w:ascii="Arial" w:hAnsi="Arial" w:cs="Arial"/>
          <w:color w:val="000000"/>
        </w:rPr>
        <w:t xml:space="preserve"> outlined in the</w:t>
      </w:r>
      <w:r>
        <w:rPr>
          <w:rFonts w:ascii="Arial" w:hAnsi="Arial" w:cs="Arial"/>
          <w:color w:val="000000"/>
        </w:rPr>
        <w:t xml:space="preserve"> Department’s </w:t>
      </w:r>
      <w:r w:rsidRPr="00C906A8">
        <w:rPr>
          <w:rFonts w:ascii="Arial" w:hAnsi="Arial" w:cs="Arial"/>
          <w:color w:val="000000"/>
        </w:rPr>
        <w:t>School Policy and Advisory Guide. Non-government schools are also advised to follow these procedures.</w:t>
      </w:r>
    </w:p>
    <w:p w14:paraId="2B196225" w14:textId="77777777" w:rsidR="00AE39E3" w:rsidRPr="00C906A8" w:rsidRDefault="00AE39E3" w:rsidP="00C906A8">
      <w:pPr>
        <w:autoSpaceDE w:val="0"/>
        <w:autoSpaceDN w:val="0"/>
        <w:adjustRightInd w:val="0"/>
        <w:spacing w:after="0" w:line="240" w:lineRule="auto"/>
        <w:rPr>
          <w:rFonts w:ascii="Arial" w:hAnsi="Arial" w:cs="Arial"/>
          <w:color w:val="000000"/>
        </w:rPr>
      </w:pPr>
    </w:p>
    <w:p w14:paraId="64B4547D" w14:textId="0F117099" w:rsidR="00286CDC"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For more information, see:</w:t>
      </w:r>
      <w:r w:rsidR="00AC5561" w:rsidRPr="00C906A8">
        <w:rPr>
          <w:rFonts w:ascii="Arial" w:hAnsi="Arial" w:cs="Arial"/>
          <w:color w:val="000000"/>
        </w:rPr>
        <w:t xml:space="preserve"> </w:t>
      </w:r>
      <w:hyperlink r:id="rId21" w:history="1">
        <w:r w:rsidRPr="00C906A8">
          <w:rPr>
            <w:rStyle w:val="Hyperlink"/>
            <w:rFonts w:ascii="Arial" w:hAnsi="Arial" w:cs="Arial"/>
          </w:rPr>
          <w:t>Attendance - Exemption Application Process.</w:t>
        </w:r>
      </w:hyperlink>
    </w:p>
    <w:p w14:paraId="4AA34138" w14:textId="77777777" w:rsidR="00AC5561" w:rsidRPr="00C906A8" w:rsidRDefault="00AC5561" w:rsidP="00C906A8">
      <w:pPr>
        <w:autoSpaceDE w:val="0"/>
        <w:autoSpaceDN w:val="0"/>
        <w:adjustRightInd w:val="0"/>
        <w:spacing w:after="0" w:line="240" w:lineRule="auto"/>
        <w:rPr>
          <w:rFonts w:ascii="Arial" w:hAnsi="Arial" w:cs="Arial"/>
          <w:color w:val="D3000B"/>
        </w:rPr>
      </w:pPr>
    </w:p>
    <w:p w14:paraId="08E7F427" w14:textId="77B5408A" w:rsidR="00286CDC" w:rsidRPr="00997015" w:rsidRDefault="000C6973" w:rsidP="00223335">
      <w:pPr>
        <w:pStyle w:val="Heading3"/>
        <w:rPr>
          <w:sz w:val="28"/>
          <w:szCs w:val="28"/>
        </w:rPr>
      </w:pPr>
      <w:r>
        <w:rPr>
          <w:sz w:val="28"/>
          <w:szCs w:val="28"/>
        </w:rPr>
        <w:lastRenderedPageBreak/>
        <w:t>Being</w:t>
      </w:r>
      <w:r w:rsidR="00833109">
        <w:rPr>
          <w:sz w:val="28"/>
          <w:szCs w:val="28"/>
        </w:rPr>
        <w:t xml:space="preserve"> </w:t>
      </w:r>
      <w:r w:rsidR="00AE39E3" w:rsidRPr="00997015">
        <w:rPr>
          <w:sz w:val="28"/>
          <w:szCs w:val="28"/>
        </w:rPr>
        <w:t>issued a school e</w:t>
      </w:r>
      <w:r w:rsidR="00286CDC" w:rsidRPr="00997015">
        <w:rPr>
          <w:sz w:val="28"/>
          <w:szCs w:val="28"/>
        </w:rPr>
        <w:t>nrolment</w:t>
      </w:r>
      <w:r w:rsidR="00AC5561" w:rsidRPr="00997015">
        <w:rPr>
          <w:sz w:val="28"/>
          <w:szCs w:val="28"/>
        </w:rPr>
        <w:t xml:space="preserve"> </w:t>
      </w:r>
      <w:r w:rsidR="00AE39E3" w:rsidRPr="00997015">
        <w:rPr>
          <w:sz w:val="28"/>
          <w:szCs w:val="28"/>
        </w:rPr>
        <w:t>notice</w:t>
      </w:r>
    </w:p>
    <w:p w14:paraId="6A2C3F4F" w14:textId="13BD3E1F" w:rsidR="00AE39E3" w:rsidRPr="00C906A8" w:rsidRDefault="00286CDC" w:rsidP="00C906A8">
      <w:pPr>
        <w:autoSpaceDE w:val="0"/>
        <w:autoSpaceDN w:val="0"/>
        <w:adjustRightInd w:val="0"/>
        <w:spacing w:after="0" w:line="240" w:lineRule="auto"/>
        <w:rPr>
          <w:rFonts w:ascii="Arial" w:hAnsi="Arial" w:cs="Arial"/>
          <w:color w:val="000000"/>
        </w:rPr>
      </w:pPr>
      <w:r w:rsidRPr="00C906A8">
        <w:rPr>
          <w:rFonts w:ascii="Arial" w:hAnsi="Arial" w:cs="Arial"/>
          <w:color w:val="000000"/>
        </w:rPr>
        <w:t>All chi</w:t>
      </w:r>
      <w:r w:rsidR="00AE39E3" w:rsidRPr="00C906A8">
        <w:rPr>
          <w:rFonts w:ascii="Arial" w:hAnsi="Arial" w:cs="Arial"/>
          <w:color w:val="000000"/>
        </w:rPr>
        <w:t>ldren of compulsory school age (</w:t>
      </w:r>
      <w:r w:rsidR="007A05DE">
        <w:rPr>
          <w:rFonts w:ascii="Arial" w:hAnsi="Arial" w:cs="Arial"/>
          <w:color w:val="000000"/>
        </w:rPr>
        <w:t>6–</w:t>
      </w:r>
      <w:r w:rsidRPr="00C906A8">
        <w:rPr>
          <w:rFonts w:ascii="Arial" w:hAnsi="Arial" w:cs="Arial"/>
          <w:color w:val="000000"/>
        </w:rPr>
        <w:t>17</w:t>
      </w:r>
      <w:r w:rsidR="00AE39E3" w:rsidRPr="00C906A8">
        <w:rPr>
          <w:rFonts w:ascii="Arial" w:hAnsi="Arial" w:cs="Arial"/>
          <w:color w:val="000000"/>
        </w:rPr>
        <w:t xml:space="preserve"> years) </w:t>
      </w:r>
      <w:proofErr w:type="gramStart"/>
      <w:r w:rsidRPr="00C906A8">
        <w:rPr>
          <w:rFonts w:ascii="Arial" w:hAnsi="Arial" w:cs="Arial"/>
          <w:color w:val="000000"/>
        </w:rPr>
        <w:t>must be enrolled in school or registered for</w:t>
      </w:r>
      <w:r w:rsidR="00AE39E3" w:rsidRPr="00C906A8">
        <w:rPr>
          <w:rFonts w:ascii="Arial" w:hAnsi="Arial" w:cs="Arial"/>
          <w:color w:val="000000"/>
        </w:rPr>
        <w:t xml:space="preserve"> h</w:t>
      </w:r>
      <w:r w:rsidRPr="00C906A8">
        <w:rPr>
          <w:rFonts w:ascii="Arial" w:hAnsi="Arial" w:cs="Arial"/>
          <w:color w:val="000000"/>
        </w:rPr>
        <w:t>ome</w:t>
      </w:r>
      <w:r w:rsidR="00AE39E3" w:rsidRPr="00C906A8">
        <w:rPr>
          <w:rFonts w:ascii="Arial" w:hAnsi="Arial" w:cs="Arial"/>
          <w:color w:val="000000"/>
        </w:rPr>
        <w:t xml:space="preserve"> s</w:t>
      </w:r>
      <w:r w:rsidRPr="00C906A8">
        <w:rPr>
          <w:rFonts w:ascii="Arial" w:hAnsi="Arial" w:cs="Arial"/>
          <w:color w:val="000000"/>
        </w:rPr>
        <w:t>chooling</w:t>
      </w:r>
      <w:proofErr w:type="gramEnd"/>
      <w:r w:rsidRPr="00C906A8">
        <w:rPr>
          <w:rFonts w:ascii="Arial" w:hAnsi="Arial" w:cs="Arial"/>
          <w:color w:val="000000"/>
        </w:rPr>
        <w:t>.</w:t>
      </w:r>
      <w:r w:rsidR="00AA2834" w:rsidRPr="00C906A8">
        <w:rPr>
          <w:rFonts w:ascii="Arial" w:hAnsi="Arial" w:cs="Arial"/>
          <w:color w:val="000000"/>
        </w:rPr>
        <w:t xml:space="preserve"> </w:t>
      </w:r>
      <w:r w:rsidRPr="00C906A8">
        <w:rPr>
          <w:rFonts w:ascii="Arial" w:hAnsi="Arial" w:cs="Arial"/>
          <w:color w:val="000000"/>
        </w:rPr>
        <w:t>If you have been issued with a School</w:t>
      </w:r>
      <w:r w:rsidR="00AA2834" w:rsidRPr="00C906A8">
        <w:rPr>
          <w:rFonts w:ascii="Arial" w:hAnsi="Arial" w:cs="Arial"/>
          <w:color w:val="000000"/>
        </w:rPr>
        <w:t xml:space="preserve"> </w:t>
      </w:r>
      <w:r w:rsidRPr="00C906A8">
        <w:rPr>
          <w:rFonts w:ascii="Arial" w:hAnsi="Arial" w:cs="Arial"/>
          <w:color w:val="000000"/>
        </w:rPr>
        <w:t>Enrolment Notice this means that the School</w:t>
      </w:r>
      <w:r w:rsidR="00480BC7">
        <w:rPr>
          <w:rFonts w:ascii="Arial" w:hAnsi="Arial" w:cs="Arial"/>
          <w:color w:val="000000"/>
        </w:rPr>
        <w:t xml:space="preserve"> </w:t>
      </w:r>
      <w:r w:rsidRPr="00C906A8">
        <w:rPr>
          <w:rFonts w:ascii="Arial" w:hAnsi="Arial" w:cs="Arial"/>
          <w:color w:val="000000"/>
        </w:rPr>
        <w:t>Attendance Officer has become aware that there</w:t>
      </w:r>
      <w:r w:rsidR="00AA2834" w:rsidRPr="00C906A8">
        <w:rPr>
          <w:rFonts w:ascii="Arial" w:hAnsi="Arial" w:cs="Arial"/>
          <w:color w:val="000000"/>
        </w:rPr>
        <w:t xml:space="preserve"> </w:t>
      </w:r>
      <w:r w:rsidRPr="00C906A8">
        <w:rPr>
          <w:rFonts w:ascii="Arial" w:hAnsi="Arial" w:cs="Arial"/>
          <w:color w:val="000000"/>
        </w:rPr>
        <w:t>is no record that your child or children are</w:t>
      </w:r>
      <w:r w:rsidR="00AA2834" w:rsidRPr="00C906A8">
        <w:rPr>
          <w:rFonts w:ascii="Arial" w:hAnsi="Arial" w:cs="Arial"/>
          <w:color w:val="000000"/>
        </w:rPr>
        <w:t xml:space="preserve"> </w:t>
      </w:r>
      <w:r w:rsidRPr="00C906A8">
        <w:rPr>
          <w:rFonts w:ascii="Arial" w:hAnsi="Arial" w:cs="Arial"/>
          <w:color w:val="000000"/>
        </w:rPr>
        <w:t>enrolled in school or registered for home</w:t>
      </w:r>
      <w:r w:rsidR="00AA2834" w:rsidRPr="00C906A8">
        <w:rPr>
          <w:rFonts w:ascii="Arial" w:hAnsi="Arial" w:cs="Arial"/>
          <w:color w:val="000000"/>
        </w:rPr>
        <w:t xml:space="preserve"> </w:t>
      </w:r>
      <w:r w:rsidRPr="00C906A8">
        <w:rPr>
          <w:rFonts w:ascii="Arial" w:hAnsi="Arial" w:cs="Arial"/>
          <w:color w:val="000000"/>
        </w:rPr>
        <w:t>schooling.</w:t>
      </w:r>
      <w:r w:rsidR="00AA2834" w:rsidRPr="00C906A8">
        <w:rPr>
          <w:rFonts w:ascii="Arial" w:hAnsi="Arial" w:cs="Arial"/>
          <w:color w:val="000000"/>
        </w:rPr>
        <w:t xml:space="preserve"> </w:t>
      </w:r>
      <w:r w:rsidRPr="00C906A8">
        <w:rPr>
          <w:rFonts w:ascii="Arial" w:hAnsi="Arial" w:cs="Arial"/>
          <w:color w:val="000000"/>
        </w:rPr>
        <w:t>The School</w:t>
      </w:r>
      <w:r w:rsidR="00AE39E3" w:rsidRPr="00C906A8">
        <w:rPr>
          <w:rFonts w:ascii="Arial" w:hAnsi="Arial" w:cs="Arial"/>
          <w:color w:val="000000"/>
        </w:rPr>
        <w:t xml:space="preserve"> Enrolment Notice is not a fine i</w:t>
      </w:r>
      <w:r w:rsidRPr="00C906A8">
        <w:rPr>
          <w:rFonts w:ascii="Arial" w:hAnsi="Arial" w:cs="Arial"/>
          <w:color w:val="000000"/>
        </w:rPr>
        <w:t>nstead, it is an opportunity for your family to</w:t>
      </w:r>
      <w:r w:rsidR="00AA2834" w:rsidRPr="00C906A8">
        <w:rPr>
          <w:rFonts w:ascii="Arial" w:hAnsi="Arial" w:cs="Arial"/>
          <w:color w:val="000000"/>
        </w:rPr>
        <w:t xml:space="preserve"> </w:t>
      </w:r>
      <w:r w:rsidRPr="00C906A8">
        <w:rPr>
          <w:rFonts w:ascii="Arial" w:hAnsi="Arial" w:cs="Arial"/>
          <w:color w:val="000000"/>
        </w:rPr>
        <w:t>work with the School Attendance Officer to</w:t>
      </w:r>
      <w:r w:rsidR="00AA2834" w:rsidRPr="00C906A8">
        <w:rPr>
          <w:rFonts w:ascii="Arial" w:hAnsi="Arial" w:cs="Arial"/>
          <w:color w:val="000000"/>
        </w:rPr>
        <w:t xml:space="preserve"> </w:t>
      </w:r>
      <w:r w:rsidRPr="00C906A8">
        <w:rPr>
          <w:rFonts w:ascii="Arial" w:hAnsi="Arial" w:cs="Arial"/>
          <w:color w:val="000000"/>
        </w:rPr>
        <w:t>ensure your child is enrolled at school or</w:t>
      </w:r>
      <w:r w:rsidR="00AA2834" w:rsidRPr="00C906A8">
        <w:rPr>
          <w:rFonts w:ascii="Arial" w:hAnsi="Arial" w:cs="Arial"/>
          <w:color w:val="000000"/>
        </w:rPr>
        <w:t xml:space="preserve"> </w:t>
      </w:r>
      <w:r w:rsidRPr="00C906A8">
        <w:rPr>
          <w:rFonts w:ascii="Arial" w:hAnsi="Arial" w:cs="Arial"/>
          <w:color w:val="000000"/>
        </w:rPr>
        <w:t>properly registered for home schooling.</w:t>
      </w:r>
      <w:r w:rsidR="00AA2834" w:rsidRPr="00C906A8">
        <w:rPr>
          <w:rFonts w:ascii="Arial" w:hAnsi="Arial" w:cs="Arial"/>
          <w:color w:val="000000"/>
        </w:rPr>
        <w:t xml:space="preserve"> </w:t>
      </w:r>
    </w:p>
    <w:p w14:paraId="25E721E4" w14:textId="77777777" w:rsidR="00AE39E3" w:rsidRPr="00C906A8" w:rsidRDefault="00AE39E3" w:rsidP="00C906A8">
      <w:pPr>
        <w:autoSpaceDE w:val="0"/>
        <w:autoSpaceDN w:val="0"/>
        <w:adjustRightInd w:val="0"/>
        <w:spacing w:after="0" w:line="240" w:lineRule="auto"/>
        <w:rPr>
          <w:rFonts w:ascii="Arial" w:hAnsi="Arial" w:cs="Arial"/>
          <w:color w:val="000000"/>
        </w:rPr>
      </w:pPr>
    </w:p>
    <w:p w14:paraId="0D76B60A" w14:textId="3E859663" w:rsidR="00BD66DE" w:rsidRPr="00C906A8" w:rsidRDefault="00286CDC" w:rsidP="00C906A8">
      <w:pPr>
        <w:autoSpaceDE w:val="0"/>
        <w:autoSpaceDN w:val="0"/>
        <w:adjustRightInd w:val="0"/>
        <w:spacing w:after="0" w:line="240" w:lineRule="auto"/>
        <w:rPr>
          <w:rFonts w:ascii="Arial" w:hAnsi="Arial" w:cs="Arial"/>
          <w:color w:val="000000"/>
          <w:sz w:val="20"/>
          <w:szCs w:val="20"/>
        </w:rPr>
      </w:pPr>
      <w:r w:rsidRPr="00C906A8">
        <w:rPr>
          <w:rFonts w:ascii="Arial" w:hAnsi="Arial" w:cs="Arial"/>
          <w:color w:val="000000"/>
        </w:rPr>
        <w:t xml:space="preserve">For more information see: </w:t>
      </w:r>
      <w:hyperlink r:id="rId22" w:history="1">
        <w:r w:rsidRPr="00C906A8">
          <w:rPr>
            <w:rStyle w:val="Hyperlink"/>
            <w:rFonts w:ascii="Arial" w:hAnsi="Arial" w:cs="Arial"/>
          </w:rPr>
          <w:t>Enrolling Your Child</w:t>
        </w:r>
        <w:r w:rsidR="00AA2834" w:rsidRPr="00C906A8">
          <w:rPr>
            <w:rStyle w:val="Hyperlink"/>
            <w:rFonts w:ascii="Arial" w:hAnsi="Arial" w:cs="Arial"/>
          </w:rPr>
          <w:t xml:space="preserve"> </w:t>
        </w:r>
        <w:r w:rsidRPr="00C906A8">
          <w:rPr>
            <w:rStyle w:val="Hyperlink"/>
            <w:rFonts w:ascii="Arial" w:hAnsi="Arial" w:cs="Arial"/>
          </w:rPr>
          <w:t>in School or Registering for Home Schooling.</w:t>
        </w:r>
      </w:hyperlink>
    </w:p>
    <w:sectPr w:rsidR="00BD66DE" w:rsidRPr="00C906A8" w:rsidSect="00FD2D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699"/>
    <w:multiLevelType w:val="hybridMultilevel"/>
    <w:tmpl w:val="0FFC7D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5E181B59"/>
    <w:multiLevelType w:val="hybridMultilevel"/>
    <w:tmpl w:val="9BB28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DC"/>
    <w:rsid w:val="0007368C"/>
    <w:rsid w:val="00087101"/>
    <w:rsid w:val="0008796E"/>
    <w:rsid w:val="000C6973"/>
    <w:rsid w:val="0015670C"/>
    <w:rsid w:val="00161AD6"/>
    <w:rsid w:val="001C1FD4"/>
    <w:rsid w:val="00211057"/>
    <w:rsid w:val="00223335"/>
    <w:rsid w:val="00243BFF"/>
    <w:rsid w:val="002618ED"/>
    <w:rsid w:val="0026741D"/>
    <w:rsid w:val="00286CDC"/>
    <w:rsid w:val="00292372"/>
    <w:rsid w:val="002A4FA5"/>
    <w:rsid w:val="002B1D1F"/>
    <w:rsid w:val="002B450F"/>
    <w:rsid w:val="002E1D82"/>
    <w:rsid w:val="003063A4"/>
    <w:rsid w:val="00333F55"/>
    <w:rsid w:val="003A478A"/>
    <w:rsid w:val="003D1A87"/>
    <w:rsid w:val="003D2A7E"/>
    <w:rsid w:val="003F51E9"/>
    <w:rsid w:val="004113BC"/>
    <w:rsid w:val="00456087"/>
    <w:rsid w:val="00460C90"/>
    <w:rsid w:val="0046791F"/>
    <w:rsid w:val="00480BC7"/>
    <w:rsid w:val="004E6367"/>
    <w:rsid w:val="004F4741"/>
    <w:rsid w:val="00555E9C"/>
    <w:rsid w:val="005E4EFE"/>
    <w:rsid w:val="00621E86"/>
    <w:rsid w:val="00623F2D"/>
    <w:rsid w:val="00645A2B"/>
    <w:rsid w:val="006B0856"/>
    <w:rsid w:val="006C0E67"/>
    <w:rsid w:val="0073178D"/>
    <w:rsid w:val="00767237"/>
    <w:rsid w:val="007A05DE"/>
    <w:rsid w:val="007C0558"/>
    <w:rsid w:val="008150B0"/>
    <w:rsid w:val="00833109"/>
    <w:rsid w:val="00853DF6"/>
    <w:rsid w:val="008544CE"/>
    <w:rsid w:val="00867360"/>
    <w:rsid w:val="0088383F"/>
    <w:rsid w:val="00884AAC"/>
    <w:rsid w:val="008B2FA3"/>
    <w:rsid w:val="008E54DB"/>
    <w:rsid w:val="00942A1B"/>
    <w:rsid w:val="00944E52"/>
    <w:rsid w:val="00965571"/>
    <w:rsid w:val="009715E9"/>
    <w:rsid w:val="0099060D"/>
    <w:rsid w:val="00997015"/>
    <w:rsid w:val="009B1F9C"/>
    <w:rsid w:val="009C62EB"/>
    <w:rsid w:val="009F08BB"/>
    <w:rsid w:val="009F68F4"/>
    <w:rsid w:val="00A743B0"/>
    <w:rsid w:val="00A83A7B"/>
    <w:rsid w:val="00A87B5F"/>
    <w:rsid w:val="00AA2834"/>
    <w:rsid w:val="00AA51A0"/>
    <w:rsid w:val="00AC5561"/>
    <w:rsid w:val="00AD540C"/>
    <w:rsid w:val="00AE39E3"/>
    <w:rsid w:val="00AF0782"/>
    <w:rsid w:val="00B0611C"/>
    <w:rsid w:val="00B33531"/>
    <w:rsid w:val="00B613F0"/>
    <w:rsid w:val="00B64E14"/>
    <w:rsid w:val="00BB7A07"/>
    <w:rsid w:val="00BF082A"/>
    <w:rsid w:val="00C74A8F"/>
    <w:rsid w:val="00C77F0D"/>
    <w:rsid w:val="00C906A8"/>
    <w:rsid w:val="00D3704F"/>
    <w:rsid w:val="00D8780A"/>
    <w:rsid w:val="00E101F3"/>
    <w:rsid w:val="00E84002"/>
    <w:rsid w:val="00EB15B6"/>
    <w:rsid w:val="00EB5DEB"/>
    <w:rsid w:val="00EE7BC5"/>
    <w:rsid w:val="00F016EC"/>
    <w:rsid w:val="00F1354F"/>
    <w:rsid w:val="00F16540"/>
    <w:rsid w:val="00F441D6"/>
    <w:rsid w:val="00F568A8"/>
    <w:rsid w:val="00F93243"/>
    <w:rsid w:val="00FD2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2260"/>
  <w15:chartTrackingRefBased/>
  <w15:docId w15:val="{3417BF65-C4DA-4A8F-8D3D-E44B29C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06A8"/>
    <w:pPr>
      <w:keepNext/>
      <w:keepLines/>
      <w:spacing w:before="240" w:after="0"/>
      <w:outlineLvl w:val="0"/>
    </w:pPr>
    <w:rPr>
      <w:rFonts w:ascii="Arial" w:eastAsiaTheme="majorEastAsia" w:hAnsi="Arial" w:cs="Arial"/>
      <w:color w:val="FF0000"/>
      <w:sz w:val="52"/>
      <w:szCs w:val="52"/>
    </w:rPr>
  </w:style>
  <w:style w:type="paragraph" w:styleId="Heading2">
    <w:name w:val="heading 2"/>
    <w:basedOn w:val="Normal"/>
    <w:next w:val="Normal"/>
    <w:link w:val="Heading2Char"/>
    <w:uiPriority w:val="9"/>
    <w:unhideWhenUsed/>
    <w:qFormat/>
    <w:rsid w:val="00C906A8"/>
    <w:pPr>
      <w:keepNext/>
      <w:keepLines/>
      <w:spacing w:before="40" w:after="0"/>
      <w:outlineLvl w:val="1"/>
    </w:pPr>
    <w:rPr>
      <w:rFonts w:ascii="Arial" w:eastAsiaTheme="majorEastAsia" w:hAnsi="Arial" w:cs="Arial"/>
      <w:b/>
      <w:color w:val="FF0000"/>
      <w:sz w:val="24"/>
      <w:szCs w:val="24"/>
    </w:rPr>
  </w:style>
  <w:style w:type="paragraph" w:styleId="Heading3">
    <w:name w:val="heading 3"/>
    <w:basedOn w:val="Normal"/>
    <w:next w:val="Normal"/>
    <w:link w:val="Heading3Char"/>
    <w:uiPriority w:val="9"/>
    <w:unhideWhenUsed/>
    <w:qFormat/>
    <w:rsid w:val="00C906A8"/>
    <w:pPr>
      <w:keepNext/>
      <w:keepLines/>
      <w:spacing w:before="40" w:after="0"/>
      <w:outlineLvl w:val="2"/>
    </w:pPr>
    <w:rPr>
      <w:rFonts w:ascii="Arial" w:eastAsiaTheme="majorEastAsia"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0C"/>
    <w:rPr>
      <w:rFonts w:ascii="Segoe UI" w:hAnsi="Segoe UI" w:cs="Segoe UI"/>
      <w:sz w:val="18"/>
      <w:szCs w:val="18"/>
    </w:rPr>
  </w:style>
  <w:style w:type="character" w:styleId="CommentReference">
    <w:name w:val="annotation reference"/>
    <w:basedOn w:val="DefaultParagraphFont"/>
    <w:uiPriority w:val="99"/>
    <w:semiHidden/>
    <w:unhideWhenUsed/>
    <w:rsid w:val="002B1D1F"/>
    <w:rPr>
      <w:sz w:val="16"/>
      <w:szCs w:val="16"/>
    </w:rPr>
  </w:style>
  <w:style w:type="paragraph" w:styleId="CommentText">
    <w:name w:val="annotation text"/>
    <w:basedOn w:val="Normal"/>
    <w:link w:val="CommentTextChar"/>
    <w:uiPriority w:val="99"/>
    <w:semiHidden/>
    <w:unhideWhenUsed/>
    <w:rsid w:val="002B1D1F"/>
    <w:pPr>
      <w:spacing w:line="240" w:lineRule="auto"/>
    </w:pPr>
    <w:rPr>
      <w:sz w:val="20"/>
      <w:szCs w:val="20"/>
    </w:rPr>
  </w:style>
  <w:style w:type="character" w:customStyle="1" w:styleId="CommentTextChar">
    <w:name w:val="Comment Text Char"/>
    <w:basedOn w:val="DefaultParagraphFont"/>
    <w:link w:val="CommentText"/>
    <w:uiPriority w:val="99"/>
    <w:semiHidden/>
    <w:rsid w:val="002B1D1F"/>
    <w:rPr>
      <w:sz w:val="20"/>
      <w:szCs w:val="20"/>
    </w:rPr>
  </w:style>
  <w:style w:type="paragraph" w:styleId="CommentSubject">
    <w:name w:val="annotation subject"/>
    <w:basedOn w:val="CommentText"/>
    <w:next w:val="CommentText"/>
    <w:link w:val="CommentSubjectChar"/>
    <w:uiPriority w:val="99"/>
    <w:semiHidden/>
    <w:unhideWhenUsed/>
    <w:rsid w:val="002B1D1F"/>
    <w:rPr>
      <w:b/>
      <w:bCs/>
    </w:rPr>
  </w:style>
  <w:style w:type="character" w:customStyle="1" w:styleId="CommentSubjectChar">
    <w:name w:val="Comment Subject Char"/>
    <w:basedOn w:val="CommentTextChar"/>
    <w:link w:val="CommentSubject"/>
    <w:uiPriority w:val="99"/>
    <w:semiHidden/>
    <w:rsid w:val="002B1D1F"/>
    <w:rPr>
      <w:b/>
      <w:bCs/>
      <w:sz w:val="20"/>
      <w:szCs w:val="20"/>
    </w:rPr>
  </w:style>
  <w:style w:type="paragraph" w:styleId="Revision">
    <w:name w:val="Revision"/>
    <w:hidden/>
    <w:uiPriority w:val="99"/>
    <w:semiHidden/>
    <w:rsid w:val="002B1D1F"/>
    <w:pPr>
      <w:spacing w:after="0" w:line="240" w:lineRule="auto"/>
    </w:pPr>
  </w:style>
  <w:style w:type="paragraph" w:styleId="ListParagraph">
    <w:name w:val="List Paragraph"/>
    <w:basedOn w:val="Normal"/>
    <w:uiPriority w:val="34"/>
    <w:qFormat/>
    <w:rsid w:val="00867360"/>
    <w:pPr>
      <w:ind w:left="720"/>
      <w:contextualSpacing/>
    </w:pPr>
  </w:style>
  <w:style w:type="character" w:styleId="Hyperlink">
    <w:name w:val="Hyperlink"/>
    <w:basedOn w:val="DefaultParagraphFont"/>
    <w:uiPriority w:val="99"/>
    <w:unhideWhenUsed/>
    <w:rsid w:val="009C62EB"/>
    <w:rPr>
      <w:color w:val="0563C1" w:themeColor="hyperlink"/>
      <w:u w:val="single"/>
    </w:rPr>
  </w:style>
  <w:style w:type="character" w:customStyle="1" w:styleId="Heading1Char">
    <w:name w:val="Heading 1 Char"/>
    <w:basedOn w:val="DefaultParagraphFont"/>
    <w:link w:val="Heading1"/>
    <w:uiPriority w:val="9"/>
    <w:rsid w:val="00C906A8"/>
    <w:rPr>
      <w:rFonts w:ascii="Arial" w:eastAsiaTheme="majorEastAsia" w:hAnsi="Arial" w:cs="Arial"/>
      <w:color w:val="FF0000"/>
      <w:sz w:val="52"/>
      <w:szCs w:val="52"/>
    </w:rPr>
  </w:style>
  <w:style w:type="character" w:customStyle="1" w:styleId="Heading2Char">
    <w:name w:val="Heading 2 Char"/>
    <w:basedOn w:val="DefaultParagraphFont"/>
    <w:link w:val="Heading2"/>
    <w:uiPriority w:val="9"/>
    <w:rsid w:val="00C906A8"/>
    <w:rPr>
      <w:rFonts w:ascii="Arial" w:eastAsiaTheme="majorEastAsia" w:hAnsi="Arial" w:cs="Arial"/>
      <w:b/>
      <w:color w:val="FF0000"/>
      <w:sz w:val="24"/>
      <w:szCs w:val="24"/>
    </w:rPr>
  </w:style>
  <w:style w:type="character" w:customStyle="1" w:styleId="Heading3Char">
    <w:name w:val="Heading 3 Char"/>
    <w:basedOn w:val="DefaultParagraphFont"/>
    <w:link w:val="Heading3"/>
    <w:uiPriority w:val="9"/>
    <w:rsid w:val="00C906A8"/>
    <w:rPr>
      <w:rFonts w:ascii="Arial" w:eastAsiaTheme="majorEastAsia" w:hAnsi="Arial" w:cs="Arial"/>
      <w:color w:val="FF0000"/>
    </w:rPr>
  </w:style>
  <w:style w:type="character" w:styleId="FollowedHyperlink">
    <w:name w:val="FollowedHyperlink"/>
    <w:basedOn w:val="DefaultParagraphFont"/>
    <w:uiPriority w:val="99"/>
    <w:semiHidden/>
    <w:unhideWhenUsed/>
    <w:rsid w:val="00D87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studentmanagement/Pages/infrignementnotice.aspx" TargetMode="External"/><Relationship Id="rId18" Type="http://schemas.openxmlformats.org/officeDocument/2006/relationships/hyperlink" Target="http://www.education.vic.gov.au/about/department/structure/Pages/regions.aspx" TargetMode="External"/><Relationship Id="rId3" Type="http://schemas.openxmlformats.org/officeDocument/2006/relationships/customXml" Target="../customXml/item3.xml"/><Relationship Id="rId21" Type="http://schemas.openxmlformats.org/officeDocument/2006/relationships/hyperlink" Target="http://www.education.vic.gov.au/school/principals/spag/participation/Pages/attendanceexemption.aspx" TargetMode="External"/><Relationship Id="rId7" Type="http://schemas.openxmlformats.org/officeDocument/2006/relationships/styles" Target="styles.xml"/><Relationship Id="rId12" Type="http://schemas.openxmlformats.org/officeDocument/2006/relationships/hyperlink" Target="http://www.education.vic.gov.au/school/teachers/studentmanagement/Pages/attendancenotice.aspx" TargetMode="External"/><Relationship Id="rId17" Type="http://schemas.openxmlformats.org/officeDocument/2006/relationships/hyperlink" Target="http://www.education.vic.gov.au/school/principals/spag/participation/pages/admission.aspx" TargetMode="External"/><Relationship Id="rId2" Type="http://schemas.openxmlformats.org/officeDocument/2006/relationships/customXml" Target="../customXml/item2.xml"/><Relationship Id="rId16" Type="http://schemas.openxmlformats.org/officeDocument/2006/relationships/hyperlink" Target="https://edugate.eduweb.vic.gov.au/collaboration/cdteam/projectdocs/Attendance%202017/Attendance%20-%20final%20web/School%20factsheets%20and%20resources/Student%20Absence%20Learning%20Plan%20template%20(accessible).docx" TargetMode="External"/><Relationship Id="rId20" Type="http://schemas.openxmlformats.org/officeDocument/2006/relationships/hyperlink" Target="http://www.education.vic.gov.au/school/parents/behaviour/Pages/attendan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studentmanagement/Pages/attendanceofficers.aspx"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vic.gov.au/school/teachers/studentmanagement/Pages/infrignementnotice.aspx" TargetMode="External"/><Relationship Id="rId23" Type="http://schemas.openxmlformats.org/officeDocument/2006/relationships/fontTable" Target="fontTable.xml"/><Relationship Id="rId10" Type="http://schemas.openxmlformats.org/officeDocument/2006/relationships/hyperlink" Target="http://www.education.vic.gov.au/school/principals/spag/participation/Pages/attendanceexemption.aspx" TargetMode="External"/><Relationship Id="rId19" Type="http://schemas.openxmlformats.org/officeDocument/2006/relationships/hyperlink" Target="http://www.education.vic.gov.au/school/parents/behaviour/Pages/attendance.aspx" TargetMode="External"/><Relationship Id="rId22" Type="http://schemas.openxmlformats.org/officeDocument/2006/relationships/hyperlink" Target="http://www.education.vic.gov.au/school/principals/spag/governance/Pages/homeschool.aspx" TargetMode="External"/><Relationship Id="rId9" Type="http://schemas.openxmlformats.org/officeDocument/2006/relationships/webSettings" Target="webSettings.xml"/><Relationship Id="rId14" Type="http://schemas.openxmlformats.org/officeDocument/2006/relationships/hyperlink" Target="http://www.education.vic.gov.au/school/teachers/studentmanagement/Pages/infrignementno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D9B83-1A17-4BCD-A794-272B4B454B7E}"/>
</file>

<file path=customXml/itemProps2.xml><?xml version="1.0" encoding="utf-8"?>
<ds:datastoreItem xmlns:ds="http://schemas.openxmlformats.org/officeDocument/2006/customXml" ds:itemID="{6BF21285-8171-4198-A2E8-07418000255A}"/>
</file>

<file path=customXml/itemProps3.xml><?xml version="1.0" encoding="utf-8"?>
<ds:datastoreItem xmlns:ds="http://schemas.openxmlformats.org/officeDocument/2006/customXml" ds:itemID="{540700A5-BCB7-4177-AB74-F94D6C20499B}"/>
</file>

<file path=customXml/itemProps4.xml><?xml version="1.0" encoding="utf-8"?>
<ds:datastoreItem xmlns:ds="http://schemas.openxmlformats.org/officeDocument/2006/customXml" ds:itemID="{B69D9B83-1A17-4BCD-A794-272B4B454B7E}">
  <ds:schemaRefs>
    <ds:schemaRef ds:uri="http://schemas.microsoft.com/sharepoint/v3/contenttype/forms"/>
  </ds:schemaRefs>
</ds:datastoreItem>
</file>

<file path=customXml/itemProps5.xml><?xml version="1.0" encoding="utf-8"?>
<ds:datastoreItem xmlns:ds="http://schemas.openxmlformats.org/officeDocument/2006/customXml" ds:itemID="{3FA10D6A-79B9-42DB-BBE2-CF1350522A0F}"/>
</file>

<file path=docProps/app.xml><?xml version="1.0" encoding="utf-8"?>
<Properties xmlns="http://schemas.openxmlformats.org/officeDocument/2006/extended-properties" xmlns:vt="http://schemas.openxmlformats.org/officeDocument/2006/docPropsVTypes">
  <Template>Normal</Template>
  <TotalTime>1</TotalTime>
  <Pages>5</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Cussen, Jane J</dc:creator>
  <cp:keywords/>
  <dc:description/>
  <cp:lastModifiedBy>Hannan, James J</cp:lastModifiedBy>
  <cp:revision>2</cp:revision>
  <cp:lastPrinted>2017-07-12T23:21:00Z</cp:lastPrinted>
  <dcterms:created xsi:type="dcterms:W3CDTF">2017-12-05T00:20:00Z</dcterms:created>
  <dcterms:modified xsi:type="dcterms:W3CDTF">2017-12-05T00:20:00Z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{e67dd27e-4423-4889-b186-5b12d51c7454}</vt:lpwstr>
  </property>
  <property fmtid="{D5CDD505-2E9C-101B-9397-08002B2CF9AE}" pid="9" name="RecordPoint_ActiveItemUniqueId">
    <vt:lpwstr>{ad1ed4d1-1f2a-476b-a01f-869df1ae5a32}</vt:lpwstr>
  </property>
  <property fmtid="{D5CDD505-2E9C-101B-9397-08002B2CF9AE}" pid="10" name="RecordPoint_ActiveItemWebId">
    <vt:lpwstr>{8a6155c7-a381-474c-a1e6-60984f3ee468}</vt:lpwstr>
  </property>
  <property fmtid="{D5CDD505-2E9C-101B-9397-08002B2CF9AE}" pid="11" name="RecordPoint_RecordNumberSubmitted">
    <vt:lpwstr>R0000963821</vt:lpwstr>
  </property>
  <property fmtid="{D5CDD505-2E9C-101B-9397-08002B2CF9AE}" pid="12" name="RecordPoint_SubmissionCompleted">
    <vt:lpwstr>2017-08-11T22:10:40.8804708+10:00</vt:lpwstr>
  </property>
  <property fmtid="{D5CDD505-2E9C-101B-9397-08002B2CF9AE}" pid="13" name="DEECD_Author">
    <vt:lpwstr/>
  </property>
  <property fmtid="{D5CDD505-2E9C-101B-9397-08002B2CF9AE}" pid="14" name="DEECD_SubjectCategory">
    <vt:lpwstr/>
  </property>
  <property fmtid="{D5CDD505-2E9C-101B-9397-08002B2CF9AE}" pid="15" name="Word Ver">
    <vt:lpwstr>2003</vt:lpwstr>
  </property>
  <property fmtid="{D5CDD505-2E9C-101B-9397-08002B2CF9AE}" pid="16" name="CH ver">
    <vt:lpwstr>10</vt:lpwstr>
  </property>
  <property fmtid="{D5CDD505-2E9C-101B-9397-08002B2CF9AE}" pid="17" name="DEECD_ItemType">
    <vt:lpwstr/>
  </property>
  <property fmtid="{D5CDD505-2E9C-101B-9397-08002B2CF9AE}" pid="18" name="DEECD_Audience">
    <vt:lpwstr/>
  </property>
</Properties>
</file>