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0BF50" w14:textId="77777777" w:rsidR="00751081" w:rsidRPr="00B0430B" w:rsidRDefault="001E163C" w:rsidP="00751081">
      <w:pPr>
        <w:pStyle w:val="Title"/>
        <w:rPr>
          <w:rStyle w:val="SubtleEmphasis"/>
          <w:i w:val="0"/>
          <w:color w:val="AF272F"/>
          <w:lang w:val="en-AU"/>
        </w:rPr>
      </w:pPr>
      <w:bookmarkStart w:id="0" w:name="_GoBack"/>
      <w:bookmarkEnd w:id="0"/>
      <w:r w:rsidRPr="00B0430B">
        <w:rPr>
          <w:rStyle w:val="SubtleEmphasis"/>
          <w:i w:val="0"/>
          <w:color w:val="AF272F"/>
          <w:lang w:val="en-AU"/>
        </w:rPr>
        <w:t>WƐ̈R</w:t>
      </w:r>
      <w:r w:rsidR="00291569" w:rsidRPr="00B0430B">
        <w:rPr>
          <w:rStyle w:val="SubtleEmphasis"/>
          <w:i w:val="0"/>
          <w:color w:val="AF272F"/>
          <w:lang w:val="en-AU"/>
        </w:rPr>
        <w:t xml:space="preserve"> Ë RƆT</w:t>
      </w:r>
      <w:r w:rsidRPr="00B0430B">
        <w:rPr>
          <w:rStyle w:val="SubtleEmphasis"/>
          <w:i w:val="0"/>
          <w:color w:val="AF272F"/>
          <w:lang w:val="en-AU"/>
        </w:rPr>
        <w:t>: GƆ̈C PUƆƆTH Ë PIÖC</w:t>
      </w:r>
      <w:r w:rsidR="00CB0AFD" w:rsidRPr="00B0430B">
        <w:rPr>
          <w:rStyle w:val="SubtleEmphasis"/>
          <w:i w:val="0"/>
          <w:color w:val="AF272F"/>
          <w:lang w:val="en-AU"/>
        </w:rPr>
        <w:t xml:space="preserve"> </w:t>
      </w:r>
      <w:r w:rsidRPr="00B0430B">
        <w:rPr>
          <w:rStyle w:val="SubtleEmphasis"/>
          <w:i w:val="0"/>
          <w:color w:val="AF272F"/>
          <w:lang w:val="en-AU"/>
        </w:rPr>
        <w:t>(THUKUL)</w:t>
      </w:r>
    </w:p>
    <w:p w14:paraId="5D60BF51" w14:textId="77777777" w:rsidR="001E163C" w:rsidRPr="00B0430B" w:rsidRDefault="001E163C" w:rsidP="001E163C">
      <w:pPr>
        <w:pStyle w:val="Subtitle"/>
        <w:rPr>
          <w:lang w:val="en-AU"/>
        </w:rPr>
      </w:pPr>
    </w:p>
    <w:p w14:paraId="5D60BF52" w14:textId="77777777" w:rsidR="003E29B5" w:rsidRPr="00B0430B" w:rsidRDefault="001E163C" w:rsidP="002D566D">
      <w:pPr>
        <w:pStyle w:val="Subtitle"/>
        <w:spacing w:after="120"/>
        <w:rPr>
          <w:lang w:val="en-AU"/>
        </w:rPr>
      </w:pPr>
      <w:proofErr w:type="spellStart"/>
      <w:r w:rsidRPr="00B0430B">
        <w:rPr>
          <w:lang w:val="en-AU"/>
        </w:rPr>
        <w:t>Athör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kɔc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mïth</w:t>
      </w:r>
      <w:proofErr w:type="spellEnd"/>
    </w:p>
    <w:p w14:paraId="5D60BF53" w14:textId="77777777" w:rsidR="001E163C" w:rsidRPr="00B0430B" w:rsidRDefault="001E163C" w:rsidP="001E163C">
      <w:pPr>
        <w:rPr>
          <w:lang w:val="en-AU"/>
        </w:rPr>
      </w:pPr>
    </w:p>
    <w:p w14:paraId="5D60BF54" w14:textId="77777777" w:rsidR="001E163C" w:rsidRPr="00B0430B" w:rsidRDefault="001E163C" w:rsidP="00816ED5">
      <w:pPr>
        <w:rPr>
          <w:lang w:val="en-AU"/>
        </w:rPr>
      </w:pPr>
      <w:proofErr w:type="spellStart"/>
      <w:r w:rsidRPr="00B0430B">
        <w:rPr>
          <w:b/>
          <w:lang w:val="en-AU"/>
        </w:rPr>
        <w:t>Ke</w:t>
      </w:r>
      <w:proofErr w:type="spellEnd"/>
      <w:r w:rsidRPr="00B0430B">
        <w:rPr>
          <w:b/>
          <w:lang w:val="en-AU"/>
        </w:rPr>
        <w:t xml:space="preserve"> we </w:t>
      </w:r>
      <w:proofErr w:type="spellStart"/>
      <w:r w:rsidRPr="00B0430B">
        <w:rPr>
          <w:b/>
          <w:lang w:val="en-AU"/>
        </w:rPr>
        <w:t>bï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röt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päl</w:t>
      </w:r>
      <w:proofErr w:type="spellEnd"/>
      <w:r w:rsidRPr="00B0430B">
        <w:rPr>
          <w:b/>
          <w:lang w:val="en-AU"/>
        </w:rPr>
        <w:t xml:space="preserve"> piny </w:t>
      </w:r>
      <w:proofErr w:type="spellStart"/>
      <w:r w:rsidRPr="00B0430B">
        <w:rPr>
          <w:b/>
          <w:lang w:val="en-AU"/>
        </w:rPr>
        <w:t>yïn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wek</w:t>
      </w:r>
      <w:proofErr w:type="spellEnd"/>
      <w:r w:rsidRPr="00B0430B">
        <w:rPr>
          <w:b/>
          <w:lang w:val="en-AU"/>
        </w:rPr>
        <w:t xml:space="preserve"> ë </w:t>
      </w:r>
      <w:proofErr w:type="spellStart"/>
      <w:r w:rsidRPr="00B0430B">
        <w:rPr>
          <w:b/>
          <w:lang w:val="en-AU"/>
        </w:rPr>
        <w:t>mɛnh</w:t>
      </w:r>
      <w:proofErr w:type="spellEnd"/>
      <w:r w:rsidRPr="00B0430B">
        <w:rPr>
          <w:b/>
          <w:lang w:val="en-AU"/>
        </w:rPr>
        <w:t xml:space="preserve"> du </w:t>
      </w:r>
      <w:proofErr w:type="spellStart"/>
      <w:r w:rsidRPr="00B0430B">
        <w:rPr>
          <w:b/>
          <w:lang w:val="en-AU"/>
        </w:rPr>
        <w:t>në</w:t>
      </w:r>
      <w:proofErr w:type="spellEnd"/>
      <w:r w:rsidRPr="00B0430B">
        <w:rPr>
          <w:b/>
          <w:lang w:val="en-AU"/>
        </w:rPr>
        <w:t xml:space="preserve"> ye run </w:t>
      </w:r>
      <w:proofErr w:type="spellStart"/>
      <w:r w:rsidRPr="00B0430B">
        <w:rPr>
          <w:b/>
          <w:lang w:val="en-AU"/>
        </w:rPr>
        <w:t>kënë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yic</w:t>
      </w:r>
      <w:proofErr w:type="spellEnd"/>
      <w:r w:rsidRPr="00B0430B">
        <w:rPr>
          <w:b/>
          <w:lang w:val="en-AU"/>
        </w:rPr>
        <w:t xml:space="preserve">, </w:t>
      </w:r>
      <w:proofErr w:type="spellStart"/>
      <w:r w:rsidRPr="00B0430B">
        <w:rPr>
          <w:b/>
          <w:lang w:val="en-AU"/>
        </w:rPr>
        <w:t>gɔ̈c</w:t>
      </w:r>
      <w:proofErr w:type="spellEnd"/>
      <w:r w:rsidRPr="00B0430B">
        <w:rPr>
          <w:b/>
          <w:lang w:val="en-AU"/>
        </w:rPr>
        <w:t xml:space="preserve"> de </w:t>
      </w:r>
      <w:proofErr w:type="spellStart"/>
      <w:r w:rsidRPr="00B0430B">
        <w:rPr>
          <w:b/>
          <w:lang w:val="en-AU"/>
        </w:rPr>
        <w:t>piöc</w:t>
      </w:r>
      <w:proofErr w:type="spellEnd"/>
      <w:r w:rsidRPr="00B0430B">
        <w:rPr>
          <w:b/>
          <w:lang w:val="en-AU"/>
        </w:rPr>
        <w:t>/</w:t>
      </w:r>
      <w:proofErr w:type="spellStart"/>
      <w:r w:rsidRPr="00B0430B">
        <w:rPr>
          <w:b/>
          <w:lang w:val="en-AU"/>
        </w:rPr>
        <w:t>thukul</w:t>
      </w:r>
      <w:proofErr w:type="spellEnd"/>
      <w:r w:rsidRPr="00B0430B">
        <w:rPr>
          <w:b/>
          <w:lang w:val="en-AU"/>
        </w:rPr>
        <w:t xml:space="preserve"> e </w:t>
      </w:r>
      <w:proofErr w:type="spellStart"/>
      <w:r w:rsidRPr="00B0430B">
        <w:rPr>
          <w:b/>
          <w:lang w:val="en-AU"/>
        </w:rPr>
        <w:t>ciɛ̈t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ke</w:t>
      </w:r>
      <w:proofErr w:type="spellEnd"/>
      <w:r w:rsidRPr="00B0430B">
        <w:rPr>
          <w:b/>
          <w:lang w:val="en-AU"/>
        </w:rPr>
        <w:t xml:space="preserve"> </w:t>
      </w:r>
      <w:proofErr w:type="spellStart"/>
      <w:r w:rsidRPr="00B0430B">
        <w:rPr>
          <w:b/>
          <w:lang w:val="en-AU"/>
        </w:rPr>
        <w:t>mec</w:t>
      </w:r>
      <w:proofErr w:type="spellEnd"/>
      <w:r w:rsidR="00CB0AFD" w:rsidRPr="00B0430B">
        <w:rPr>
          <w:b/>
          <w:lang w:val="en-AU"/>
        </w:rPr>
        <w:t xml:space="preserve">. </w:t>
      </w:r>
      <w:proofErr w:type="spellStart"/>
      <w:r w:rsidR="00CB0AFD" w:rsidRPr="00B0430B">
        <w:rPr>
          <w:b/>
          <w:lang w:val="en-AU"/>
        </w:rPr>
        <w:t>Gɔc</w:t>
      </w:r>
      <w:proofErr w:type="spellEnd"/>
      <w:r w:rsidR="00CB0AFD" w:rsidRPr="00B0430B">
        <w:rPr>
          <w:b/>
          <w:lang w:val="en-AU"/>
        </w:rPr>
        <w:t xml:space="preserve"> de </w:t>
      </w:r>
      <w:proofErr w:type="spellStart"/>
      <w:r w:rsidR="00CB0AFD" w:rsidRPr="00B0430B">
        <w:rPr>
          <w:b/>
          <w:lang w:val="en-AU"/>
        </w:rPr>
        <w:t>piöc</w:t>
      </w:r>
      <w:proofErr w:type="spellEnd"/>
      <w:r w:rsidR="00CB0AFD" w:rsidRPr="00B0430B">
        <w:rPr>
          <w:b/>
          <w:lang w:val="en-AU"/>
        </w:rPr>
        <w:t>/</w:t>
      </w:r>
      <w:proofErr w:type="spellStart"/>
      <w:r w:rsidR="00CB0AFD" w:rsidRPr="00B0430B">
        <w:rPr>
          <w:b/>
          <w:lang w:val="en-AU"/>
        </w:rPr>
        <w:t>thukul</w:t>
      </w:r>
      <w:proofErr w:type="spellEnd"/>
      <w:r w:rsidR="00CB0AFD" w:rsidRPr="00B0430B">
        <w:rPr>
          <w:b/>
          <w:lang w:val="en-AU"/>
        </w:rPr>
        <w:t xml:space="preserve"> e </w:t>
      </w:r>
      <w:proofErr w:type="spellStart"/>
      <w:r w:rsidR="00CB0AFD" w:rsidRPr="00B0430B">
        <w:rPr>
          <w:b/>
          <w:lang w:val="en-AU"/>
        </w:rPr>
        <w:t>yic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riɛl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ku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apuɔth</w:t>
      </w:r>
      <w:proofErr w:type="spellEnd"/>
      <w:r w:rsidR="00CB0AFD" w:rsidRPr="00B0430B">
        <w:rPr>
          <w:b/>
          <w:lang w:val="en-AU"/>
        </w:rPr>
        <w:t xml:space="preserve">, </w:t>
      </w:r>
      <w:proofErr w:type="spellStart"/>
      <w:r w:rsidR="00CB0AFD" w:rsidRPr="00B0430B">
        <w:rPr>
          <w:b/>
          <w:lang w:val="en-AU"/>
        </w:rPr>
        <w:t>ku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athör</w:t>
      </w:r>
      <w:proofErr w:type="spellEnd"/>
      <w:r w:rsidR="00CB0AFD" w:rsidRPr="00B0430B">
        <w:rPr>
          <w:b/>
          <w:lang w:val="en-AU"/>
        </w:rPr>
        <w:t xml:space="preserve"> de </w:t>
      </w:r>
      <w:proofErr w:type="spellStart"/>
      <w:r w:rsidR="00CB0AFD" w:rsidRPr="00B0430B">
        <w:rPr>
          <w:b/>
          <w:lang w:val="en-AU"/>
        </w:rPr>
        <w:t>wël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kënë</w:t>
      </w:r>
      <w:proofErr w:type="spellEnd"/>
      <w:r w:rsidR="00CB0AFD" w:rsidRPr="00B0430B">
        <w:rPr>
          <w:b/>
          <w:lang w:val="en-AU"/>
        </w:rPr>
        <w:t xml:space="preserve"> e </w:t>
      </w:r>
      <w:proofErr w:type="spellStart"/>
      <w:r w:rsidR="00CB0AFD" w:rsidRPr="00B0430B">
        <w:rPr>
          <w:b/>
          <w:lang w:val="en-AU"/>
        </w:rPr>
        <w:t>wël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kɔ̈k</w:t>
      </w:r>
      <w:proofErr w:type="spellEnd"/>
      <w:r w:rsidR="00CB0AFD" w:rsidRPr="00B0430B">
        <w:rPr>
          <w:b/>
          <w:lang w:val="en-AU"/>
        </w:rPr>
        <w:t xml:space="preserve"> ë </w:t>
      </w:r>
      <w:proofErr w:type="spellStart"/>
      <w:r w:rsidR="00CB0AFD" w:rsidRPr="00B0430B">
        <w:rPr>
          <w:b/>
          <w:lang w:val="en-AU"/>
        </w:rPr>
        <w:t>mɛɛth</w:t>
      </w:r>
      <w:proofErr w:type="spellEnd"/>
      <w:r w:rsidR="00CB0AFD" w:rsidRPr="00B0430B">
        <w:rPr>
          <w:b/>
          <w:lang w:val="en-AU"/>
        </w:rPr>
        <w:t xml:space="preserve"> de </w:t>
      </w:r>
      <w:proofErr w:type="spellStart"/>
      <w:r w:rsidR="00CB0AFD" w:rsidRPr="00B0430B">
        <w:rPr>
          <w:b/>
          <w:lang w:val="en-AU"/>
        </w:rPr>
        <w:t>mɛnh</w:t>
      </w:r>
      <w:proofErr w:type="spellEnd"/>
      <w:r w:rsidR="00CB0AFD" w:rsidRPr="00B0430B">
        <w:rPr>
          <w:b/>
          <w:lang w:val="en-AU"/>
        </w:rPr>
        <w:t xml:space="preserve"> du </w:t>
      </w:r>
      <w:proofErr w:type="spellStart"/>
      <w:r w:rsidR="00CB0AFD" w:rsidRPr="00B0430B">
        <w:rPr>
          <w:b/>
          <w:lang w:val="en-AU"/>
        </w:rPr>
        <w:t>bɛ̈ɛ̈I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bï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yïn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kony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ku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mɛnh</w:t>
      </w:r>
      <w:proofErr w:type="spellEnd"/>
      <w:r w:rsidR="00CB0AFD" w:rsidRPr="00B0430B">
        <w:rPr>
          <w:b/>
          <w:lang w:val="en-AU"/>
        </w:rPr>
        <w:t xml:space="preserve"> du </w:t>
      </w:r>
      <w:proofErr w:type="spellStart"/>
      <w:r w:rsidR="00CB0AFD" w:rsidRPr="00B0430B">
        <w:rPr>
          <w:b/>
          <w:lang w:val="en-AU"/>
        </w:rPr>
        <w:t>bak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röt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waar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në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lɔ</w:t>
      </w:r>
      <w:proofErr w:type="spellEnd"/>
      <w:r w:rsidR="00CB0AFD" w:rsidRPr="00B0430B">
        <w:rPr>
          <w:b/>
          <w:lang w:val="en-AU"/>
        </w:rPr>
        <w:t xml:space="preserve"> pan ë </w:t>
      </w:r>
      <w:proofErr w:type="spellStart"/>
      <w:r w:rsidR="00CB0AFD" w:rsidRPr="00B0430B">
        <w:rPr>
          <w:b/>
          <w:lang w:val="en-AU"/>
        </w:rPr>
        <w:t>piöc</w:t>
      </w:r>
      <w:proofErr w:type="spellEnd"/>
      <w:r w:rsidR="00CB0AFD" w:rsidRPr="00B0430B">
        <w:rPr>
          <w:b/>
          <w:lang w:val="en-AU"/>
        </w:rPr>
        <w:t xml:space="preserve"> ë </w:t>
      </w:r>
      <w:proofErr w:type="spellStart"/>
      <w:r w:rsidR="00CB0AFD" w:rsidRPr="00B0430B">
        <w:rPr>
          <w:b/>
          <w:lang w:val="en-AU"/>
        </w:rPr>
        <w:t>ruɔ̈ɔ̈n</w:t>
      </w:r>
      <w:proofErr w:type="spellEnd"/>
      <w:r w:rsidR="00CB0AFD" w:rsidRPr="00B0430B">
        <w:rPr>
          <w:b/>
          <w:lang w:val="en-AU"/>
        </w:rPr>
        <w:t xml:space="preserve"> </w:t>
      </w:r>
      <w:proofErr w:type="spellStart"/>
      <w:r w:rsidR="00CB0AFD" w:rsidRPr="00B0430B">
        <w:rPr>
          <w:b/>
          <w:lang w:val="en-AU"/>
        </w:rPr>
        <w:t>lök</w:t>
      </w:r>
      <w:proofErr w:type="spellEnd"/>
      <w:r w:rsidR="00CB0AFD" w:rsidRPr="00B0430B">
        <w:rPr>
          <w:b/>
          <w:lang w:val="en-AU"/>
        </w:rPr>
        <w:t xml:space="preserve"> ë </w:t>
      </w:r>
      <w:proofErr w:type="spellStart"/>
      <w:r w:rsidR="00CB0AFD" w:rsidRPr="00B0430B">
        <w:rPr>
          <w:b/>
          <w:lang w:val="en-AU"/>
        </w:rPr>
        <w:t>lɔ</w:t>
      </w:r>
      <w:proofErr w:type="spellEnd"/>
      <w:r w:rsidR="00CB0AFD" w:rsidRPr="00B0430B">
        <w:rPr>
          <w:b/>
          <w:lang w:val="en-AU"/>
        </w:rPr>
        <w:t>.</w:t>
      </w:r>
    </w:p>
    <w:p w14:paraId="5D60BF55" w14:textId="77777777" w:rsidR="00CB0AFD" w:rsidRPr="00B0430B" w:rsidRDefault="00CB0AFD" w:rsidP="00816ED5">
      <w:pPr>
        <w:rPr>
          <w:lang w:val="en-AU"/>
        </w:rPr>
      </w:pP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acï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juɛ̈c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</w:t>
      </w:r>
      <w:r w:rsidR="007117FE" w:rsidRPr="00B0430B">
        <w:rPr>
          <w:lang w:val="en-AU"/>
        </w:rPr>
        <w:t>t</w:t>
      </w:r>
      <w:proofErr w:type="spellEnd"/>
      <w:r w:rsidR="007117FE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kor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yök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wënthɛɛr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pïr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Të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luui</w:t>
      </w:r>
      <w:proofErr w:type="spellEnd"/>
      <w:r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thïn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tënë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kä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thɛɛr</w:t>
      </w:r>
      <w:proofErr w:type="spellEnd"/>
      <w:r w:rsidR="00766E55" w:rsidRPr="00B0430B">
        <w:rPr>
          <w:lang w:val="en-AU"/>
        </w:rPr>
        <w:t xml:space="preserve">/ </w:t>
      </w:r>
      <w:proofErr w:type="spellStart"/>
      <w:r w:rsidR="00766E55" w:rsidRPr="00B0430B">
        <w:rPr>
          <w:lang w:val="en-AU"/>
        </w:rPr>
        <w:t>käk</w:t>
      </w:r>
      <w:proofErr w:type="spellEnd"/>
      <w:r w:rsidR="00766E55" w:rsidRPr="00B0430B">
        <w:rPr>
          <w:lang w:val="en-AU"/>
        </w:rPr>
        <w:t xml:space="preserve"> ë yam (</w:t>
      </w:r>
      <w:proofErr w:type="spellStart"/>
      <w:r w:rsidR="00766E55" w:rsidRPr="00B0430B">
        <w:rPr>
          <w:lang w:val="en-AU"/>
        </w:rPr>
        <w:t>cimën</w:t>
      </w:r>
      <w:proofErr w:type="spellEnd"/>
      <w:r w:rsidR="00766E55" w:rsidRPr="00B0430B">
        <w:rPr>
          <w:lang w:val="en-AU"/>
        </w:rPr>
        <w:t xml:space="preserve"> ë </w:t>
      </w:r>
      <w:proofErr w:type="spellStart"/>
      <w:r w:rsidR="00766E55" w:rsidRPr="00B0430B">
        <w:rPr>
          <w:lang w:val="en-AU"/>
        </w:rPr>
        <w:t>lɔ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ajadha</w:t>
      </w:r>
      <w:proofErr w:type="spellEnd"/>
      <w:r w:rsidR="00766E55" w:rsidRPr="00B0430B">
        <w:rPr>
          <w:lang w:val="en-AU"/>
        </w:rPr>
        <w:t xml:space="preserve">, </w:t>
      </w:r>
      <w:proofErr w:type="spellStart"/>
      <w:r w:rsidR="00766E55" w:rsidRPr="00B0430B">
        <w:rPr>
          <w:lang w:val="en-AU"/>
        </w:rPr>
        <w:t>gɔ̈c</w:t>
      </w:r>
      <w:proofErr w:type="spellEnd"/>
      <w:r w:rsidR="00766E55" w:rsidRPr="00B0430B">
        <w:rPr>
          <w:lang w:val="en-AU"/>
        </w:rPr>
        <w:t xml:space="preserve"> de </w:t>
      </w:r>
      <w:proofErr w:type="spellStart"/>
      <w:r w:rsidR="00766E55" w:rsidRPr="00B0430B">
        <w:rPr>
          <w:lang w:val="en-AU"/>
        </w:rPr>
        <w:t>muɔ̈ɔ̈k</w:t>
      </w:r>
      <w:proofErr w:type="spellEnd"/>
      <w:r w:rsidR="00766E55" w:rsidRPr="00B0430B">
        <w:rPr>
          <w:lang w:val="en-AU"/>
        </w:rPr>
        <w:t xml:space="preserve"> ë meth </w:t>
      </w:r>
      <w:proofErr w:type="spellStart"/>
      <w:r w:rsidR="00766E55" w:rsidRPr="00B0430B">
        <w:rPr>
          <w:lang w:val="en-AU"/>
        </w:rPr>
        <w:t>wɛ̈lɛ</w:t>
      </w:r>
      <w:proofErr w:type="spellEnd"/>
      <w:r w:rsidR="00766E55" w:rsidRPr="00B0430B">
        <w:rPr>
          <w:lang w:val="en-AU"/>
        </w:rPr>
        <w:t xml:space="preserve">̈ pan ë </w:t>
      </w:r>
      <w:proofErr w:type="spellStart"/>
      <w:r w:rsidR="00766E55" w:rsidRPr="00B0430B">
        <w:rPr>
          <w:lang w:val="en-AU"/>
        </w:rPr>
        <w:t>piöc</w:t>
      </w:r>
      <w:proofErr w:type="spellEnd"/>
      <w:r w:rsidR="00766E55" w:rsidRPr="00B0430B">
        <w:rPr>
          <w:lang w:val="en-AU"/>
        </w:rPr>
        <w:t xml:space="preserve"> ë </w:t>
      </w:r>
      <w:proofErr w:type="spellStart"/>
      <w:r w:rsidR="00766E55" w:rsidRPr="00B0430B">
        <w:rPr>
          <w:lang w:val="en-AU"/>
        </w:rPr>
        <w:t>mïth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kor</w:t>
      </w:r>
      <w:proofErr w:type="spellEnd"/>
      <w:r w:rsidR="00766E55" w:rsidRPr="00B0430B">
        <w:rPr>
          <w:lang w:val="en-AU"/>
        </w:rPr>
        <w:t xml:space="preserve">, </w:t>
      </w:r>
      <w:proofErr w:type="spellStart"/>
      <w:r w:rsidR="00766E55" w:rsidRPr="00B0430B">
        <w:rPr>
          <w:lang w:val="en-AU"/>
        </w:rPr>
        <w:t>lɔ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në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köl</w:t>
      </w:r>
      <w:proofErr w:type="spellEnd"/>
      <w:r w:rsidR="00766E55" w:rsidRPr="00B0430B">
        <w:rPr>
          <w:lang w:val="en-AU"/>
        </w:rPr>
        <w:t xml:space="preserve"> ë </w:t>
      </w:r>
      <w:proofErr w:type="spellStart"/>
      <w:r w:rsidR="00766E55" w:rsidRPr="00B0430B">
        <w:rPr>
          <w:lang w:val="en-AU"/>
        </w:rPr>
        <w:t>theec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ku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yïk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jäl</w:t>
      </w:r>
      <w:proofErr w:type="spellEnd"/>
      <w:r w:rsidR="00766E55" w:rsidRPr="00B0430B">
        <w:rPr>
          <w:lang w:val="en-AU"/>
        </w:rPr>
        <w:t>/</w:t>
      </w:r>
      <w:proofErr w:type="spellStart"/>
      <w:r w:rsidR="00766E55" w:rsidRPr="00B0430B">
        <w:rPr>
          <w:lang w:val="en-AU"/>
        </w:rPr>
        <w:t>wɛ̈r</w:t>
      </w:r>
      <w:proofErr w:type="spellEnd"/>
      <w:r w:rsidR="00766E55" w:rsidRPr="00B0430B">
        <w:rPr>
          <w:lang w:val="en-AU"/>
        </w:rPr>
        <w:t xml:space="preserve"> ë </w:t>
      </w:r>
      <w:proofErr w:type="spellStart"/>
      <w:r w:rsidR="00766E55" w:rsidRPr="00B0430B">
        <w:rPr>
          <w:lang w:val="en-AU"/>
        </w:rPr>
        <w:t>rɔt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tënë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lon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tök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lɔ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në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dɔ</w:t>
      </w:r>
      <w:proofErr w:type="spellEnd"/>
      <w:r w:rsidR="00766E55" w:rsidRPr="00B0430B">
        <w:rPr>
          <w:lang w:val="en-AU"/>
        </w:rPr>
        <w:t xml:space="preserve">̈ </w:t>
      </w:r>
      <w:proofErr w:type="spellStart"/>
      <w:r w:rsidR="00766E55" w:rsidRPr="00B0430B">
        <w:rPr>
          <w:lang w:val="en-AU"/>
        </w:rPr>
        <w:t>yic</w:t>
      </w:r>
      <w:proofErr w:type="spellEnd"/>
      <w:r w:rsidR="00766E55" w:rsidRPr="00B0430B">
        <w:rPr>
          <w:lang w:val="en-AU"/>
        </w:rPr>
        <w:t xml:space="preserve">) </w:t>
      </w:r>
      <w:proofErr w:type="spellStart"/>
      <w:r w:rsidR="00766E55" w:rsidRPr="00B0430B">
        <w:rPr>
          <w:lang w:val="en-AU"/>
        </w:rPr>
        <w:t>ayï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yiɛ̈k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thura</w:t>
      </w:r>
      <w:proofErr w:type="spellEnd"/>
      <w:r w:rsidR="00766E55" w:rsidRPr="00B0430B">
        <w:rPr>
          <w:lang w:val="en-AU"/>
        </w:rPr>
        <w:t xml:space="preserve"> ë </w:t>
      </w:r>
      <w:proofErr w:type="spellStart"/>
      <w:r w:rsidR="00766E55" w:rsidRPr="00B0430B">
        <w:rPr>
          <w:lang w:val="en-AU"/>
        </w:rPr>
        <w:t>të</w:t>
      </w:r>
      <w:proofErr w:type="spellEnd"/>
      <w:r w:rsidR="00766E55" w:rsidRPr="00B0430B">
        <w:rPr>
          <w:lang w:val="en-AU"/>
        </w:rPr>
        <w:t xml:space="preserve"> ye </w:t>
      </w:r>
      <w:proofErr w:type="spellStart"/>
      <w:r w:rsidR="00766E55" w:rsidRPr="00B0430B">
        <w:rPr>
          <w:lang w:val="en-AU"/>
        </w:rPr>
        <w:t>mɛnh</w:t>
      </w:r>
      <w:proofErr w:type="spellEnd"/>
      <w:r w:rsidR="00766E55" w:rsidRPr="00B0430B">
        <w:rPr>
          <w:lang w:val="en-AU"/>
        </w:rPr>
        <w:t xml:space="preserve"> du </w:t>
      </w:r>
      <w:proofErr w:type="spellStart"/>
      <w:r w:rsidR="00766E55" w:rsidRPr="00B0430B">
        <w:rPr>
          <w:lang w:val="en-AU"/>
        </w:rPr>
        <w:t>luui</w:t>
      </w:r>
      <w:proofErr w:type="spellEnd"/>
      <w:r w:rsidR="00766E55" w:rsidRPr="00B0430B">
        <w:rPr>
          <w:lang w:val="en-AU"/>
        </w:rPr>
        <w:t xml:space="preserve"> thin </w:t>
      </w:r>
      <w:proofErr w:type="spellStart"/>
      <w:r w:rsidR="00766E55" w:rsidRPr="00B0430B">
        <w:rPr>
          <w:lang w:val="en-AU"/>
        </w:rPr>
        <w:t>tënë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käk</w:t>
      </w:r>
      <w:proofErr w:type="spellEnd"/>
      <w:r w:rsidR="00766E55" w:rsidRPr="00B0430B">
        <w:rPr>
          <w:lang w:val="en-AU"/>
        </w:rPr>
        <w:t xml:space="preserve"> ë yam </w:t>
      </w:r>
      <w:proofErr w:type="spellStart"/>
      <w:r w:rsidR="00766E55" w:rsidRPr="00B0430B">
        <w:rPr>
          <w:lang w:val="en-AU"/>
        </w:rPr>
        <w:t>ku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ba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kony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apuɔth</w:t>
      </w:r>
      <w:proofErr w:type="spellEnd"/>
      <w:r w:rsidR="00766E55" w:rsidRPr="00B0430B">
        <w:rPr>
          <w:lang w:val="en-AU"/>
        </w:rPr>
        <w:t xml:space="preserve"> </w:t>
      </w:r>
      <w:proofErr w:type="spellStart"/>
      <w:r w:rsidR="00766E55" w:rsidRPr="00B0430B">
        <w:rPr>
          <w:lang w:val="en-AU"/>
        </w:rPr>
        <w:t>kadɛ</w:t>
      </w:r>
      <w:proofErr w:type="spellEnd"/>
      <w:r w:rsidR="00766E55" w:rsidRPr="00B0430B">
        <w:rPr>
          <w:lang w:val="en-AU"/>
        </w:rPr>
        <w:t>̈.</w:t>
      </w:r>
    </w:p>
    <w:p w14:paraId="5D60BF56" w14:textId="77777777" w:rsidR="00766E55" w:rsidRPr="00B0430B" w:rsidRDefault="00766E55" w:rsidP="00816ED5">
      <w:pPr>
        <w:rPr>
          <w:lang w:val="en-AU"/>
        </w:rPr>
      </w:pPr>
    </w:p>
    <w:p w14:paraId="5D60BF57" w14:textId="77777777" w:rsidR="003E29B5" w:rsidRPr="00B0430B" w:rsidRDefault="00766E55" w:rsidP="0020217C">
      <w:pPr>
        <w:pStyle w:val="Heading1"/>
        <w:rPr>
          <w:lang w:val="en-AU"/>
        </w:rPr>
      </w:pPr>
      <w:r w:rsidRPr="00B0430B">
        <w:rPr>
          <w:lang w:val="en-AU"/>
        </w:rPr>
        <w:t>Ye wɛ̈t Ë ŋu ye gɔ̈c puɔɔth de piÖc ya kË puɔth apɛɛi?</w:t>
      </w:r>
    </w:p>
    <w:p w14:paraId="5D60BF58" w14:textId="77777777" w:rsidR="00FC39A9" w:rsidRPr="00B0430B" w:rsidRDefault="00FC39A9" w:rsidP="00FC39A9">
      <w:pPr>
        <w:rPr>
          <w:lang w:val="en-AU"/>
        </w:rPr>
      </w:pPr>
      <w:proofErr w:type="spellStart"/>
      <w:r w:rsidRPr="00B0430B">
        <w:rPr>
          <w:lang w:val="en-AU"/>
        </w:rPr>
        <w:t>Gɔ̈c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puɔɔth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>/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puɔth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bɛ̈ɛ̈I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rëër</w:t>
      </w:r>
      <w:proofErr w:type="spellEnd"/>
      <w:r w:rsidRPr="00B0430B">
        <w:rPr>
          <w:lang w:val="en-AU"/>
        </w:rPr>
        <w:t>/</w:t>
      </w:r>
      <w:proofErr w:type="spellStart"/>
      <w:r w:rsidRPr="00B0430B">
        <w:rPr>
          <w:lang w:val="en-AU"/>
        </w:rPr>
        <w:t>ciɛɛŋ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puɔɔth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miɛt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puɔ̈u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</w:t>
      </w:r>
      <w:r w:rsidR="00C01201" w:rsidRPr="00B0430B">
        <w:rPr>
          <w:lang w:val="en-AU"/>
        </w:rPr>
        <w:t>nh</w:t>
      </w:r>
      <w:proofErr w:type="spellEnd"/>
      <w:r w:rsidR="00C01201" w:rsidRPr="00B0430B">
        <w:rPr>
          <w:lang w:val="en-AU"/>
        </w:rPr>
        <w:t xml:space="preserve"> du ë </w:t>
      </w:r>
      <w:proofErr w:type="spellStart"/>
      <w:r w:rsidR="00C01201" w:rsidRPr="00B0430B">
        <w:rPr>
          <w:lang w:val="en-AU"/>
        </w:rPr>
        <w:t>thä</w:t>
      </w:r>
      <w:proofErr w:type="spellEnd"/>
      <w:r w:rsidR="00C01201"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lɔ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tueŋ</w:t>
      </w:r>
      <w:proofErr w:type="spellEnd"/>
      <w:r w:rsidRPr="00B0430B">
        <w:rPr>
          <w:lang w:val="en-AU"/>
        </w:rPr>
        <w:t xml:space="preserve">. Yen e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kuɔny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lɔ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tueŋ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muɔ̈k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tueŋ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kony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keek</w:t>
      </w:r>
      <w:proofErr w:type="spellEnd"/>
      <w:r w:rsidRPr="00B0430B">
        <w:rPr>
          <w:lang w:val="en-AU"/>
        </w:rPr>
        <w:t xml:space="preserve"> bike </w:t>
      </w:r>
      <w:proofErr w:type="spellStart"/>
      <w:r w:rsidRPr="00B0430B">
        <w:rPr>
          <w:lang w:val="en-AU"/>
        </w:rPr>
        <w:t>röt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yök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riɔ̈ɔ̈c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riɛ̈l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puɔ̈u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yekë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rɔ̈m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ɣän</w:t>
      </w:r>
      <w:proofErr w:type="spellEnd"/>
      <w:r w:rsidRPr="00B0430B">
        <w:rPr>
          <w:lang w:val="en-AU"/>
        </w:rPr>
        <w:t xml:space="preserve"> ë yam.</w:t>
      </w:r>
    </w:p>
    <w:p w14:paraId="5D60BF59" w14:textId="77777777" w:rsidR="00FC39A9" w:rsidRPr="00B0430B" w:rsidRDefault="00FC39A9" w:rsidP="0001148C">
      <w:pPr>
        <w:rPr>
          <w:lang w:val="en-AU"/>
        </w:rPr>
      </w:pPr>
    </w:p>
    <w:p w14:paraId="5D60BF5A" w14:textId="77777777" w:rsidR="0001148C" w:rsidRPr="00B0430B" w:rsidRDefault="00FC39A9" w:rsidP="0020217C">
      <w:pPr>
        <w:pStyle w:val="Heading1"/>
        <w:rPr>
          <w:lang w:val="en-AU"/>
        </w:rPr>
      </w:pPr>
      <w:r w:rsidRPr="00B0430B">
        <w:rPr>
          <w:lang w:val="en-AU"/>
        </w:rPr>
        <w:t>TƐ̈Ɛ̈u de mɛnh du ne piÖc/thukul</w:t>
      </w:r>
      <w:r w:rsidR="00FD2436" w:rsidRPr="00B0430B">
        <w:rPr>
          <w:lang w:val="en-AU"/>
        </w:rPr>
        <w:t xml:space="preserve"> yic</w:t>
      </w:r>
    </w:p>
    <w:p w14:paraId="5D60BF5B" w14:textId="77777777" w:rsidR="00FD2436" w:rsidRPr="00B0430B" w:rsidRDefault="00FD2436" w:rsidP="00D31299">
      <w:pPr>
        <w:rPr>
          <w:lang w:val="en-AU"/>
        </w:rPr>
      </w:pP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</w:t>
      </w:r>
      <w:proofErr w:type="spellStart"/>
      <w:r w:rsidR="00DF1765" w:rsidRPr="00B0430B">
        <w:rPr>
          <w:lang w:val="en-AU"/>
        </w:rPr>
        <w:t>juɛ̈c</w:t>
      </w:r>
      <w:proofErr w:type="spellEnd"/>
      <w:r w:rsidR="00DF1765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mïth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kor</w:t>
      </w:r>
      <w:proofErr w:type="spellEnd"/>
      <w:r w:rsidRPr="00B0430B">
        <w:rPr>
          <w:lang w:val="en-AU"/>
        </w:rPr>
        <w:t xml:space="preserve"> </w:t>
      </w:r>
      <w:proofErr w:type="gramStart"/>
      <w:r w:rsidRPr="00B0430B">
        <w:rPr>
          <w:lang w:val="en-AU"/>
        </w:rPr>
        <w:t>aa</w:t>
      </w:r>
      <w:proofErr w:type="gram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tɛ̈ɛ̈u</w:t>
      </w:r>
      <w:proofErr w:type="spellEnd"/>
      <w:r w:rsidR="00DF1765" w:rsidRPr="00B0430B">
        <w:rPr>
          <w:lang w:val="en-AU"/>
        </w:rPr>
        <w:t xml:space="preserve"> den</w:t>
      </w:r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mïth</w:t>
      </w:r>
      <w:proofErr w:type="spellEnd"/>
      <w:r w:rsidRPr="00B0430B">
        <w:rPr>
          <w:lang w:val="en-AU"/>
        </w:rPr>
        <w:t xml:space="preserve"> e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pɛɛi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dhiëc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run </w:t>
      </w:r>
      <w:proofErr w:type="spellStart"/>
      <w:r w:rsidRPr="00B0430B">
        <w:rPr>
          <w:lang w:val="en-AU"/>
        </w:rPr>
        <w:t>k</w:t>
      </w:r>
      <w:r w:rsidR="00DF1765" w:rsidRPr="00B0430B">
        <w:rPr>
          <w:lang w:val="en-AU"/>
        </w:rPr>
        <w:t>ëc</w:t>
      </w:r>
      <w:proofErr w:type="spellEnd"/>
      <w:r w:rsidR="00DF1765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mïth</w:t>
      </w:r>
      <w:proofErr w:type="spellEnd"/>
      <w:r w:rsidRPr="00B0430B">
        <w:rPr>
          <w:lang w:val="en-AU"/>
        </w:rPr>
        <w:t xml:space="preserve"> go </w:t>
      </w:r>
      <w:proofErr w:type="spellStart"/>
      <w:r w:rsidRPr="00B0430B">
        <w:rPr>
          <w:lang w:val="en-AU"/>
        </w:rPr>
        <w:t>jɔk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Të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tɛ̈ɛ̈u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ajuak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nyic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ajuɛɛr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loiloi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puɔth</w:t>
      </w:r>
      <w:proofErr w:type="spellEnd"/>
      <w:r w:rsidRPr="00B0430B">
        <w:rPr>
          <w:lang w:val="en-AU"/>
        </w:rPr>
        <w:t xml:space="preserve"> e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jɔɔk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kaam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ruɔ̈ɔ̈</w:t>
      </w:r>
      <w:r w:rsidR="007117FE" w:rsidRPr="00B0430B">
        <w:rPr>
          <w:lang w:val="en-AU"/>
        </w:rPr>
        <w:t>n</w:t>
      </w:r>
      <w:proofErr w:type="spellEnd"/>
      <w:r w:rsidR="007117FE" w:rsidRPr="00B0430B">
        <w:rPr>
          <w:lang w:val="en-AU"/>
        </w:rPr>
        <w:t xml:space="preserve"> </w:t>
      </w:r>
      <w:proofErr w:type="spellStart"/>
      <w:r w:rsidR="007117FE" w:rsidRPr="00B0430B">
        <w:rPr>
          <w:lang w:val="en-AU"/>
        </w:rPr>
        <w:t>thök</w:t>
      </w:r>
      <w:proofErr w:type="spellEnd"/>
      <w:r w:rsidR="007117FE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le </w:t>
      </w:r>
      <w:proofErr w:type="spellStart"/>
      <w:r w:rsidRPr="00B0430B">
        <w:rPr>
          <w:lang w:val="en-AU"/>
        </w:rPr>
        <w:t>tueŋ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lik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piööc</w:t>
      </w:r>
      <w:proofErr w:type="spellEnd"/>
      <w:r w:rsidRPr="00B0430B">
        <w:rPr>
          <w:lang w:val="en-AU"/>
        </w:rPr>
        <w:t>/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>.</w:t>
      </w:r>
    </w:p>
    <w:p w14:paraId="5D60BF5C" w14:textId="77777777" w:rsidR="0001148C" w:rsidRPr="00B0430B" w:rsidRDefault="00DF1765" w:rsidP="0020217C">
      <w:pPr>
        <w:pStyle w:val="Heading1"/>
        <w:rPr>
          <w:lang w:val="en-AU"/>
        </w:rPr>
      </w:pPr>
      <w:r w:rsidRPr="00B0430B">
        <w:rPr>
          <w:lang w:val="en-AU"/>
        </w:rPr>
        <w:t>KÄk ajuɛɛr ku loiloi de wɛ̈r Ë rɔt nË piÖc/thukul yic</w:t>
      </w:r>
    </w:p>
    <w:p w14:paraId="5D60BF5D" w14:textId="77777777" w:rsidR="00DF1765" w:rsidRPr="00B0430B" w:rsidRDefault="00DF1765" w:rsidP="0001148C">
      <w:pPr>
        <w:rPr>
          <w:lang w:val="en-AU"/>
        </w:rPr>
      </w:pPr>
      <w:proofErr w:type="spellStart"/>
      <w:r w:rsidRPr="00B0430B">
        <w:rPr>
          <w:lang w:val="en-AU"/>
        </w:rPr>
        <w:t>Mɛt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ajuɛɛr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loiloi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</w:t>
      </w:r>
      <w:r w:rsidR="007E09B8" w:rsidRPr="00B0430B">
        <w:rPr>
          <w:lang w:val="en-AU"/>
        </w:rPr>
        <w:t>t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në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piöc</w:t>
      </w:r>
      <w:proofErr w:type="spellEnd"/>
      <w:r w:rsidR="007E09B8" w:rsidRPr="00B0430B">
        <w:rPr>
          <w:lang w:val="en-AU"/>
        </w:rPr>
        <w:t>/</w:t>
      </w:r>
      <w:proofErr w:type="spellStart"/>
      <w:r w:rsidR="007E09B8" w:rsidRPr="00B0430B">
        <w:rPr>
          <w:lang w:val="en-AU"/>
        </w:rPr>
        <w:t>thukul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kuɔny</w:t>
      </w:r>
      <w:proofErr w:type="spellEnd"/>
      <w:r w:rsidRPr="00B0430B">
        <w:rPr>
          <w:lang w:val="en-AU"/>
        </w:rPr>
        <w:t xml:space="preserve"> bake </w:t>
      </w:r>
      <w:proofErr w:type="spellStart"/>
      <w:r w:rsidRPr="00B0430B">
        <w:rPr>
          <w:lang w:val="en-AU"/>
        </w:rPr>
        <w:t>deet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apuɔth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ŋu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jɔɔk</w:t>
      </w:r>
      <w:proofErr w:type="spellEnd"/>
      <w:r w:rsidRPr="00B0430B">
        <w:rPr>
          <w:lang w:val="en-AU"/>
        </w:rPr>
        <w:t xml:space="preserve"> math </w:t>
      </w:r>
      <w:proofErr w:type="spellStart"/>
      <w:r w:rsidRPr="00B0430B">
        <w:rPr>
          <w:lang w:val="en-AU"/>
        </w:rPr>
        <w:t>kek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mïth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mïth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lɔ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>.</w:t>
      </w:r>
    </w:p>
    <w:p w14:paraId="5D60BF5E" w14:textId="77777777" w:rsidR="00233D3A" w:rsidRPr="00B0430B" w:rsidRDefault="008A41F7" w:rsidP="00B4478C">
      <w:pPr>
        <w:pStyle w:val="Heading2"/>
        <w:rPr>
          <w:lang w:val="en-AU"/>
        </w:rPr>
      </w:pPr>
      <w:r w:rsidRPr="00B0430B">
        <w:rPr>
          <w:lang w:val="en-AU"/>
        </w:rPr>
        <w:t>Wɛ̈t Ë</w:t>
      </w:r>
      <w:r w:rsidR="00DA2996" w:rsidRPr="00B0430B">
        <w:rPr>
          <w:lang w:val="en-AU"/>
        </w:rPr>
        <w:t xml:space="preserve"> piÖc de wɛ̈r e rɔt ku </w:t>
      </w:r>
      <w:r w:rsidRPr="00B0430B">
        <w:rPr>
          <w:lang w:val="en-AU"/>
        </w:rPr>
        <w:t>cil/dÏt</w:t>
      </w:r>
    </w:p>
    <w:p w14:paraId="5D60BF5F" w14:textId="77777777" w:rsidR="00E0334B" w:rsidRPr="00B0430B" w:rsidRDefault="008A41F7" w:rsidP="007117FE">
      <w:pPr>
        <w:spacing w:before="120"/>
        <w:rPr>
          <w:lang w:val="en-AU"/>
        </w:rPr>
      </w:pPr>
      <w:r w:rsidRPr="00B0430B">
        <w:rPr>
          <w:lang w:val="en-AU"/>
        </w:rPr>
        <w:t xml:space="preserve">Ran </w:t>
      </w:r>
      <w:proofErr w:type="spellStart"/>
      <w:r w:rsidRPr="00B0430B">
        <w:rPr>
          <w:lang w:val="en-AU"/>
        </w:rPr>
        <w:t>piööc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mɛɛth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athör</w:t>
      </w:r>
      <w:proofErr w:type="spellEnd"/>
      <w:r w:rsidRPr="00B0430B">
        <w:rPr>
          <w:lang w:val="en-AU"/>
        </w:rPr>
        <w:t xml:space="preserve"> ye </w:t>
      </w:r>
      <w:proofErr w:type="spellStart"/>
      <w:r w:rsidRPr="00B0430B">
        <w:rPr>
          <w:lang w:val="en-AU"/>
        </w:rPr>
        <w:t>cɔɔl</w:t>
      </w:r>
      <w:proofErr w:type="spellEnd"/>
      <w:r w:rsidRPr="00B0430B">
        <w:rPr>
          <w:lang w:val="en-AU"/>
        </w:rPr>
        <w:t xml:space="preserve"> </w:t>
      </w:r>
      <w:r w:rsidRPr="00B0430B">
        <w:rPr>
          <w:i/>
          <w:iCs/>
          <w:lang w:val="en-AU"/>
        </w:rPr>
        <w:t xml:space="preserve">Transition Learning and Development Statement </w:t>
      </w:r>
      <w:proofErr w:type="spellStart"/>
      <w:r w:rsidRPr="00B0430B">
        <w:rPr>
          <w:i/>
          <w:iCs/>
          <w:lang w:val="en-AU"/>
        </w:rPr>
        <w:t>gɔ̈t</w:t>
      </w:r>
      <w:proofErr w:type="spellEnd"/>
      <w:r w:rsidR="007117FE" w:rsidRPr="00B0430B">
        <w:rPr>
          <w:i/>
          <w:iCs/>
          <w:lang w:val="en-AU"/>
        </w:rPr>
        <w:t xml:space="preserve"> </w:t>
      </w:r>
      <w:r w:rsidR="007117FE" w:rsidRPr="00B0430B">
        <w:rPr>
          <w:iCs/>
          <w:lang w:val="en-AU"/>
        </w:rPr>
        <w:t>(</w:t>
      </w:r>
      <w:proofErr w:type="spellStart"/>
      <w:r w:rsidRPr="00B0430B">
        <w:rPr>
          <w:iCs/>
          <w:lang w:val="en-AU"/>
        </w:rPr>
        <w:t>Wɛ̈t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wɛ̈r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rɔt</w:t>
      </w:r>
      <w:proofErr w:type="spellEnd"/>
      <w:r w:rsidRPr="00B0430B">
        <w:rPr>
          <w:iCs/>
          <w:lang w:val="en-AU"/>
        </w:rPr>
        <w:t xml:space="preserve">). </w:t>
      </w:r>
      <w:proofErr w:type="spellStart"/>
      <w:r w:rsidRPr="00B0430B">
        <w:rPr>
          <w:iCs/>
          <w:lang w:val="en-AU"/>
        </w:rPr>
        <w:t>Wɛ̈t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wɛ̈r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rɔt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kënë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abï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käk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nhiɛɛr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mɛnh</w:t>
      </w:r>
      <w:proofErr w:type="spellEnd"/>
      <w:r w:rsidRPr="00B0430B">
        <w:rPr>
          <w:iCs/>
          <w:lang w:val="en-AU"/>
        </w:rPr>
        <w:t xml:space="preserve"> du, </w:t>
      </w:r>
      <w:proofErr w:type="spellStart"/>
      <w:r w:rsidRPr="00B0430B">
        <w:rPr>
          <w:iCs/>
          <w:lang w:val="en-AU"/>
        </w:rPr>
        <w:t>käk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yie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ŋiɛc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looi</w:t>
      </w:r>
      <w:proofErr w:type="spellEnd"/>
      <w:r w:rsidRPr="00B0430B">
        <w:rPr>
          <w:iCs/>
          <w:lang w:val="en-AU"/>
        </w:rPr>
        <w:t xml:space="preserve">, </w:t>
      </w:r>
      <w:proofErr w:type="spellStart"/>
      <w:r w:rsidRPr="00B0430B">
        <w:rPr>
          <w:iCs/>
          <w:lang w:val="en-AU"/>
        </w:rPr>
        <w:t>ku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ku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ɣän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kek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riɛl</w:t>
      </w:r>
      <w:proofErr w:type="spellEnd"/>
      <w:r w:rsidRPr="00B0430B">
        <w:rPr>
          <w:iCs/>
          <w:lang w:val="en-AU"/>
        </w:rPr>
        <w:t xml:space="preserve"> mat </w:t>
      </w:r>
      <w:proofErr w:type="spellStart"/>
      <w:r w:rsidRPr="00B0430B">
        <w:rPr>
          <w:iCs/>
          <w:lang w:val="en-AU"/>
        </w:rPr>
        <w:t>yic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në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luɛl</w:t>
      </w:r>
      <w:proofErr w:type="spellEnd"/>
      <w:r w:rsidRPr="00B0430B">
        <w:rPr>
          <w:iCs/>
          <w:lang w:val="en-AU"/>
        </w:rPr>
        <w:t xml:space="preserve">. Yen </w:t>
      </w:r>
      <w:proofErr w:type="spellStart"/>
      <w:r w:rsidRPr="00B0430B">
        <w:rPr>
          <w:iCs/>
          <w:lang w:val="en-AU"/>
        </w:rPr>
        <w:t>abï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dhɔ̈l</w:t>
      </w:r>
      <w:proofErr w:type="spellEnd"/>
      <w:r w:rsidRPr="00B0430B">
        <w:rPr>
          <w:iCs/>
          <w:lang w:val="en-AU"/>
        </w:rPr>
        <w:t xml:space="preserve"> ye </w:t>
      </w:r>
      <w:proofErr w:type="spellStart"/>
      <w:r w:rsidRPr="00B0430B">
        <w:rPr>
          <w:iCs/>
          <w:lang w:val="en-AU"/>
        </w:rPr>
        <w:t>raan</w:t>
      </w:r>
      <w:proofErr w:type="spellEnd"/>
      <w:r w:rsidRPr="00B0430B">
        <w:rPr>
          <w:iCs/>
          <w:lang w:val="en-AU"/>
        </w:rPr>
        <w:t xml:space="preserve"> ë </w:t>
      </w:r>
      <w:proofErr w:type="spellStart"/>
      <w:r w:rsidRPr="00B0430B">
        <w:rPr>
          <w:iCs/>
          <w:lang w:val="en-AU"/>
        </w:rPr>
        <w:t>ke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piööc</w:t>
      </w:r>
      <w:proofErr w:type="spellEnd"/>
      <w:r w:rsidRPr="00B0430B">
        <w:rPr>
          <w:iCs/>
          <w:lang w:val="en-AU"/>
        </w:rPr>
        <w:t xml:space="preserve"> </w:t>
      </w:r>
      <w:proofErr w:type="spellStart"/>
      <w:r w:rsidRPr="00B0430B">
        <w:rPr>
          <w:iCs/>
          <w:lang w:val="en-AU"/>
        </w:rPr>
        <w:t>nyuɔɔ</w:t>
      </w:r>
      <w:r w:rsidR="00C5732F" w:rsidRPr="00B0430B">
        <w:rPr>
          <w:iCs/>
          <w:lang w:val="en-AU"/>
        </w:rPr>
        <w:t>th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ku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aciir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ke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piööc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në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rin</w:t>
      </w:r>
      <w:proofErr w:type="spellEnd"/>
      <w:r w:rsidR="00C5732F" w:rsidRPr="00B0430B">
        <w:rPr>
          <w:iCs/>
          <w:lang w:val="en-AU"/>
        </w:rPr>
        <w:t xml:space="preserve"> </w:t>
      </w:r>
      <w:proofErr w:type="spellStart"/>
      <w:r w:rsidR="00C5732F" w:rsidRPr="00B0430B">
        <w:rPr>
          <w:iCs/>
          <w:lang w:val="en-AU"/>
        </w:rPr>
        <w:t>bï</w:t>
      </w:r>
      <w:proofErr w:type="spellEnd"/>
      <w:r w:rsidR="00C5732F" w:rsidRPr="00B0430B">
        <w:rPr>
          <w:iCs/>
          <w:lang w:val="en-AU"/>
        </w:rPr>
        <w:t xml:space="preserve"> ran </w:t>
      </w:r>
      <w:proofErr w:type="spellStart"/>
      <w:r w:rsidR="00C5732F" w:rsidRPr="00B0430B">
        <w:rPr>
          <w:iCs/>
          <w:lang w:val="en-AU"/>
        </w:rPr>
        <w:t>ajuɛɛ</w:t>
      </w:r>
      <w:r w:rsidR="007117FE" w:rsidRPr="00B0430B">
        <w:rPr>
          <w:iCs/>
          <w:lang w:val="en-AU"/>
        </w:rPr>
        <w:t>r</w:t>
      </w:r>
      <w:proofErr w:type="spellEnd"/>
      <w:r w:rsidR="007117FE" w:rsidRPr="00B0430B">
        <w:rPr>
          <w:iCs/>
          <w:lang w:val="en-AU"/>
        </w:rPr>
        <w:t xml:space="preserve"> ë </w:t>
      </w:r>
      <w:proofErr w:type="spellStart"/>
      <w:r w:rsidR="007117FE" w:rsidRPr="00B0430B">
        <w:rPr>
          <w:iCs/>
          <w:lang w:val="en-AU"/>
        </w:rPr>
        <w:t>piöc</w:t>
      </w:r>
      <w:proofErr w:type="spellEnd"/>
      <w:r w:rsidR="007117FE" w:rsidRPr="00B0430B">
        <w:rPr>
          <w:iCs/>
          <w:lang w:val="en-AU"/>
        </w:rPr>
        <w:t xml:space="preserve"> </w:t>
      </w:r>
      <w:r w:rsidR="00C5732F" w:rsidRPr="00B0430B">
        <w:rPr>
          <w:iCs/>
          <w:lang w:val="en-AU"/>
        </w:rPr>
        <w:t xml:space="preserve">de </w:t>
      </w:r>
      <w:proofErr w:type="spellStart"/>
      <w:r w:rsidR="00C5732F" w:rsidRPr="00B0430B">
        <w:rPr>
          <w:iCs/>
          <w:lang w:val="en-AU"/>
        </w:rPr>
        <w:t>mɛ</w:t>
      </w:r>
      <w:r w:rsidR="007117FE" w:rsidRPr="00B0430B">
        <w:rPr>
          <w:iCs/>
          <w:lang w:val="en-AU"/>
        </w:rPr>
        <w:t>nh</w:t>
      </w:r>
      <w:proofErr w:type="spellEnd"/>
      <w:r w:rsidR="007117FE" w:rsidRPr="00B0430B">
        <w:rPr>
          <w:iCs/>
          <w:lang w:val="en-AU"/>
        </w:rPr>
        <w:t xml:space="preserve"> du </w:t>
      </w:r>
      <w:proofErr w:type="spellStart"/>
      <w:r w:rsidR="007117FE" w:rsidRPr="00B0430B">
        <w:rPr>
          <w:iCs/>
          <w:lang w:val="en-AU"/>
        </w:rPr>
        <w:t>käke</w:t>
      </w:r>
      <w:proofErr w:type="spellEnd"/>
      <w:r w:rsidR="007117FE" w:rsidRPr="00B0430B">
        <w:rPr>
          <w:iCs/>
          <w:lang w:val="en-AU"/>
        </w:rPr>
        <w:t xml:space="preserve"> </w:t>
      </w:r>
      <w:proofErr w:type="spellStart"/>
      <w:r w:rsidR="007117FE" w:rsidRPr="00B0430B">
        <w:rPr>
          <w:iCs/>
          <w:lang w:val="en-AU"/>
        </w:rPr>
        <w:t>piööc</w:t>
      </w:r>
      <w:proofErr w:type="spellEnd"/>
      <w:r w:rsidR="007117FE" w:rsidRPr="00B0430B">
        <w:rPr>
          <w:iCs/>
          <w:lang w:val="en-AU"/>
        </w:rPr>
        <w:t xml:space="preserve"> </w:t>
      </w:r>
      <w:proofErr w:type="spellStart"/>
      <w:r w:rsidR="007117FE" w:rsidRPr="00B0430B">
        <w:rPr>
          <w:iCs/>
          <w:lang w:val="en-AU"/>
        </w:rPr>
        <w:t>dac</w:t>
      </w:r>
      <w:proofErr w:type="spellEnd"/>
      <w:r w:rsidR="007117FE" w:rsidRPr="00B0430B">
        <w:rPr>
          <w:iCs/>
          <w:lang w:val="en-AU"/>
        </w:rPr>
        <w:t xml:space="preserve"> </w:t>
      </w:r>
      <w:proofErr w:type="spellStart"/>
      <w:r w:rsidR="007117FE" w:rsidRPr="00B0430B">
        <w:rPr>
          <w:iCs/>
          <w:lang w:val="en-AU"/>
        </w:rPr>
        <w:t>ŋic</w:t>
      </w:r>
      <w:proofErr w:type="spellEnd"/>
      <w:r w:rsidR="007117FE" w:rsidRPr="00B0430B">
        <w:rPr>
          <w:iCs/>
          <w:lang w:val="en-AU"/>
        </w:rPr>
        <w:t>.</w:t>
      </w:r>
    </w:p>
    <w:p w14:paraId="5D60BF60" w14:textId="77777777" w:rsidR="00C5732F" w:rsidRPr="00B0430B" w:rsidRDefault="00C5732F" w:rsidP="00053FF3">
      <w:pPr>
        <w:rPr>
          <w:lang w:val="en-AU"/>
        </w:rPr>
      </w:pPr>
      <w:r w:rsidRPr="00B0430B">
        <w:rPr>
          <w:lang w:val="en-AU"/>
        </w:rPr>
        <w:t xml:space="preserve">Na ca </w:t>
      </w:r>
      <w:proofErr w:type="spellStart"/>
      <w:r w:rsidRPr="00B0430B">
        <w:rPr>
          <w:lang w:val="en-AU"/>
        </w:rPr>
        <w:t>ciir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tuɔɔc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ajuɛɛr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thää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aɣeer</w:t>
      </w:r>
      <w:proofErr w:type="spellEnd"/>
      <w:r w:rsidR="007117FE" w:rsidRPr="00B0430B">
        <w:rPr>
          <w:lang w:val="en-AU"/>
        </w:rPr>
        <w:t xml:space="preserve"> </w:t>
      </w:r>
      <w:r w:rsidRPr="00B0430B">
        <w:rPr>
          <w:lang w:val="en-AU"/>
        </w:rPr>
        <w:t xml:space="preserve">(OSHC),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alëu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rɔm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ajuɛɛr</w:t>
      </w:r>
      <w:proofErr w:type="spellEnd"/>
      <w:r w:rsidRPr="00B0430B">
        <w:rPr>
          <w:lang w:val="en-AU"/>
        </w:rPr>
        <w:t xml:space="preserve"> de OSHC </w:t>
      </w:r>
      <w:proofErr w:type="spellStart"/>
      <w:r w:rsidRPr="00B0430B">
        <w:rPr>
          <w:lang w:val="en-AU"/>
        </w:rPr>
        <w:t>aya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</w:t>
      </w:r>
      <w:r w:rsidR="007117FE" w:rsidRPr="00B0430B">
        <w:rPr>
          <w:lang w:val="en-AU"/>
        </w:rPr>
        <w:t>t</w:t>
      </w:r>
      <w:proofErr w:type="spellEnd"/>
      <w:r w:rsidR="007117FE" w:rsidRPr="00B0430B">
        <w:rPr>
          <w:lang w:val="en-AU"/>
        </w:rPr>
        <w:t xml:space="preserve"> </w:t>
      </w:r>
      <w:r w:rsidRPr="00B0430B">
        <w:rPr>
          <w:lang w:val="en-AU"/>
        </w:rPr>
        <w:t xml:space="preserve">e </w:t>
      </w:r>
      <w:proofErr w:type="spellStart"/>
      <w:r w:rsidR="00013B0A" w:rsidRPr="00B0430B">
        <w:rPr>
          <w:lang w:val="en-AU"/>
        </w:rPr>
        <w:t>kɔc</w:t>
      </w:r>
      <w:proofErr w:type="spellEnd"/>
      <w:r w:rsidR="00013B0A" w:rsidRPr="00B0430B">
        <w:rPr>
          <w:lang w:val="en-AU"/>
        </w:rPr>
        <w:t xml:space="preserve"> ë </w:t>
      </w:r>
      <w:proofErr w:type="spellStart"/>
      <w:r w:rsidR="00013B0A" w:rsidRPr="00B0430B">
        <w:rPr>
          <w:lang w:val="en-AU"/>
        </w:rPr>
        <w:t>piöc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ke</w:t>
      </w:r>
      <w:proofErr w:type="spellEnd"/>
      <w:r w:rsidR="00013B0A" w:rsidRPr="00B0430B">
        <w:rPr>
          <w:lang w:val="en-AU"/>
        </w:rPr>
        <w:t xml:space="preserve"> OSHC </w:t>
      </w:r>
      <w:proofErr w:type="spellStart"/>
      <w:r w:rsidR="00013B0A" w:rsidRPr="00B0430B">
        <w:rPr>
          <w:lang w:val="en-AU"/>
        </w:rPr>
        <w:t>kuɔny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bïkë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kä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nhiɛɛr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mɛnh</w:t>
      </w:r>
      <w:proofErr w:type="spellEnd"/>
      <w:r w:rsidR="00013B0A" w:rsidRPr="00B0430B">
        <w:rPr>
          <w:lang w:val="en-AU"/>
        </w:rPr>
        <w:t xml:space="preserve"> du </w:t>
      </w:r>
      <w:proofErr w:type="spellStart"/>
      <w:r w:rsidR="00013B0A" w:rsidRPr="00B0430B">
        <w:rPr>
          <w:lang w:val="en-AU"/>
        </w:rPr>
        <w:t>juiir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ku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kony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ke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në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lɔ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tueŋ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në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kaam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mɛɛth</w:t>
      </w:r>
      <w:proofErr w:type="spellEnd"/>
      <w:r w:rsidR="00013B0A" w:rsidRPr="00B0430B">
        <w:rPr>
          <w:lang w:val="en-AU"/>
        </w:rPr>
        <w:t xml:space="preserve">, </w:t>
      </w:r>
      <w:proofErr w:type="spellStart"/>
      <w:r w:rsidR="00013B0A" w:rsidRPr="00B0430B">
        <w:rPr>
          <w:lang w:val="en-AU"/>
        </w:rPr>
        <w:t>thukul</w:t>
      </w:r>
      <w:proofErr w:type="spellEnd"/>
      <w:r w:rsidR="00013B0A" w:rsidRPr="00B0430B">
        <w:rPr>
          <w:lang w:val="en-AU"/>
        </w:rPr>
        <w:t xml:space="preserve"> </w:t>
      </w:r>
      <w:proofErr w:type="spellStart"/>
      <w:r w:rsidR="00013B0A" w:rsidRPr="00B0430B">
        <w:rPr>
          <w:lang w:val="en-AU"/>
        </w:rPr>
        <w:t>ku</w:t>
      </w:r>
      <w:proofErr w:type="spellEnd"/>
      <w:r w:rsidR="00013B0A" w:rsidRPr="00B0430B">
        <w:rPr>
          <w:lang w:val="en-AU"/>
        </w:rPr>
        <w:t xml:space="preserve"> OSHC.</w:t>
      </w:r>
    </w:p>
    <w:p w14:paraId="5D60BF61" w14:textId="77777777" w:rsidR="00013B0A" w:rsidRPr="00B0430B" w:rsidRDefault="00013B0A" w:rsidP="009C2BD1">
      <w:pPr>
        <w:rPr>
          <w:lang w:val="en-AU"/>
        </w:rPr>
      </w:pP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alëu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kony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deet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kuɔ̈ny</w:t>
      </w:r>
      <w:proofErr w:type="spellEnd"/>
      <w:r w:rsidRPr="00B0430B">
        <w:rPr>
          <w:lang w:val="en-AU"/>
        </w:rPr>
        <w:t xml:space="preserve"> ë, jam ë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ye jam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ë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lɔ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tueŋ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röt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. Yin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yiɛ̈</w:t>
      </w:r>
      <w:r w:rsidR="007117FE" w:rsidRPr="00B0430B">
        <w:rPr>
          <w:lang w:val="en-AU"/>
        </w:rPr>
        <w:t>k</w:t>
      </w:r>
      <w:proofErr w:type="spellEnd"/>
      <w:r w:rsidR="007117FE" w:rsidRPr="00B0430B">
        <w:rPr>
          <w:lang w:val="en-AU"/>
        </w:rPr>
        <w:t xml:space="preserve"> </w:t>
      </w:r>
      <w:proofErr w:type="spellStart"/>
      <w:r w:rsidR="007117FE" w:rsidRPr="00B0430B">
        <w:rPr>
          <w:lang w:val="en-AU"/>
        </w:rPr>
        <w:t>bak</w:t>
      </w:r>
      <w:proofErr w:type="spellEnd"/>
      <w:r w:rsidR="007117FE" w:rsidRPr="00B0430B">
        <w:rPr>
          <w:lang w:val="en-AU"/>
        </w:rPr>
        <w:t xml:space="preserve"> </w:t>
      </w:r>
      <w:proofErr w:type="spellStart"/>
      <w:r w:rsidR="007117FE" w:rsidRPr="00B0430B">
        <w:rPr>
          <w:lang w:val="en-AU"/>
        </w:rPr>
        <w:t>athör</w:t>
      </w:r>
      <w:proofErr w:type="spellEnd"/>
      <w:r w:rsidR="007117FE" w:rsidRPr="00B0430B">
        <w:rPr>
          <w:lang w:val="en-AU"/>
        </w:rPr>
        <w:t xml:space="preserve"> </w:t>
      </w:r>
      <w:r w:rsidRPr="00B0430B">
        <w:rPr>
          <w:lang w:val="en-AU"/>
        </w:rPr>
        <w:t xml:space="preserve">de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thäp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thiɔ̈ɔ̈ŋ</w:t>
      </w:r>
      <w:proofErr w:type="spellEnd"/>
      <w:r w:rsidRPr="00B0430B">
        <w:rPr>
          <w:lang w:val="en-AU"/>
        </w:rPr>
        <w:t>.</w:t>
      </w:r>
    </w:p>
    <w:p w14:paraId="5D60BF62" w14:textId="77777777" w:rsidR="00013B0A" w:rsidRPr="00B0430B" w:rsidRDefault="00013B0A" w:rsidP="00053FF3">
      <w:pPr>
        <w:rPr>
          <w:lang w:val="en-AU"/>
        </w:rPr>
      </w:pP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</w:t>
      </w:r>
      <w:r w:rsidR="0086108C" w:rsidRPr="00B0430B">
        <w:rPr>
          <w:lang w:val="en-AU"/>
        </w:rPr>
        <w:t>t</w:t>
      </w:r>
      <w:proofErr w:type="spellEnd"/>
      <w:r w:rsidR="0086108C" w:rsidRPr="00B0430B">
        <w:rPr>
          <w:lang w:val="en-AU"/>
        </w:rPr>
        <w:t xml:space="preserve"> </w:t>
      </w:r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anɔŋic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gu</w:t>
      </w:r>
      <w:r w:rsidR="0086108C" w:rsidRPr="00B0430B">
        <w:rPr>
          <w:lang w:val="en-AU"/>
        </w:rPr>
        <w:t>ɔ̈p</w:t>
      </w:r>
      <w:proofErr w:type="spellEnd"/>
      <w:r w:rsidR="0086108C" w:rsidRPr="00B0430B">
        <w:rPr>
          <w:lang w:val="en-AU"/>
        </w:rPr>
        <w:t xml:space="preserve"> de </w:t>
      </w:r>
      <w:proofErr w:type="spellStart"/>
      <w:r w:rsidR="0086108C" w:rsidRPr="00B0430B">
        <w:rPr>
          <w:lang w:val="en-AU"/>
        </w:rPr>
        <w:t>mɛnh</w:t>
      </w:r>
      <w:proofErr w:type="spellEnd"/>
      <w:r w:rsidR="0086108C" w:rsidRPr="00B0430B">
        <w:rPr>
          <w:lang w:val="en-AU"/>
        </w:rPr>
        <w:t xml:space="preserve"> du, </w:t>
      </w:r>
      <w:proofErr w:type="spellStart"/>
      <w:r w:rsidR="0086108C" w:rsidRPr="00B0430B">
        <w:rPr>
          <w:lang w:val="en-AU"/>
        </w:rPr>
        <w:t>agutci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rin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ke</w:t>
      </w:r>
      <w:proofErr w:type="spellEnd"/>
      <w:r w:rsidR="0086108C" w:rsidRPr="00B0430B">
        <w:rPr>
          <w:lang w:val="en-AU"/>
        </w:rPr>
        <w:t xml:space="preserve">, </w:t>
      </w:r>
      <w:proofErr w:type="spellStart"/>
      <w:r w:rsidR="0086108C" w:rsidRPr="00B0430B">
        <w:rPr>
          <w:lang w:val="en-AU"/>
        </w:rPr>
        <w:t>köl</w:t>
      </w:r>
      <w:proofErr w:type="spellEnd"/>
      <w:r w:rsidR="0086108C" w:rsidRPr="00B0430B">
        <w:rPr>
          <w:lang w:val="en-AU"/>
        </w:rPr>
        <w:t xml:space="preserve"> den ë </w:t>
      </w:r>
      <w:proofErr w:type="spellStart"/>
      <w:r w:rsidR="0086108C" w:rsidRPr="00B0430B">
        <w:rPr>
          <w:lang w:val="en-AU"/>
        </w:rPr>
        <w:t>dhiëëth</w:t>
      </w:r>
      <w:proofErr w:type="spellEnd"/>
      <w:r w:rsidR="0086108C" w:rsidRPr="00B0430B">
        <w:rPr>
          <w:lang w:val="en-AU"/>
        </w:rPr>
        <w:t xml:space="preserve"> ë yen, </w:t>
      </w:r>
      <w:proofErr w:type="spellStart"/>
      <w:r w:rsidR="0086108C" w:rsidRPr="00B0430B">
        <w:rPr>
          <w:lang w:val="en-AU"/>
        </w:rPr>
        <w:t>ku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thura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ku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jɔl</w:t>
      </w:r>
      <w:proofErr w:type="spellEnd"/>
      <w:r w:rsidR="0086108C" w:rsidRPr="00B0430B">
        <w:rPr>
          <w:lang w:val="en-AU"/>
        </w:rPr>
        <w:t xml:space="preserve"> aa </w:t>
      </w:r>
      <w:proofErr w:type="spellStart"/>
      <w:r w:rsidR="0086108C" w:rsidRPr="00B0430B">
        <w:rPr>
          <w:lang w:val="en-AU"/>
        </w:rPr>
        <w:t>rin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ku</w:t>
      </w:r>
      <w:proofErr w:type="spellEnd"/>
      <w:r w:rsidR="0086108C" w:rsidRPr="00B0430B">
        <w:rPr>
          <w:lang w:val="en-AU"/>
        </w:rPr>
        <w:t xml:space="preserve">, </w:t>
      </w:r>
      <w:proofErr w:type="spellStart"/>
      <w:r w:rsidR="0086108C" w:rsidRPr="00B0430B">
        <w:rPr>
          <w:lang w:val="en-AU"/>
        </w:rPr>
        <w:t>ku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të</w:t>
      </w:r>
      <w:proofErr w:type="spellEnd"/>
      <w:r w:rsidR="0086108C" w:rsidRPr="00B0430B">
        <w:rPr>
          <w:lang w:val="en-AU"/>
        </w:rPr>
        <w:t xml:space="preserve"> yen ë </w:t>
      </w:r>
      <w:proofErr w:type="spellStart"/>
      <w:r w:rsidR="0086108C" w:rsidRPr="00B0430B">
        <w:rPr>
          <w:lang w:val="en-AU"/>
        </w:rPr>
        <w:t>yïïn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yɔ̈k</w:t>
      </w:r>
      <w:proofErr w:type="spellEnd"/>
      <w:r w:rsidR="0086108C" w:rsidRPr="00B0430B">
        <w:rPr>
          <w:lang w:val="en-AU"/>
        </w:rPr>
        <w:t xml:space="preserve"> thin. Na ye </w:t>
      </w:r>
      <w:proofErr w:type="spellStart"/>
      <w:r w:rsidR="0086108C" w:rsidRPr="00B0430B">
        <w:rPr>
          <w:lang w:val="en-AU"/>
        </w:rPr>
        <w:t>tëde</w:t>
      </w:r>
      <w:proofErr w:type="spellEnd"/>
      <w:r w:rsidR="0086108C" w:rsidRPr="00B0430B">
        <w:rPr>
          <w:lang w:val="en-AU"/>
        </w:rPr>
        <w:t xml:space="preserve">, </w:t>
      </w:r>
      <w:proofErr w:type="spellStart"/>
      <w:r w:rsidR="0086108C" w:rsidRPr="00B0430B">
        <w:rPr>
          <w:lang w:val="en-AU"/>
        </w:rPr>
        <w:t>ka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bï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yic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naŋ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rin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ku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ɣän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ke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kɔc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ŋic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wël</w:t>
      </w:r>
      <w:proofErr w:type="spellEnd"/>
      <w:r w:rsidR="0086108C" w:rsidRPr="00B0430B">
        <w:rPr>
          <w:lang w:val="en-AU"/>
        </w:rPr>
        <w:t xml:space="preserve"> ë </w:t>
      </w:r>
      <w:proofErr w:type="spellStart"/>
      <w:r w:rsidR="0086108C" w:rsidRPr="00B0430B">
        <w:rPr>
          <w:lang w:val="en-AU"/>
        </w:rPr>
        <w:t>mɛɛth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kek</w:t>
      </w:r>
      <w:proofErr w:type="spellEnd"/>
      <w:r w:rsidR="0086108C" w:rsidRPr="00B0430B">
        <w:rPr>
          <w:lang w:val="en-AU"/>
        </w:rPr>
        <w:t xml:space="preserve"> </w:t>
      </w:r>
      <w:proofErr w:type="spellStart"/>
      <w:r w:rsidR="0086108C" w:rsidRPr="00B0430B">
        <w:rPr>
          <w:lang w:val="en-AU"/>
        </w:rPr>
        <w:t>kony</w:t>
      </w:r>
      <w:proofErr w:type="spellEnd"/>
      <w:r w:rsidR="0086108C" w:rsidRPr="00B0430B">
        <w:rPr>
          <w:lang w:val="en-AU"/>
        </w:rPr>
        <w:t xml:space="preserve"> meth.</w:t>
      </w:r>
    </w:p>
    <w:p w14:paraId="5D60BF63" w14:textId="77777777" w:rsidR="0086108C" w:rsidRPr="00B0430B" w:rsidRDefault="0086108C" w:rsidP="00053FF3">
      <w:pPr>
        <w:rPr>
          <w:lang w:val="en-AU"/>
        </w:rPr>
      </w:pPr>
      <w:proofErr w:type="spellStart"/>
      <w:proofErr w:type="gramStart"/>
      <w:r w:rsidRPr="00B0430B">
        <w:rPr>
          <w:lang w:val="en-AU"/>
        </w:rPr>
        <w:t>Wɛ̈l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aye </w:t>
      </w:r>
      <w:proofErr w:type="spellStart"/>
      <w:r w:rsidRPr="00B0430B">
        <w:rPr>
          <w:lang w:val="en-AU"/>
        </w:rPr>
        <w:t>gɔ̈t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kam</w:t>
      </w:r>
      <w:proofErr w:type="spellEnd"/>
      <w:r w:rsidRPr="00B0430B">
        <w:rPr>
          <w:lang w:val="en-AU"/>
        </w:rPr>
        <w:t xml:space="preserve"> de 4,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nɔŋ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niööp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wɛ̈lɛ</w:t>
      </w:r>
      <w:proofErr w:type="spellEnd"/>
      <w:r w:rsidRPr="00B0430B">
        <w:rPr>
          <w:lang w:val="en-AU"/>
        </w:rPr>
        <w:t xml:space="preserve">̈ </w:t>
      </w:r>
      <w:proofErr w:type="spellStart"/>
      <w:r w:rsidRPr="00B0430B">
        <w:rPr>
          <w:lang w:val="en-AU"/>
        </w:rPr>
        <w:t>gäu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ran ë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mɛɛth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dac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gɔ̈t</w:t>
      </w:r>
      <w:proofErr w:type="spellEnd"/>
      <w:r w:rsidRPr="00B0430B">
        <w:rPr>
          <w:lang w:val="en-AU"/>
        </w:rPr>
        <w:t xml:space="preserve"> 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pɛi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Dhetem</w:t>
      </w:r>
      <w:proofErr w:type="spellEnd"/>
      <w:r w:rsidRPr="00B0430B">
        <w:rPr>
          <w:lang w:val="en-AU"/>
        </w:rPr>
        <w:t>/</w:t>
      </w:r>
      <w:proofErr w:type="spellStart"/>
      <w:r w:rsidRPr="00B0430B">
        <w:rPr>
          <w:lang w:val="en-AU"/>
        </w:rPr>
        <w:t>Dhorou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göl</w:t>
      </w:r>
      <w:proofErr w:type="spellEnd"/>
      <w:r w:rsidRPr="00B0430B">
        <w:rPr>
          <w:lang w:val="en-AU"/>
        </w:rPr>
        <w:t xml:space="preserve"> ë jam </w:t>
      </w:r>
      <w:proofErr w:type="spellStart"/>
      <w:r w:rsidRPr="00B0430B">
        <w:rPr>
          <w:lang w:val="en-AU"/>
        </w:rPr>
        <w:t>kek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ci </w:t>
      </w:r>
      <w:proofErr w:type="spellStart"/>
      <w:r w:rsidRPr="00B0430B">
        <w:rPr>
          <w:lang w:val="en-AU"/>
        </w:rPr>
        <w:t>lɔc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mɛt</w:t>
      </w:r>
      <w:proofErr w:type="spellEnd"/>
      <w:r w:rsidRPr="00B0430B">
        <w:rPr>
          <w:lang w:val="en-AU"/>
        </w:rPr>
        <w:t xml:space="preserve"> ë thin ë </w:t>
      </w:r>
      <w:proofErr w:type="spellStart"/>
      <w:r w:rsidRPr="00B0430B">
        <w:rPr>
          <w:lang w:val="en-AU"/>
        </w:rPr>
        <w:t>käk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pu</w:t>
      </w:r>
      <w:r w:rsidR="00C415A9" w:rsidRPr="00B0430B">
        <w:rPr>
          <w:lang w:val="en-AU"/>
        </w:rPr>
        <w:t>ol</w:t>
      </w:r>
      <w:proofErr w:type="spellEnd"/>
      <w:r w:rsidR="00C415A9" w:rsidRPr="00B0430B">
        <w:rPr>
          <w:lang w:val="en-AU"/>
        </w:rPr>
        <w:t>/</w:t>
      </w:r>
      <w:proofErr w:type="spellStart"/>
      <w:r w:rsidR="00C415A9" w:rsidRPr="00B0430B">
        <w:rPr>
          <w:lang w:val="en-AU"/>
        </w:rPr>
        <w:t>theec</w:t>
      </w:r>
      <w:proofErr w:type="spellEnd"/>
      <w:r w:rsidR="00C415A9" w:rsidRPr="00B0430B">
        <w:rPr>
          <w:lang w:val="en-AU"/>
        </w:rPr>
        <w:t>.</w:t>
      </w:r>
      <w:proofErr w:type="gramEnd"/>
    </w:p>
    <w:p w14:paraId="5D60BF64" w14:textId="77777777" w:rsidR="00C415A9" w:rsidRPr="00B0430B" w:rsidRDefault="00C415A9" w:rsidP="00053FF3">
      <w:pPr>
        <w:rPr>
          <w:lang w:val="en-AU"/>
        </w:rPr>
      </w:pP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rin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ŋic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juɛ̈c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du, </w:t>
      </w:r>
      <w:proofErr w:type="spellStart"/>
      <w:r w:rsidRPr="00B0430B">
        <w:rPr>
          <w:lang w:val="en-AU"/>
        </w:rPr>
        <w:t>käkuk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</w:t>
      </w:r>
      <w:proofErr w:type="spellEnd"/>
      <w:r w:rsidRPr="00B0430B">
        <w:rPr>
          <w:lang w:val="en-AU"/>
        </w:rPr>
        <w:t xml:space="preserve"> mat thin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apuɔth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apɛɛi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tuɔ̈c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bak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thiɔ̈ɔ̈ŋ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Thiɔ̈ɔ̈ŋ</w:t>
      </w:r>
      <w:proofErr w:type="spellEnd"/>
      <w:r w:rsidRPr="00B0430B">
        <w:rPr>
          <w:lang w:val="en-AU"/>
        </w:rPr>
        <w:t xml:space="preserve"> de ye </w:t>
      </w:r>
      <w:proofErr w:type="spellStart"/>
      <w:r w:rsidRPr="00B0430B">
        <w:rPr>
          <w:lang w:val="en-AU"/>
        </w:rPr>
        <w:t>bak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r w:rsidR="007E09B8" w:rsidRPr="00B0430B">
        <w:rPr>
          <w:lang w:val="en-AU"/>
        </w:rPr>
        <w:t>në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abï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thukul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kony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bïkë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ŋic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="007E09B8" w:rsidRPr="00B0430B">
        <w:rPr>
          <w:lang w:val="en-AU"/>
        </w:rPr>
        <w:t>bï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kony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kadɛ</w:t>
      </w:r>
      <w:proofErr w:type="spellEnd"/>
      <w:r w:rsidRPr="00B0430B">
        <w:rPr>
          <w:lang w:val="en-AU"/>
        </w:rPr>
        <w:t>̈</w:t>
      </w:r>
      <w:r w:rsidR="00BF458C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nä</w:t>
      </w:r>
      <w:proofErr w:type="spellEnd"/>
      <w:r w:rsidRPr="00B0430B">
        <w:rPr>
          <w:lang w:val="en-AU"/>
        </w:rPr>
        <w:t xml:space="preserve"> ye </w:t>
      </w:r>
      <w:proofErr w:type="spellStart"/>
      <w:r w:rsidRPr="00B0430B">
        <w:rPr>
          <w:lang w:val="en-AU"/>
        </w:rPr>
        <w:t>këya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wek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naŋ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gɔ̈c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thukul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>.</w:t>
      </w:r>
    </w:p>
    <w:p w14:paraId="5D60BF65" w14:textId="77777777" w:rsidR="00C415A9" w:rsidRPr="00B0430B" w:rsidRDefault="00C415A9" w:rsidP="00053FF3">
      <w:pPr>
        <w:rPr>
          <w:lang w:val="en-AU"/>
        </w:rPr>
      </w:pPr>
      <w:proofErr w:type="spellStart"/>
      <w:r w:rsidRPr="00B0430B">
        <w:rPr>
          <w:lang w:val="en-AU"/>
        </w:rPr>
        <w:t>Anɔŋ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bak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thiɔ̈ɔ̈ŋ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aya</w:t>
      </w:r>
      <w:proofErr w:type="spellEnd"/>
      <w:r w:rsidR="007E09B8" w:rsidRPr="00B0430B">
        <w:rPr>
          <w:lang w:val="en-AU"/>
        </w:rPr>
        <w:t xml:space="preserve"> </w:t>
      </w:r>
      <w:r w:rsidRPr="00B0430B">
        <w:rPr>
          <w:lang w:val="en-AU"/>
        </w:rPr>
        <w:t>(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ran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kuɔny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lëu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ya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yïïn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wɛ̈lɛ</w:t>
      </w:r>
      <w:proofErr w:type="spellEnd"/>
      <w:r w:rsidRPr="00B0430B">
        <w:rPr>
          <w:lang w:val="en-AU"/>
        </w:rPr>
        <w:t xml:space="preserve">̈ ran ë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mɛɛth</w:t>
      </w:r>
      <w:proofErr w:type="spellEnd"/>
      <w:r w:rsidRPr="00B0430B">
        <w:rPr>
          <w:lang w:val="en-AU"/>
        </w:rPr>
        <w:t xml:space="preserve">). </w:t>
      </w:r>
      <w:proofErr w:type="spellStart"/>
      <w:r w:rsidRPr="00B0430B">
        <w:rPr>
          <w:lang w:val="en-AU"/>
        </w:rPr>
        <w:t>Abaŋ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anɔŋic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thuur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gɔ̈t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thɛɛr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bike </w:t>
      </w:r>
      <w:proofErr w:type="spellStart"/>
      <w:r w:rsidRPr="00B0430B">
        <w:rPr>
          <w:lang w:val="en-AU"/>
        </w:rPr>
        <w:t>ŋic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në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thukul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yic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ku</w:t>
      </w:r>
      <w:proofErr w:type="spellEnd"/>
      <w:r w:rsidR="005B3561" w:rsidRPr="00B0430B">
        <w:rPr>
          <w:lang w:val="en-AU"/>
        </w:rPr>
        <w:t xml:space="preserve"> ye </w:t>
      </w:r>
      <w:proofErr w:type="spellStart"/>
      <w:r w:rsidR="005B3561" w:rsidRPr="00B0430B">
        <w:rPr>
          <w:lang w:val="en-AU"/>
        </w:rPr>
        <w:t>ŋu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yekë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tak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në</w:t>
      </w:r>
      <w:proofErr w:type="spellEnd"/>
      <w:r w:rsidR="005B3561" w:rsidRPr="00B0430B">
        <w:rPr>
          <w:lang w:val="en-AU"/>
        </w:rPr>
        <w:t xml:space="preserve"> </w:t>
      </w:r>
      <w:proofErr w:type="spellStart"/>
      <w:r w:rsidR="005B3561" w:rsidRPr="00B0430B">
        <w:rPr>
          <w:lang w:val="en-AU"/>
        </w:rPr>
        <w:t>gɔ̈c</w:t>
      </w:r>
      <w:proofErr w:type="spellEnd"/>
      <w:r w:rsidR="005B3561" w:rsidRPr="00B0430B">
        <w:rPr>
          <w:lang w:val="en-AU"/>
        </w:rPr>
        <w:t xml:space="preserve"> ë </w:t>
      </w:r>
      <w:proofErr w:type="spellStart"/>
      <w:r w:rsidR="005B3561" w:rsidRPr="00B0430B">
        <w:rPr>
          <w:lang w:val="en-AU"/>
        </w:rPr>
        <w:t>thukul</w:t>
      </w:r>
      <w:proofErr w:type="spellEnd"/>
      <w:r w:rsidR="005B3561" w:rsidRPr="00B0430B">
        <w:rPr>
          <w:lang w:val="en-AU"/>
        </w:rPr>
        <w:t>.</w:t>
      </w:r>
    </w:p>
    <w:p w14:paraId="5D60BF66" w14:textId="77777777" w:rsidR="00E0334B" w:rsidRPr="00B0430B" w:rsidRDefault="005B3561" w:rsidP="004B5BAA">
      <w:pPr>
        <w:pStyle w:val="Heading2"/>
        <w:rPr>
          <w:lang w:val="en-AU"/>
        </w:rPr>
      </w:pPr>
      <w:r w:rsidRPr="00B0430B">
        <w:rPr>
          <w:lang w:val="en-AU"/>
        </w:rPr>
        <w:t>Te ye rɔ̈m wËl kek Ë thukul de mɛnh du</w:t>
      </w:r>
    </w:p>
    <w:p w14:paraId="5D60BF67" w14:textId="51755E15" w:rsidR="005B3561" w:rsidRPr="00B0430B" w:rsidRDefault="005B3561" w:rsidP="00E0334B">
      <w:pPr>
        <w:rPr>
          <w:i/>
          <w:lang w:val="en-AU"/>
        </w:rPr>
      </w:pP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run 201</w:t>
      </w:r>
      <w:r w:rsidR="002A5A59">
        <w:rPr>
          <w:lang w:val="en-AU"/>
        </w:rPr>
        <w:t>8</w:t>
      </w:r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thääp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luɔi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rɔm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tɛ̈ɛ̈u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abuɔn</w:t>
      </w:r>
      <w:proofErr w:type="spellEnd"/>
      <w:r w:rsidRPr="00B0430B">
        <w:rPr>
          <w:lang w:val="en-AU"/>
        </w:rPr>
        <w:t xml:space="preserve"> ë piny </w:t>
      </w:r>
      <w:proofErr w:type="spellStart"/>
      <w:r w:rsidRPr="00B0430B">
        <w:rPr>
          <w:lang w:val="en-AU"/>
        </w:rPr>
        <w:t>nhom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abɛ̈n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liep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r w:rsidRPr="00B0430B">
        <w:rPr>
          <w:i/>
          <w:lang w:val="en-AU"/>
        </w:rPr>
        <w:t>Insight Assessment Platform</w:t>
      </w:r>
      <w:r w:rsidR="00F7095B" w:rsidRPr="00B0430B">
        <w:rPr>
          <w:i/>
          <w:lang w:val="en-AU"/>
        </w:rPr>
        <w:t xml:space="preserve"> </w:t>
      </w:r>
      <w:r w:rsidRPr="00B0430B">
        <w:rPr>
          <w:lang w:val="en-AU"/>
        </w:rPr>
        <w:t xml:space="preserve">( e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abuɔn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pinynhom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nɔŋic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thëm</w:t>
      </w:r>
      <w:proofErr w:type="spellEnd"/>
      <w:r w:rsidRPr="00B0430B">
        <w:rPr>
          <w:lang w:val="en-AU"/>
        </w:rPr>
        <w:t xml:space="preserve">).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tɔ̈ɔ̈u</w:t>
      </w:r>
      <w:proofErr w:type="spellEnd"/>
      <w:r w:rsidRPr="00B0430B">
        <w:rPr>
          <w:lang w:val="en-AU"/>
        </w:rPr>
        <w:t xml:space="preserve"> ë</w:t>
      </w:r>
      <w:r w:rsidRPr="00B0430B">
        <w:rPr>
          <w:i/>
          <w:lang w:val="en-AU"/>
        </w:rPr>
        <w:t xml:space="preserve"> Insight Assessment Platform</w:t>
      </w:r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abɛ̈n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abï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tɔ</w:t>
      </w:r>
      <w:proofErr w:type="spellEnd"/>
      <w:r w:rsidR="00C5261B" w:rsidRPr="00B0430B">
        <w:rPr>
          <w:lang w:val="en-AU"/>
        </w:rPr>
        <w:t xml:space="preserve">̈ </w:t>
      </w:r>
      <w:proofErr w:type="spellStart"/>
      <w:r w:rsidR="00C5261B" w:rsidRPr="00B0430B">
        <w:rPr>
          <w:lang w:val="en-AU"/>
        </w:rPr>
        <w:t>në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tɔ̈ɔ̈u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proofErr w:type="gramStart"/>
      <w:r w:rsidR="00C5261B" w:rsidRPr="00B0430B">
        <w:rPr>
          <w:lang w:val="en-AU"/>
        </w:rPr>
        <w:t>yic</w:t>
      </w:r>
      <w:proofErr w:type="spellEnd"/>
      <w:r w:rsidR="00C5261B" w:rsidRPr="00B0430B">
        <w:rPr>
          <w:lang w:val="en-AU"/>
        </w:rPr>
        <w:t xml:space="preserve">  </w:t>
      </w:r>
      <w:proofErr w:type="spellStart"/>
      <w:r w:rsidR="00C5261B" w:rsidRPr="00B0430B">
        <w:rPr>
          <w:lang w:val="en-AU"/>
        </w:rPr>
        <w:t>të</w:t>
      </w:r>
      <w:proofErr w:type="spellEnd"/>
      <w:proofErr w:type="gram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cïn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kë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yök</w:t>
      </w:r>
      <w:proofErr w:type="spellEnd"/>
      <w:r w:rsidR="00C5261B" w:rsidRPr="00B0430B">
        <w:rPr>
          <w:lang w:val="en-AU"/>
        </w:rPr>
        <w:t xml:space="preserve"> </w:t>
      </w:r>
      <w:proofErr w:type="spellStart"/>
      <w:r w:rsidR="00C5261B" w:rsidRPr="00B0430B">
        <w:rPr>
          <w:lang w:val="en-AU"/>
        </w:rPr>
        <w:t>keek</w:t>
      </w:r>
      <w:proofErr w:type="spellEnd"/>
      <w:r w:rsidR="00C5261B" w:rsidRPr="00B0430B">
        <w:rPr>
          <w:lang w:val="en-AU"/>
        </w:rPr>
        <w:t xml:space="preserve"> </w:t>
      </w:r>
      <w:r w:rsidR="00BF63CB" w:rsidRPr="00B0430B">
        <w:rPr>
          <w:lang w:val="en-AU"/>
        </w:rPr>
        <w:t xml:space="preserve">pan </w:t>
      </w:r>
      <w:proofErr w:type="spellStart"/>
      <w:r w:rsidR="00BF63CB" w:rsidRPr="00B0430B">
        <w:rPr>
          <w:lang w:val="en-AU"/>
        </w:rPr>
        <w:t>Austrailia</w:t>
      </w:r>
      <w:proofErr w:type="spellEnd"/>
      <w:r w:rsidR="00BF63CB" w:rsidRPr="00B0430B">
        <w:rPr>
          <w:i/>
          <w:lang w:val="en-AU"/>
        </w:rPr>
        <w:t xml:space="preserve">. </w:t>
      </w:r>
    </w:p>
    <w:p w14:paraId="5D60BF68" w14:textId="77777777" w:rsidR="00BF63CB" w:rsidRPr="00B0430B" w:rsidRDefault="00BF63CB" w:rsidP="00E0334B">
      <w:pPr>
        <w:rPr>
          <w:lang w:val="en-AU"/>
        </w:rPr>
      </w:pPr>
      <w:r w:rsidRPr="00B0430B">
        <w:rPr>
          <w:i/>
          <w:lang w:val="en-AU"/>
        </w:rPr>
        <w:t xml:space="preserve">Insight Assessment Platform </w:t>
      </w:r>
      <w:proofErr w:type="spellStart"/>
      <w:r w:rsidRPr="00B0430B">
        <w:rPr>
          <w:lang w:val="en-AU"/>
        </w:rPr>
        <w:t>alui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wënthɛɛr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akuma</w:t>
      </w:r>
      <w:proofErr w:type="spellEnd"/>
      <w:r w:rsidRPr="00B0430B">
        <w:rPr>
          <w:lang w:val="en-AU"/>
        </w:rPr>
        <w:t xml:space="preserve"> de Victoria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e </w:t>
      </w: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puɔ̈</w:t>
      </w:r>
      <w:r w:rsidR="007E09B8" w:rsidRPr="00B0430B">
        <w:rPr>
          <w:lang w:val="en-AU"/>
        </w:rPr>
        <w:t>l</w:t>
      </w:r>
      <w:proofErr w:type="spellEnd"/>
      <w:r w:rsidR="007E09B8" w:rsidRPr="00B0430B">
        <w:rPr>
          <w:lang w:val="en-AU"/>
        </w:rPr>
        <w:t xml:space="preserve"> bike </w:t>
      </w:r>
      <w:proofErr w:type="spellStart"/>
      <w:r w:rsidR="007E09B8" w:rsidRPr="00B0430B">
        <w:rPr>
          <w:lang w:val="en-AU"/>
        </w:rPr>
        <w:t>käke</w:t>
      </w:r>
      <w:proofErr w:type="spellEnd"/>
      <w:r w:rsidR="007E09B8"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dït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cieŋ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gɔ̈ɔ̈r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Catholic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kääc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pɛ̈c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alëu</w:t>
      </w:r>
      <w:proofErr w:type="spellEnd"/>
      <w:r w:rsidRPr="00B0430B">
        <w:rPr>
          <w:lang w:val="en-AU"/>
        </w:rPr>
        <w:t xml:space="preserve"> bike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 </w:t>
      </w:r>
      <w:proofErr w:type="spellStart"/>
      <w:r w:rsidRPr="00B0430B">
        <w:rPr>
          <w:lang w:val="en-AU"/>
        </w:rPr>
        <w:t>yök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i/>
          <w:lang w:val="en-AU"/>
        </w:rPr>
        <w:t xml:space="preserve"> Insight Assessment Platform </w:t>
      </w:r>
      <w:proofErr w:type="spellStart"/>
      <w:r w:rsidRPr="00B0430B">
        <w:rPr>
          <w:lang w:val="en-AU"/>
        </w:rPr>
        <w:t>wɛ̈lɛ</w:t>
      </w:r>
      <w:proofErr w:type="spellEnd"/>
      <w:r w:rsidRPr="00B0430B">
        <w:rPr>
          <w:lang w:val="en-AU"/>
        </w:rPr>
        <w:t xml:space="preserve">̈ </w:t>
      </w:r>
      <w:proofErr w:type="spellStart"/>
      <w:r w:rsidRPr="00B0430B">
        <w:rPr>
          <w:lang w:val="en-AU"/>
        </w:rPr>
        <w:t>alëu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bike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gɔ̈t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lastRenderedPageBreak/>
        <w:t>wargak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wɛ̈lɛ</w:t>
      </w:r>
      <w:proofErr w:type="spellEnd"/>
      <w:r w:rsidRPr="00B0430B">
        <w:rPr>
          <w:lang w:val="en-AU"/>
        </w:rPr>
        <w:t xml:space="preserve">̈ </w:t>
      </w:r>
      <w:proofErr w:type="spellStart"/>
      <w:r w:rsidRPr="00B0430B">
        <w:rPr>
          <w:lang w:val="en-AU"/>
        </w:rPr>
        <w:t>kënë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kɔmpiötar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yök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käk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mɛɛth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mɛnh</w:t>
      </w:r>
      <w:proofErr w:type="spellEnd"/>
      <w:r w:rsidRPr="00B0430B">
        <w:rPr>
          <w:lang w:val="en-AU"/>
        </w:rPr>
        <w:t xml:space="preserve"> du.</w:t>
      </w:r>
    </w:p>
    <w:p w14:paraId="5D60BF69" w14:textId="77777777" w:rsidR="005064D4" w:rsidRPr="00B0430B" w:rsidRDefault="005064D4" w:rsidP="004B5BAA">
      <w:pPr>
        <w:rPr>
          <w:lang w:val="en-AU"/>
        </w:rPr>
      </w:pP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Piööc</w:t>
      </w:r>
      <w:proofErr w:type="spellEnd"/>
      <w:r w:rsidR="007E09B8" w:rsidRPr="00B0430B">
        <w:rPr>
          <w:lang w:val="en-AU"/>
        </w:rPr>
        <w:t xml:space="preserve"> </w:t>
      </w:r>
      <w:r w:rsidRPr="00B0430B">
        <w:rPr>
          <w:lang w:val="en-AU"/>
        </w:rPr>
        <w:t>(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) ë </w:t>
      </w:r>
      <w:proofErr w:type="spellStart"/>
      <w:r w:rsidRPr="00B0430B">
        <w:rPr>
          <w:lang w:val="en-AU"/>
        </w:rPr>
        <w:t>loiloi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gäm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kɔc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kɛ̈ŋ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looi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aɣeer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Të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kän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looi</w:t>
      </w:r>
      <w:proofErr w:type="spellEnd"/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tiɛ̈t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aye </w:t>
      </w:r>
      <w:proofErr w:type="spellStart"/>
      <w:r w:rsidRPr="00B0430B">
        <w:rPr>
          <w:lang w:val="en-AU"/>
        </w:rPr>
        <w:t>göör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ye </w:t>
      </w:r>
      <w:proofErr w:type="spellStart"/>
      <w:r w:rsidRPr="00B0430B">
        <w:rPr>
          <w:lang w:val="en-AU"/>
        </w:rPr>
        <w:t>bak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gɛm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luɔɔi</w:t>
      </w:r>
      <w:proofErr w:type="spellEnd"/>
      <w:r w:rsidRPr="00B0430B">
        <w:rPr>
          <w:lang w:val="en-AU"/>
        </w:rPr>
        <w:t xml:space="preserve">. 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thëm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looi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tɔ̈ɔ̈u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de </w:t>
      </w:r>
      <w:r w:rsidRPr="00B0430B">
        <w:rPr>
          <w:i/>
          <w:lang w:val="en-AU"/>
        </w:rPr>
        <w:t xml:space="preserve">Insight Assessment Platform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rëër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cï</w:t>
      </w:r>
      <w:proofErr w:type="spellEnd"/>
      <w:r w:rsidRPr="00B0430B">
        <w:rPr>
          <w:lang w:val="en-AU"/>
        </w:rPr>
        <w:t xml:space="preserve"> mat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Löŋ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Tɔ̈ɔ̈u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>.</w:t>
      </w:r>
      <w:r w:rsidR="00D0041E" w:rsidRPr="00B0430B">
        <w:rPr>
          <w:i/>
          <w:lang w:val="en-AU"/>
        </w:rPr>
        <w:t xml:space="preserve"> </w:t>
      </w:r>
      <w:hyperlink r:id="rId12" w:history="1">
        <w:r w:rsidR="00D0041E" w:rsidRPr="00B0430B">
          <w:rPr>
            <w:rStyle w:val="Hyperlink"/>
            <w:lang w:val="en-AU"/>
          </w:rPr>
          <w:t>www.education.vic.gov.au/Pages/privacypolicy</w:t>
        </w:r>
      </w:hyperlink>
      <w:r w:rsidR="00D0041E" w:rsidRPr="00B0430B">
        <w:rPr>
          <w:lang w:val="en-AU"/>
        </w:rPr>
        <w:t>.</w:t>
      </w:r>
    </w:p>
    <w:p w14:paraId="5D60BF6A" w14:textId="77777777" w:rsidR="00D0041E" w:rsidRPr="00B0430B" w:rsidRDefault="00D0041E" w:rsidP="00E0334B">
      <w:pPr>
        <w:rPr>
          <w:lang w:val="en-AU"/>
        </w:rPr>
      </w:pP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Wɛ̈t</w:t>
      </w:r>
      <w:proofErr w:type="spellEnd"/>
      <w:r w:rsidRPr="00B0430B">
        <w:rPr>
          <w:lang w:val="en-AU"/>
        </w:rPr>
        <w:t xml:space="preserve"> ë </w:t>
      </w:r>
      <w:proofErr w:type="spellStart"/>
      <w:r w:rsidRPr="00B0430B">
        <w:rPr>
          <w:lang w:val="en-AU"/>
        </w:rPr>
        <w:t>wɛ̈r</w:t>
      </w:r>
      <w:proofErr w:type="spellEnd"/>
      <w:r w:rsidRPr="00B0430B">
        <w:rPr>
          <w:lang w:val="en-AU"/>
        </w:rPr>
        <w:t xml:space="preserve"> ë </w:t>
      </w:r>
      <w:proofErr w:type="spellStart"/>
      <w:proofErr w:type="gramStart"/>
      <w:r w:rsidRPr="00B0430B">
        <w:rPr>
          <w:lang w:val="en-AU"/>
        </w:rPr>
        <w:t>rɔt</w:t>
      </w:r>
      <w:proofErr w:type="spellEnd"/>
      <w:r w:rsidRPr="00B0430B">
        <w:rPr>
          <w:lang w:val="en-AU"/>
        </w:rPr>
        <w:t xml:space="preserve">  </w:t>
      </w:r>
      <w:proofErr w:type="spellStart"/>
      <w:r w:rsidRPr="00B0430B">
        <w:rPr>
          <w:lang w:val="en-AU"/>
        </w:rPr>
        <w:t>ku</w:t>
      </w:r>
      <w:proofErr w:type="spellEnd"/>
      <w:proofErr w:type="gram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wɛ̈l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gɛ̈t</w:t>
      </w:r>
      <w:proofErr w:type="spellEnd"/>
      <w:r w:rsidRPr="00B0430B">
        <w:rPr>
          <w:lang w:val="en-AU"/>
        </w:rPr>
        <w:t xml:space="preserve"> piny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thukuul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</w:t>
      </w:r>
      <w:r w:rsidR="00B07D29" w:rsidRPr="00B0430B">
        <w:rPr>
          <w:lang w:val="en-AU"/>
        </w:rPr>
        <w:t>k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yiic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alëu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looi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bï</w:t>
      </w:r>
      <w:proofErr w:type="spellEnd"/>
      <w:r w:rsidRPr="00B0430B">
        <w:rPr>
          <w:lang w:val="en-AU"/>
        </w:rPr>
        <w:t xml:space="preserve"> yen ë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nyin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tïït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ku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göör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wël</w:t>
      </w:r>
      <w:proofErr w:type="spellEnd"/>
      <w:r w:rsidR="00B07D29" w:rsidRPr="00B0430B">
        <w:rPr>
          <w:lang w:val="en-AU"/>
        </w:rPr>
        <w:t xml:space="preserve">. </w:t>
      </w:r>
      <w:proofErr w:type="spellStart"/>
      <w:r w:rsidR="00B07D29" w:rsidRPr="00B0430B">
        <w:rPr>
          <w:lang w:val="en-AU"/>
        </w:rPr>
        <w:t>Wël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kë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abï</w:t>
      </w:r>
      <w:proofErr w:type="spellEnd"/>
      <w:r w:rsidR="00B07D29" w:rsidRPr="00B0430B">
        <w:rPr>
          <w:lang w:val="en-AU"/>
        </w:rPr>
        <w:t xml:space="preserve"> gam ë </w:t>
      </w:r>
      <w:proofErr w:type="spellStart"/>
      <w:r w:rsidR="00B07D29" w:rsidRPr="00B0430B">
        <w:rPr>
          <w:lang w:val="en-AU"/>
        </w:rPr>
        <w:t>ke</w:t>
      </w:r>
      <w:proofErr w:type="spellEnd"/>
      <w:r w:rsidR="00B07D29" w:rsidRPr="00B0430B">
        <w:rPr>
          <w:lang w:val="en-AU"/>
        </w:rPr>
        <w:t xml:space="preserve"> ye </w:t>
      </w:r>
      <w:proofErr w:type="spellStart"/>
      <w:r w:rsidR="00B07D29" w:rsidRPr="00B0430B">
        <w:rPr>
          <w:lang w:val="en-AU"/>
        </w:rPr>
        <w:t>nimiraa</w:t>
      </w:r>
      <w:proofErr w:type="spellEnd"/>
      <w:r w:rsidR="00D1293E" w:rsidRPr="00B0430B">
        <w:rPr>
          <w:lang w:val="en-AU"/>
        </w:rPr>
        <w:t xml:space="preserve"> </w:t>
      </w:r>
      <w:r w:rsidR="00B07D29" w:rsidRPr="00B0430B">
        <w:rPr>
          <w:lang w:val="en-AU"/>
        </w:rPr>
        <w:t>(</w:t>
      </w:r>
      <w:proofErr w:type="spellStart"/>
      <w:r w:rsidR="00B07D29" w:rsidRPr="00B0430B">
        <w:rPr>
          <w:lang w:val="en-AU"/>
        </w:rPr>
        <w:t>nimira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ku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kä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cï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thuur</w:t>
      </w:r>
      <w:proofErr w:type="spellEnd"/>
      <w:r w:rsidR="00B07D29" w:rsidRPr="00B0430B">
        <w:rPr>
          <w:lang w:val="en-AU"/>
        </w:rPr>
        <w:t xml:space="preserve">) </w:t>
      </w:r>
      <w:proofErr w:type="spellStart"/>
      <w:r w:rsidR="00B07D29" w:rsidRPr="00B0430B">
        <w:rPr>
          <w:lang w:val="en-AU"/>
        </w:rPr>
        <w:t>ku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acï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bï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mïth</w:t>
      </w:r>
      <w:proofErr w:type="spellEnd"/>
      <w:r w:rsidR="00B07D29" w:rsidRPr="00B0430B">
        <w:rPr>
          <w:lang w:val="en-AU"/>
        </w:rPr>
        <w:t xml:space="preserve"> took </w:t>
      </w:r>
      <w:proofErr w:type="spellStart"/>
      <w:r w:rsidR="00B07D29" w:rsidRPr="00B0430B">
        <w:rPr>
          <w:lang w:val="en-AU"/>
        </w:rPr>
        <w:t>luel</w:t>
      </w:r>
      <w:proofErr w:type="spellEnd"/>
      <w:r w:rsidR="00B07D29" w:rsidRPr="00B0430B">
        <w:rPr>
          <w:lang w:val="en-AU"/>
        </w:rPr>
        <w:t xml:space="preserve"> </w:t>
      </w:r>
      <w:proofErr w:type="spellStart"/>
      <w:r w:rsidR="00B07D29" w:rsidRPr="00B0430B">
        <w:rPr>
          <w:lang w:val="en-AU"/>
        </w:rPr>
        <w:t>rin</w:t>
      </w:r>
      <w:proofErr w:type="spellEnd"/>
      <w:r w:rsidR="00B07D29" w:rsidRPr="00B0430B">
        <w:rPr>
          <w:lang w:val="en-AU"/>
        </w:rPr>
        <w:t>.</w:t>
      </w:r>
    </w:p>
    <w:p w14:paraId="5D60BF6B" w14:textId="77777777" w:rsidR="00B07D29" w:rsidRPr="00B0430B" w:rsidRDefault="00B07D29" w:rsidP="00E0334B">
      <w:pPr>
        <w:rPr>
          <w:lang w:val="en-AU"/>
        </w:rPr>
      </w:pP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wël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juɛc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kɔ̈k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ke</w:t>
      </w:r>
      <w:proofErr w:type="spellEnd"/>
      <w:r w:rsidRPr="00B0430B">
        <w:rPr>
          <w:lang w:val="en-AU"/>
        </w:rPr>
        <w:t xml:space="preserve"> </w:t>
      </w:r>
      <w:r w:rsidRPr="00B0430B">
        <w:rPr>
          <w:i/>
          <w:lang w:val="en-AU"/>
        </w:rPr>
        <w:t>Insight Assessment Platform</w:t>
      </w:r>
      <w:r w:rsidRPr="00B0430B">
        <w:rPr>
          <w:lang w:val="en-AU"/>
        </w:rPr>
        <w:t xml:space="preserve">, </w:t>
      </w:r>
      <w:proofErr w:type="spellStart"/>
      <w:r w:rsidRPr="00B0430B">
        <w:rPr>
          <w:lang w:val="en-AU"/>
        </w:rPr>
        <w:t>lɔr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Akut</w:t>
      </w:r>
      <w:proofErr w:type="spellEnd"/>
      <w:r w:rsidRPr="00B0430B">
        <w:rPr>
          <w:lang w:val="en-AU"/>
        </w:rPr>
        <w:t xml:space="preserve"> de </w:t>
      </w:r>
      <w:proofErr w:type="spellStart"/>
      <w:r w:rsidRPr="00B0430B">
        <w:rPr>
          <w:lang w:val="en-AU"/>
        </w:rPr>
        <w:t>Piöc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proofErr w:type="gramStart"/>
      <w:r w:rsidRPr="00B0430B">
        <w:rPr>
          <w:lang w:val="en-AU"/>
        </w:rPr>
        <w:t>Piööc</w:t>
      </w:r>
      <w:proofErr w:type="spellEnd"/>
      <w:r w:rsidRPr="00B0430B">
        <w:rPr>
          <w:lang w:val="en-AU"/>
        </w:rPr>
        <w:t xml:space="preserve">  ë</w:t>
      </w:r>
      <w:proofErr w:type="gramEnd"/>
      <w:r w:rsidRPr="00B0430B">
        <w:rPr>
          <w:lang w:val="en-AU"/>
        </w:rPr>
        <w:t xml:space="preserve"> </w:t>
      </w:r>
      <w:hyperlink r:id="rId13" w:history="1">
        <w:r w:rsidRPr="00B0430B">
          <w:rPr>
            <w:rStyle w:val="Hyperlink"/>
            <w:lang w:val="en-AU"/>
          </w:rPr>
          <w:t>psts@edumail.vic.gov.au</w:t>
        </w:r>
      </w:hyperlink>
      <w:r w:rsidRPr="00B0430B">
        <w:rPr>
          <w:lang w:val="en-AU"/>
        </w:rPr>
        <w:t>.</w:t>
      </w:r>
    </w:p>
    <w:p w14:paraId="5D60BF6C" w14:textId="77777777" w:rsidR="00B07D29" w:rsidRPr="00B0430B" w:rsidRDefault="00B07D29" w:rsidP="00B07D29">
      <w:pPr>
        <w:pStyle w:val="Heading1"/>
        <w:rPr>
          <w:lang w:val="en-AU"/>
        </w:rPr>
      </w:pPr>
      <w:r w:rsidRPr="00B0430B">
        <w:rPr>
          <w:lang w:val="en-AU"/>
        </w:rPr>
        <w:t>NË wËl juɛ̈c kɔ̈k</w:t>
      </w:r>
    </w:p>
    <w:p w14:paraId="5D60BF6D" w14:textId="77777777" w:rsidR="00B07D29" w:rsidRPr="00B0430B" w:rsidRDefault="000D2159" w:rsidP="00B07D29">
      <w:pPr>
        <w:rPr>
          <w:rStyle w:val="Hyperlink"/>
          <w:lang w:val="en-AU"/>
        </w:rPr>
      </w:pPr>
      <w:proofErr w:type="spellStart"/>
      <w:r w:rsidRPr="00B0430B">
        <w:rPr>
          <w:rStyle w:val="Hyperlink"/>
          <w:color w:val="auto"/>
          <w:u w:val="none"/>
          <w:lang w:val="en-AU"/>
        </w:rPr>
        <w:t>Ke</w:t>
      </w:r>
      <w:proofErr w:type="spellEnd"/>
      <w:r w:rsidRPr="00B0430B">
        <w:rPr>
          <w:rStyle w:val="Hyperlink"/>
          <w:color w:val="auto"/>
          <w:u w:val="none"/>
          <w:lang w:val="en-AU"/>
        </w:rPr>
        <w:t xml:space="preserve"> </w:t>
      </w:r>
      <w:proofErr w:type="spellStart"/>
      <w:r w:rsidRPr="00B0430B">
        <w:rPr>
          <w:rStyle w:val="Hyperlink"/>
          <w:color w:val="auto"/>
          <w:u w:val="none"/>
          <w:lang w:val="en-AU"/>
        </w:rPr>
        <w:t>yï</w:t>
      </w:r>
      <w:proofErr w:type="spellEnd"/>
      <w:r w:rsidRPr="00B0430B">
        <w:rPr>
          <w:rStyle w:val="Hyperlink"/>
          <w:color w:val="auto"/>
          <w:u w:val="none"/>
          <w:lang w:val="en-AU"/>
        </w:rPr>
        <w:t xml:space="preserve"> </w:t>
      </w:r>
      <w:proofErr w:type="spellStart"/>
      <w:proofErr w:type="gramStart"/>
      <w:r w:rsidRPr="00B0430B">
        <w:rPr>
          <w:rStyle w:val="Hyperlink"/>
          <w:color w:val="auto"/>
          <w:u w:val="none"/>
          <w:lang w:val="en-AU"/>
        </w:rPr>
        <w:t>nem</w:t>
      </w:r>
      <w:proofErr w:type="spellEnd"/>
      <w:r w:rsidR="00D1293E" w:rsidRPr="00B0430B">
        <w:rPr>
          <w:rStyle w:val="Hyperlink"/>
          <w:color w:val="auto"/>
          <w:u w:val="none"/>
          <w:lang w:val="en-AU"/>
        </w:rPr>
        <w:t xml:space="preserve"> </w:t>
      </w:r>
      <w:r w:rsidRPr="00B0430B">
        <w:rPr>
          <w:rStyle w:val="Hyperlink"/>
          <w:color w:val="auto"/>
          <w:u w:val="none"/>
          <w:lang w:val="en-AU"/>
        </w:rPr>
        <w:t xml:space="preserve"> </w:t>
      </w:r>
      <w:proofErr w:type="gramEnd"/>
      <w:hyperlink r:id="rId14" w:history="1">
        <w:r w:rsidRPr="00B0430B">
          <w:rPr>
            <w:rStyle w:val="Hyperlink"/>
            <w:lang w:val="en-AU"/>
          </w:rPr>
          <w:t>www.education.vic.gov.au/transitiontoschool</w:t>
        </w:r>
      </w:hyperlink>
    </w:p>
    <w:p w14:paraId="5D60BF6E" w14:textId="77777777" w:rsidR="00B07D29" w:rsidRPr="00B0430B" w:rsidRDefault="00B07D29" w:rsidP="00E0334B">
      <w:pPr>
        <w:rPr>
          <w:lang w:val="en-AU"/>
        </w:rPr>
      </w:pPr>
    </w:p>
    <w:p w14:paraId="5D60BF6F" w14:textId="77777777" w:rsidR="0039554A" w:rsidRDefault="000D2159">
      <w:pPr>
        <w:rPr>
          <w:lang w:val="en-AU"/>
        </w:rPr>
      </w:pPr>
      <w:proofErr w:type="spellStart"/>
      <w:r w:rsidRPr="00B0430B">
        <w:rPr>
          <w:lang w:val="en-AU"/>
        </w:rPr>
        <w:t>Athör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kënë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acï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waaric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në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thook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juɛ̈c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yiic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ku</w:t>
      </w:r>
      <w:proofErr w:type="spellEnd"/>
      <w:r w:rsidRPr="00B0430B">
        <w:rPr>
          <w:lang w:val="en-AU"/>
        </w:rPr>
        <w:t xml:space="preserve"> </w:t>
      </w:r>
      <w:proofErr w:type="spellStart"/>
      <w:r w:rsidRPr="00B0430B">
        <w:rPr>
          <w:lang w:val="en-AU"/>
        </w:rPr>
        <w:t>atɔ</w:t>
      </w:r>
      <w:proofErr w:type="spellEnd"/>
      <w:r w:rsidRPr="00B0430B">
        <w:rPr>
          <w:lang w:val="en-AU"/>
        </w:rPr>
        <w:t>̈</w:t>
      </w:r>
      <w:r w:rsidR="007E09B8" w:rsidRPr="00B0430B">
        <w:rPr>
          <w:lang w:val="en-AU"/>
        </w:rPr>
        <w:t xml:space="preserve"> </w:t>
      </w:r>
      <w:r w:rsidRPr="00B0430B">
        <w:rPr>
          <w:lang w:val="en-AU"/>
        </w:rPr>
        <w:t xml:space="preserve">ne </w:t>
      </w:r>
      <w:hyperlink r:id="rId15" w:history="1">
        <w:r w:rsidR="00E0334B" w:rsidRPr="00B0430B">
          <w:rPr>
            <w:rStyle w:val="Hyperlink"/>
            <w:lang w:val="en-AU"/>
          </w:rPr>
          <w:t>www.education.vic.gov.au/transitiontoschool</w:t>
        </w:r>
      </w:hyperlink>
      <w:r w:rsidR="00E0334B" w:rsidRPr="00B0430B">
        <w:rPr>
          <w:lang w:val="en-AU"/>
        </w:rPr>
        <w:t>.</w:t>
      </w:r>
    </w:p>
    <w:p w14:paraId="5D60BF70" w14:textId="77777777" w:rsidR="00980015" w:rsidRPr="00E0334B" w:rsidRDefault="00980015">
      <w:pPr>
        <w:rPr>
          <w:lang w:val="en-AU"/>
        </w:rPr>
      </w:pPr>
    </w:p>
    <w:sectPr w:rsidR="00980015" w:rsidRPr="00E0334B" w:rsidSect="00424693">
      <w:headerReference w:type="default" r:id="rId16"/>
      <w:footerReference w:type="default" r:id="rId17"/>
      <w:pgSz w:w="11900" w:h="16840"/>
      <w:pgMar w:top="2790" w:right="737" w:bottom="1170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2B5EC" w14:textId="77777777" w:rsidR="006A39D5" w:rsidRDefault="006A39D5" w:rsidP="008766A4">
      <w:r>
        <w:separator/>
      </w:r>
    </w:p>
  </w:endnote>
  <w:endnote w:type="continuationSeparator" w:id="0">
    <w:p w14:paraId="60591579" w14:textId="77777777" w:rsidR="006A39D5" w:rsidRDefault="006A39D5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BF76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D60BF79" wp14:editId="5D60BF7A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E0AE" w14:textId="77777777" w:rsidR="006A39D5" w:rsidRDefault="006A39D5" w:rsidP="008766A4">
      <w:r>
        <w:separator/>
      </w:r>
    </w:p>
  </w:footnote>
  <w:footnote w:type="continuationSeparator" w:id="0">
    <w:p w14:paraId="33BF5E19" w14:textId="77777777" w:rsidR="006A39D5" w:rsidRDefault="006A39D5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0BF75" w14:textId="77777777" w:rsidR="003E29B5" w:rsidRPr="003E29B5" w:rsidRDefault="003E29B5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D60BF77" wp14:editId="5D60BF7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13B0A"/>
    <w:rsid w:val="0002437D"/>
    <w:rsid w:val="00026C81"/>
    <w:rsid w:val="00053A8C"/>
    <w:rsid w:val="00053FF3"/>
    <w:rsid w:val="000C48A1"/>
    <w:rsid w:val="000C499D"/>
    <w:rsid w:val="000D2159"/>
    <w:rsid w:val="000E0ADE"/>
    <w:rsid w:val="000E6A3A"/>
    <w:rsid w:val="0014310A"/>
    <w:rsid w:val="001A3E99"/>
    <w:rsid w:val="001E163C"/>
    <w:rsid w:val="001E1A25"/>
    <w:rsid w:val="0020217C"/>
    <w:rsid w:val="0022212D"/>
    <w:rsid w:val="00233D3A"/>
    <w:rsid w:val="00243835"/>
    <w:rsid w:val="002839BC"/>
    <w:rsid w:val="00291569"/>
    <w:rsid w:val="002A5A59"/>
    <w:rsid w:val="002D566D"/>
    <w:rsid w:val="002E2942"/>
    <w:rsid w:val="002E41C7"/>
    <w:rsid w:val="00324DEE"/>
    <w:rsid w:val="00326F48"/>
    <w:rsid w:val="00380483"/>
    <w:rsid w:val="0039554A"/>
    <w:rsid w:val="003B01B0"/>
    <w:rsid w:val="003B714F"/>
    <w:rsid w:val="003E29B5"/>
    <w:rsid w:val="00413129"/>
    <w:rsid w:val="00424693"/>
    <w:rsid w:val="004B5BAA"/>
    <w:rsid w:val="005064D4"/>
    <w:rsid w:val="005542D4"/>
    <w:rsid w:val="0056480E"/>
    <w:rsid w:val="0057473D"/>
    <w:rsid w:val="00596923"/>
    <w:rsid w:val="005B3561"/>
    <w:rsid w:val="00600EB1"/>
    <w:rsid w:val="00603CC6"/>
    <w:rsid w:val="0061093E"/>
    <w:rsid w:val="006316F3"/>
    <w:rsid w:val="006A39D5"/>
    <w:rsid w:val="006B58AA"/>
    <w:rsid w:val="007117FE"/>
    <w:rsid w:val="00751081"/>
    <w:rsid w:val="00766E55"/>
    <w:rsid w:val="00784798"/>
    <w:rsid w:val="007C7641"/>
    <w:rsid w:val="007E09B8"/>
    <w:rsid w:val="00816ED5"/>
    <w:rsid w:val="008300C0"/>
    <w:rsid w:val="0086108C"/>
    <w:rsid w:val="008616AD"/>
    <w:rsid w:val="008766A4"/>
    <w:rsid w:val="00893D81"/>
    <w:rsid w:val="008A41F7"/>
    <w:rsid w:val="008D52A7"/>
    <w:rsid w:val="008E3738"/>
    <w:rsid w:val="00980015"/>
    <w:rsid w:val="009C2BD1"/>
    <w:rsid w:val="009F0957"/>
    <w:rsid w:val="009F2302"/>
    <w:rsid w:val="00A300DC"/>
    <w:rsid w:val="00A567F4"/>
    <w:rsid w:val="00A97AF4"/>
    <w:rsid w:val="00B0430B"/>
    <w:rsid w:val="00B07D29"/>
    <w:rsid w:val="00B43A71"/>
    <w:rsid w:val="00B4478C"/>
    <w:rsid w:val="00B54522"/>
    <w:rsid w:val="00B549EF"/>
    <w:rsid w:val="00B81708"/>
    <w:rsid w:val="00B96375"/>
    <w:rsid w:val="00B977D0"/>
    <w:rsid w:val="00BF2339"/>
    <w:rsid w:val="00BF458C"/>
    <w:rsid w:val="00BF63CB"/>
    <w:rsid w:val="00C01201"/>
    <w:rsid w:val="00C052CB"/>
    <w:rsid w:val="00C16CA0"/>
    <w:rsid w:val="00C27BAB"/>
    <w:rsid w:val="00C415A9"/>
    <w:rsid w:val="00C5261B"/>
    <w:rsid w:val="00C5732F"/>
    <w:rsid w:val="00C7651F"/>
    <w:rsid w:val="00CB0AFD"/>
    <w:rsid w:val="00D0041E"/>
    <w:rsid w:val="00D1293E"/>
    <w:rsid w:val="00D31299"/>
    <w:rsid w:val="00DA2996"/>
    <w:rsid w:val="00DF1765"/>
    <w:rsid w:val="00E02B67"/>
    <w:rsid w:val="00E0334B"/>
    <w:rsid w:val="00E8225A"/>
    <w:rsid w:val="00EB0CD9"/>
    <w:rsid w:val="00F7095B"/>
    <w:rsid w:val="00F72012"/>
    <w:rsid w:val="00F75436"/>
    <w:rsid w:val="00FA5887"/>
    <w:rsid w:val="00FC39A9"/>
    <w:rsid w:val="00FD2436"/>
    <w:rsid w:val="00F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60B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DET_EDRMS_SecClassTaxHTField0 xmlns="http://schemas.microsoft.com/Sharepoint/v3">
      <Terms xmlns="http://schemas.microsoft.com/office/infopath/2007/PartnerControls"/>
    </DET_EDRMS_SecClassTaxHTField0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IconOverlay xmlns="http://schemas.microsoft.com/sharepoint/v4" xsi:nil="true"/>
    <PublishingContactName xmlns="http://schemas.microsoft.com/sharepoint/v3" xsi:nil="true"/>
    <DET_EDRMS_Description xmlns="http://schemas.microsoft.com/Sharepoint/v3" xsi:nil="true"/>
    <Subfolder xmlns="de116572-ebc2-42de-a5e6-3f7ae519199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DE98E2-D20D-4B19-8C66-E89DD0662A92}"/>
</file>

<file path=customXml/itemProps2.xml><?xml version="1.0" encoding="utf-8"?>
<ds:datastoreItem xmlns:ds="http://schemas.openxmlformats.org/officeDocument/2006/customXml" ds:itemID="{F1F08D6F-F99B-4FB3-A36B-C1CFD35402EC}"/>
</file>

<file path=customXml/itemProps3.xml><?xml version="1.0" encoding="utf-8"?>
<ds:datastoreItem xmlns:ds="http://schemas.openxmlformats.org/officeDocument/2006/customXml" ds:itemID="{FF74EAB5-2CC1-4BD6-9328-B9818DACFF76}"/>
</file>

<file path=customXml/itemProps4.xml><?xml version="1.0" encoding="utf-8"?>
<ds:datastoreItem xmlns:ds="http://schemas.openxmlformats.org/officeDocument/2006/customXml" ds:itemID="{ACDE98E2-D20D-4B19-8C66-E89DD0662A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6e606-8b69-4075-9ef8-a409e80aaa70"/>
    <ds:schemaRef ds:uri="22b6621f-6501-4581-8541-cb2cd2ef1bfe"/>
    <ds:schemaRef ds:uri="http://schemas.microsoft.com/sharepoint/v4"/>
    <ds:schemaRef ds:uri="http://schemas.microsoft.com/sharepoint/v3"/>
    <ds:schemaRef ds:uri="de116572-ebc2-42de-a5e6-3f7ae519199d"/>
  </ds:schemaRefs>
</ds:datastoreItem>
</file>

<file path=customXml/itemProps5.xml><?xml version="1.0" encoding="utf-8"?>
<ds:datastoreItem xmlns:ds="http://schemas.openxmlformats.org/officeDocument/2006/customXml" ds:itemID="{E70A4607-DC7F-464F-81CD-DB56E6DC4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2018-06-07T04:22:00Z</dcterms:created>
  <dcterms:modified xsi:type="dcterms:W3CDTF">2018-06-08T05:17:00Z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{d89bbf04-94dc-4766-81e5-3451e81c464c}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R0000881374</vt:lpwstr>
  </property>
  <property fmtid="{D5CDD505-2E9C-101B-9397-08002B2CF9AE}" pid="12" name="RecordPoint_SubmissionCompleted">
    <vt:lpwstr>2017-06-30T18:46:00.5867001+10:00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