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5E4CE" w14:textId="4E336FAA" w:rsidR="0087089C" w:rsidRDefault="00110C8F" w:rsidP="0087089C">
      <w:pPr>
        <w:pStyle w:val="Heading2"/>
      </w:pPr>
      <w:r>
        <w:rPr>
          <w:noProof/>
          <w:lang w:val="en-AU" w:eastAsia="en-AU"/>
        </w:rPr>
        <w:drawing>
          <wp:anchor distT="0" distB="0" distL="114300" distR="114300" simplePos="0" relativeHeight="251662848" behindDoc="0" locked="0" layoutInCell="1" allowOverlap="1" wp14:anchorId="26E77B5E" wp14:editId="264FBA28">
            <wp:simplePos x="0" y="0"/>
            <wp:positionH relativeFrom="margin">
              <wp:align>right</wp:align>
            </wp:positionH>
            <wp:positionV relativeFrom="paragraph">
              <wp:posOffset>880110</wp:posOffset>
            </wp:positionV>
            <wp:extent cx="608965" cy="568325"/>
            <wp:effectExtent l="0" t="0" r="63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r="72617"/>
                    <a:stretch/>
                  </pic:blipFill>
                  <pic:spPr bwMode="auto">
                    <a:xfrm>
                      <a:off x="0" y="0"/>
                      <a:ext cx="608965" cy="568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54656" behindDoc="0" locked="0" layoutInCell="1" allowOverlap="1" wp14:anchorId="35F56CB3" wp14:editId="120EED75">
            <wp:simplePos x="0" y="0"/>
            <wp:positionH relativeFrom="column">
              <wp:posOffset>3124200</wp:posOffset>
            </wp:positionH>
            <wp:positionV relativeFrom="paragraph">
              <wp:posOffset>859155</wp:posOffset>
            </wp:positionV>
            <wp:extent cx="1744345" cy="622300"/>
            <wp:effectExtent l="0" t="0" r="825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28450" b="-6"/>
                    <a:stretch/>
                  </pic:blipFill>
                  <pic:spPr bwMode="auto">
                    <a:xfrm>
                      <a:off x="0" y="0"/>
                      <a:ext cx="1744345" cy="622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6944" behindDoc="0" locked="0" layoutInCell="1" allowOverlap="1" wp14:anchorId="29072CF7" wp14:editId="780E953E">
            <wp:simplePos x="0" y="0"/>
            <wp:positionH relativeFrom="margin">
              <wp:align>left</wp:align>
            </wp:positionH>
            <wp:positionV relativeFrom="paragraph">
              <wp:posOffset>920115</wp:posOffset>
            </wp:positionV>
            <wp:extent cx="3044825" cy="46355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rotWithShape="1">
                    <a:blip r:embed="rId13" cstate="print">
                      <a:extLst>
                        <a:ext uri="{28A0092B-C50C-407E-A947-70E740481C1C}">
                          <a14:useLocalDpi xmlns:a14="http://schemas.microsoft.com/office/drawing/2010/main" val="0"/>
                        </a:ext>
                      </a:extLst>
                    </a:blip>
                    <a:srcRect l="45252" t="-1" b="-5432"/>
                    <a:stretch/>
                  </pic:blipFill>
                  <pic:spPr bwMode="auto">
                    <a:xfrm>
                      <a:off x="0" y="0"/>
                      <a:ext cx="3044825" cy="46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089C">
        <w:rPr>
          <w:noProof/>
          <w:lang w:val="en-AU" w:eastAsia="en-AU"/>
        </w:rPr>
        <w:drawing>
          <wp:inline distT="0" distB="0" distL="0" distR="0" wp14:anchorId="7CE3F175" wp14:editId="4FB3115C">
            <wp:extent cx="2491409" cy="5300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rotWithShape="1">
                    <a:blip r:embed="rId13" cstate="print">
                      <a:extLst>
                        <a:ext uri="{28A0092B-C50C-407E-A947-70E740481C1C}">
                          <a14:useLocalDpi xmlns:a14="http://schemas.microsoft.com/office/drawing/2010/main" val="0"/>
                        </a:ext>
                      </a:extLst>
                    </a:blip>
                    <a:srcRect r="53901" b="-23674"/>
                    <a:stretch/>
                  </pic:blipFill>
                  <pic:spPr bwMode="auto">
                    <a:xfrm>
                      <a:off x="0" y="0"/>
                      <a:ext cx="2493976" cy="530633"/>
                    </a:xfrm>
                    <a:prstGeom prst="rect">
                      <a:avLst/>
                    </a:prstGeom>
                    <a:ln>
                      <a:noFill/>
                    </a:ln>
                    <a:extLst>
                      <a:ext uri="{53640926-AAD7-44D8-BBD7-CCE9431645EC}">
                        <a14:shadowObscured xmlns:a14="http://schemas.microsoft.com/office/drawing/2010/main"/>
                      </a:ext>
                    </a:extLst>
                  </pic:spPr>
                </pic:pic>
              </a:graphicData>
            </a:graphic>
          </wp:inline>
        </w:drawing>
      </w:r>
    </w:p>
    <w:p w14:paraId="31EE8FBF" w14:textId="77777777" w:rsidR="00110C8F" w:rsidRDefault="00110C8F" w:rsidP="00C07371">
      <w:pPr>
        <w:pStyle w:val="Heading2"/>
      </w:pPr>
    </w:p>
    <w:p w14:paraId="7F85D1EB" w14:textId="70D18BD6" w:rsidR="00C07371" w:rsidRDefault="00C07371" w:rsidP="00C07371">
      <w:pPr>
        <w:pStyle w:val="Heading2"/>
      </w:pPr>
      <w:r>
        <w:t>Feeling safe-</w:t>
      </w:r>
      <w:r w:rsidR="0087089C">
        <w:t xml:space="preserve"> </w:t>
      </w:r>
      <w:r w:rsidR="00C26462">
        <w:t>secondary</w:t>
      </w:r>
      <w:r>
        <w:t xml:space="preserve"> school students</w:t>
      </w:r>
    </w:p>
    <w:p w14:paraId="526BC628" w14:textId="77777777" w:rsidR="00C26462" w:rsidRPr="00DA25FB" w:rsidRDefault="00C26462" w:rsidP="00C26462">
      <w:pPr>
        <w:pStyle w:val="Heading3"/>
      </w:pPr>
      <w:r w:rsidRPr="00DA25FB">
        <w:t>Get the facts</w:t>
      </w:r>
    </w:p>
    <w:p w14:paraId="0B9DCA92" w14:textId="77777777" w:rsidR="00C26462" w:rsidRPr="00DA25FB" w:rsidRDefault="00C26462" w:rsidP="00C26462">
      <w:pPr>
        <w:rPr>
          <w:rFonts w:ascii="Helvetica Neue" w:eastAsia="MS Mincho" w:hAnsi="Helvetica Neue" w:cs="Arial"/>
          <w:color w:val="212121"/>
        </w:rPr>
      </w:pPr>
      <w:r w:rsidRPr="00DA25FB">
        <w:rPr>
          <w:rFonts w:ascii="Helvetica Neue" w:eastAsia="MS Mincho" w:hAnsi="Helvetica Neue" w:cs="Arial"/>
          <w:color w:val="212121"/>
        </w:rPr>
        <w:t>This fact sheet has been designed to give you the facts about child abuse.  It includes advice on what to do if you have been abused, are b</w:t>
      </w:r>
      <w:bookmarkStart w:id="0" w:name="_GoBack"/>
      <w:bookmarkEnd w:id="0"/>
      <w:r w:rsidRPr="00DA25FB">
        <w:rPr>
          <w:rFonts w:ascii="Helvetica Neue" w:eastAsia="MS Mincho" w:hAnsi="Helvetica Neue" w:cs="Arial"/>
          <w:color w:val="212121"/>
        </w:rPr>
        <w:t xml:space="preserve">eing abused, or at risk of being abused. This fact sheet also provides you with advice if you know someone who has been abused, or is at risk of being abused. </w:t>
      </w:r>
    </w:p>
    <w:p w14:paraId="3F70F4F1" w14:textId="77777777" w:rsidR="00C26462" w:rsidRDefault="00C26462" w:rsidP="00C26462">
      <w:pPr>
        <w:rPr>
          <w:rFonts w:asciiTheme="majorHAnsi" w:hAnsiTheme="majorHAnsi"/>
        </w:rPr>
      </w:pPr>
    </w:p>
    <w:p w14:paraId="6B719A57" w14:textId="77777777" w:rsidR="00C26462" w:rsidRPr="00DA25FB" w:rsidRDefault="00C26462" w:rsidP="00C26462">
      <w:pPr>
        <w:spacing w:after="240"/>
        <w:rPr>
          <w:rFonts w:ascii="Helvetica Neue" w:eastAsia="MS Mincho" w:hAnsi="Helvetica Neue" w:cs="Arial"/>
          <w:bCs/>
          <w:iCs/>
          <w:caps/>
          <w:color w:val="E57216"/>
          <w:sz w:val="22"/>
          <w:szCs w:val="22"/>
        </w:rPr>
      </w:pPr>
      <w:r w:rsidRPr="00DA25FB">
        <w:rPr>
          <w:rFonts w:ascii="Helvetica Neue" w:eastAsia="MS Mincho" w:hAnsi="Helvetica Neue" w:cs="Arial"/>
          <w:bCs/>
          <w:iCs/>
          <w:caps/>
          <w:color w:val="E57216"/>
          <w:sz w:val="22"/>
          <w:szCs w:val="22"/>
        </w:rPr>
        <w:t>What are your rights?</w:t>
      </w:r>
    </w:p>
    <w:p w14:paraId="003ADED1" w14:textId="77777777" w:rsidR="00C26462" w:rsidRPr="00DA25FB" w:rsidRDefault="00C26462" w:rsidP="00C26462">
      <w:pPr>
        <w:pStyle w:val="ListParagraph"/>
        <w:numPr>
          <w:ilvl w:val="0"/>
          <w:numId w:val="6"/>
        </w:numPr>
        <w:rPr>
          <w:rFonts w:ascii="Helvetica Neue" w:hAnsi="Helvetica Neue" w:cs="Arial"/>
          <w:color w:val="212121"/>
        </w:rPr>
      </w:pPr>
      <w:r w:rsidRPr="00DA25FB">
        <w:rPr>
          <w:rFonts w:ascii="Helvetica Neue" w:hAnsi="Helvetica Neue" w:cs="Arial"/>
          <w:color w:val="212121"/>
        </w:rPr>
        <w:t>Everyone has the right to feel safe and be protected from abuse.</w:t>
      </w:r>
    </w:p>
    <w:p w14:paraId="6D8297EB" w14:textId="77777777" w:rsidR="00C26462" w:rsidRPr="00DA25FB" w:rsidRDefault="00C26462" w:rsidP="00C26462">
      <w:pPr>
        <w:pStyle w:val="ListParagraph"/>
        <w:numPr>
          <w:ilvl w:val="0"/>
          <w:numId w:val="6"/>
        </w:numPr>
        <w:rPr>
          <w:rFonts w:ascii="Helvetica Neue" w:hAnsi="Helvetica Neue" w:cs="Arial"/>
          <w:color w:val="212121"/>
        </w:rPr>
      </w:pPr>
      <w:r w:rsidRPr="00DA25FB">
        <w:rPr>
          <w:rFonts w:ascii="Helvetica Neue" w:hAnsi="Helvetica Neue" w:cs="Arial"/>
          <w:color w:val="212121"/>
        </w:rPr>
        <w:t xml:space="preserve">No one is allowed to threaten you, hurt you, or touch you in a way that makes you feel uncomfortable, unsafe or afraid. </w:t>
      </w:r>
    </w:p>
    <w:p w14:paraId="460B01B7" w14:textId="77777777" w:rsidR="00C26462" w:rsidRPr="00DA25FB" w:rsidRDefault="00C26462" w:rsidP="00C26462">
      <w:pPr>
        <w:pStyle w:val="ListParagraph"/>
        <w:numPr>
          <w:ilvl w:val="0"/>
          <w:numId w:val="6"/>
        </w:numPr>
        <w:rPr>
          <w:rFonts w:ascii="Helvetica Neue" w:hAnsi="Helvetica Neue" w:cs="Arial"/>
          <w:color w:val="212121"/>
        </w:rPr>
      </w:pPr>
      <w:r w:rsidRPr="00DA25FB">
        <w:rPr>
          <w:rFonts w:ascii="Helvetica Neue" w:hAnsi="Helvetica Neue" w:cs="Arial"/>
          <w:color w:val="212121"/>
        </w:rPr>
        <w:t>This includes all adults, other teenagers and children – it includes everyone from family members, coaches, teachers, to friends and strangers.</w:t>
      </w:r>
    </w:p>
    <w:p w14:paraId="2F4DAE8F" w14:textId="77777777" w:rsidR="00C26462" w:rsidRPr="00DA25FB" w:rsidRDefault="00C26462" w:rsidP="00C26462">
      <w:pPr>
        <w:pStyle w:val="ListParagraph"/>
        <w:numPr>
          <w:ilvl w:val="0"/>
          <w:numId w:val="6"/>
        </w:numPr>
        <w:rPr>
          <w:rFonts w:ascii="Helvetica Neue" w:hAnsi="Helvetica Neue" w:cs="Arial"/>
          <w:color w:val="212121"/>
        </w:rPr>
      </w:pPr>
      <w:r w:rsidRPr="00DA25FB">
        <w:rPr>
          <w:rFonts w:ascii="Helvetica Neue" w:hAnsi="Helvetica Neue" w:cs="Arial"/>
          <w:color w:val="212121"/>
        </w:rPr>
        <w:t xml:space="preserve">Every relationship should be respectful. </w:t>
      </w:r>
    </w:p>
    <w:p w14:paraId="522E7F10" w14:textId="77777777" w:rsidR="00C26462" w:rsidRPr="00DA25FB" w:rsidRDefault="00C26462" w:rsidP="00C26462">
      <w:pPr>
        <w:pStyle w:val="ListParagraph"/>
        <w:numPr>
          <w:ilvl w:val="0"/>
          <w:numId w:val="6"/>
        </w:numPr>
        <w:rPr>
          <w:rFonts w:ascii="Helvetica Neue" w:hAnsi="Helvetica Neue" w:cs="Arial"/>
          <w:color w:val="212121"/>
        </w:rPr>
      </w:pPr>
      <w:r w:rsidRPr="00DA25FB">
        <w:rPr>
          <w:rFonts w:ascii="Helvetica Neue" w:hAnsi="Helvetica Neue" w:cs="Arial"/>
          <w:color w:val="212121"/>
        </w:rPr>
        <w:t xml:space="preserve">No one should ever involve you in sexual activity without your consent, and no one should behave in a way that makes you feel unsafe or afraid. </w:t>
      </w:r>
    </w:p>
    <w:p w14:paraId="5CCD5DDB" w14:textId="77777777" w:rsidR="00C26462" w:rsidRPr="00DA25FB" w:rsidRDefault="00C26462" w:rsidP="00C26462">
      <w:pPr>
        <w:pStyle w:val="ListParagraph"/>
        <w:numPr>
          <w:ilvl w:val="0"/>
          <w:numId w:val="6"/>
        </w:numPr>
        <w:rPr>
          <w:rFonts w:ascii="Helvetica Neue" w:hAnsi="Helvetica Neue" w:cs="Arial"/>
          <w:color w:val="212121"/>
        </w:rPr>
      </w:pPr>
      <w:r w:rsidRPr="00DA25FB">
        <w:rPr>
          <w:rFonts w:ascii="Helvetica Neue" w:hAnsi="Helvetica Neue" w:cs="Arial"/>
          <w:color w:val="212121"/>
        </w:rPr>
        <w:t>You don’t have to deal with abuse on your own. Talk to a trusted adult.  Teachers and other adults at your school can support you to get help.</w:t>
      </w:r>
    </w:p>
    <w:p w14:paraId="4D967A9E" w14:textId="77777777" w:rsidR="00C26462" w:rsidRDefault="00C26462" w:rsidP="00C26462"/>
    <w:p w14:paraId="20EAD3FF" w14:textId="77777777" w:rsidR="00C26462" w:rsidRPr="00DA25FB" w:rsidRDefault="00C26462" w:rsidP="00C26462">
      <w:pPr>
        <w:spacing w:after="240"/>
        <w:rPr>
          <w:rFonts w:ascii="Helvetica Neue" w:eastAsia="MS Mincho" w:hAnsi="Helvetica Neue" w:cs="Arial"/>
          <w:bCs/>
          <w:iCs/>
          <w:caps/>
          <w:color w:val="E57216"/>
          <w:sz w:val="22"/>
          <w:szCs w:val="22"/>
        </w:rPr>
      </w:pPr>
      <w:r w:rsidRPr="00DA25FB">
        <w:rPr>
          <w:rFonts w:ascii="Helvetica Neue" w:eastAsia="MS Mincho" w:hAnsi="Helvetica Neue" w:cs="Arial"/>
          <w:bCs/>
          <w:iCs/>
          <w:caps/>
          <w:color w:val="E57216"/>
          <w:sz w:val="22"/>
          <w:szCs w:val="22"/>
        </w:rPr>
        <w:t>What is child abuse?</w:t>
      </w:r>
    </w:p>
    <w:p w14:paraId="6BD393E2" w14:textId="77777777" w:rsidR="00C26462" w:rsidRPr="00DA25FB" w:rsidRDefault="00C26462" w:rsidP="00C26462">
      <w:pPr>
        <w:pStyle w:val="ListParagraph"/>
        <w:numPr>
          <w:ilvl w:val="0"/>
          <w:numId w:val="6"/>
        </w:numPr>
        <w:rPr>
          <w:rFonts w:ascii="Helvetica Neue" w:hAnsi="Helvetica Neue" w:cs="Arial"/>
          <w:color w:val="212121"/>
        </w:rPr>
      </w:pPr>
      <w:r w:rsidRPr="00DA25FB">
        <w:rPr>
          <w:rFonts w:ascii="Helvetica Neue" w:hAnsi="Helvetica Neue" w:cs="Arial"/>
          <w:color w:val="212121"/>
        </w:rPr>
        <w:t xml:space="preserve">Child abuse includes physical abuse, sexual abuse, emotional or psychological harm, neglect, and family violence. </w:t>
      </w:r>
    </w:p>
    <w:p w14:paraId="2EDD326C" w14:textId="77777777" w:rsidR="00C26462" w:rsidRPr="00DA25FB" w:rsidRDefault="00C26462" w:rsidP="00C26462">
      <w:pPr>
        <w:pStyle w:val="ListParagraph"/>
        <w:numPr>
          <w:ilvl w:val="0"/>
          <w:numId w:val="6"/>
        </w:numPr>
        <w:rPr>
          <w:rFonts w:ascii="Helvetica Neue" w:hAnsi="Helvetica Neue" w:cs="Arial"/>
          <w:color w:val="212121"/>
        </w:rPr>
      </w:pPr>
      <w:r w:rsidRPr="00DA25FB">
        <w:rPr>
          <w:rFonts w:ascii="Helvetica Neue" w:hAnsi="Helvetica Neue" w:cs="Arial"/>
          <w:color w:val="212121"/>
        </w:rPr>
        <w:t xml:space="preserve">Child abuse can also include grooming. This is </w:t>
      </w:r>
      <w:proofErr w:type="spellStart"/>
      <w:r w:rsidRPr="00DA25FB">
        <w:rPr>
          <w:rFonts w:ascii="Helvetica Neue" w:hAnsi="Helvetica Neue" w:cs="Arial"/>
          <w:color w:val="212121"/>
        </w:rPr>
        <w:t>behaviour</w:t>
      </w:r>
      <w:proofErr w:type="spellEnd"/>
      <w:r w:rsidRPr="00DA25FB">
        <w:rPr>
          <w:rFonts w:ascii="Helvetica Neue" w:hAnsi="Helvetica Neue" w:cs="Arial"/>
          <w:color w:val="212121"/>
        </w:rPr>
        <w:t xml:space="preserve"> where an adult </w:t>
      </w:r>
      <w:proofErr w:type="gramStart"/>
      <w:r w:rsidRPr="00DA25FB">
        <w:rPr>
          <w:rFonts w:ascii="Helvetica Neue" w:hAnsi="Helvetica Neue" w:cs="Arial"/>
          <w:color w:val="212121"/>
        </w:rPr>
        <w:t>tries</w:t>
      </w:r>
      <w:proofErr w:type="gramEnd"/>
      <w:r w:rsidRPr="00DA25FB">
        <w:rPr>
          <w:rFonts w:ascii="Helvetica Neue" w:hAnsi="Helvetica Neue" w:cs="Arial"/>
          <w:color w:val="212121"/>
        </w:rPr>
        <w:t xml:space="preserve"> to establish a relationship or other emotional connection with a child, to prepare them for a sexual relationship.  </w:t>
      </w:r>
    </w:p>
    <w:p w14:paraId="76E433AB" w14:textId="77777777" w:rsidR="00C26462" w:rsidRPr="00DA25FB" w:rsidRDefault="00C26462" w:rsidP="00C26462">
      <w:pPr>
        <w:pStyle w:val="ListParagraph"/>
        <w:numPr>
          <w:ilvl w:val="0"/>
          <w:numId w:val="6"/>
        </w:numPr>
        <w:rPr>
          <w:rFonts w:ascii="Helvetica Neue" w:hAnsi="Helvetica Neue" w:cs="Arial"/>
          <w:color w:val="212121"/>
        </w:rPr>
      </w:pPr>
      <w:r w:rsidRPr="00DA25FB">
        <w:rPr>
          <w:rFonts w:ascii="Helvetica Neue" w:hAnsi="Helvetica Neue" w:cs="Arial"/>
          <w:color w:val="212121"/>
        </w:rPr>
        <w:t>Child abuse does not have to involve physical contact or force. It can include:</w:t>
      </w:r>
    </w:p>
    <w:p w14:paraId="2B9F308B" w14:textId="77777777" w:rsidR="00C26462" w:rsidRPr="00DA25FB" w:rsidRDefault="00C26462" w:rsidP="00C26462">
      <w:pPr>
        <w:pStyle w:val="ListParagraph"/>
        <w:numPr>
          <w:ilvl w:val="1"/>
          <w:numId w:val="6"/>
        </w:numPr>
        <w:rPr>
          <w:rFonts w:ascii="Helvetica Neue" w:hAnsi="Helvetica Neue" w:cs="Arial"/>
          <w:color w:val="212121"/>
        </w:rPr>
      </w:pPr>
      <w:r w:rsidRPr="00DA25FB">
        <w:rPr>
          <w:rFonts w:ascii="Helvetica Neue" w:hAnsi="Helvetica Neue" w:cs="Arial"/>
          <w:color w:val="212121"/>
        </w:rPr>
        <w:t xml:space="preserve">controlling a child through threats </w:t>
      </w:r>
    </w:p>
    <w:p w14:paraId="1515FCEC" w14:textId="77777777" w:rsidR="00C26462" w:rsidRPr="00DA25FB" w:rsidRDefault="00C26462" w:rsidP="00C26462">
      <w:pPr>
        <w:pStyle w:val="ListParagraph"/>
        <w:numPr>
          <w:ilvl w:val="1"/>
          <w:numId w:val="6"/>
        </w:numPr>
        <w:rPr>
          <w:rFonts w:ascii="Helvetica Neue" w:hAnsi="Helvetica Neue" w:cs="Arial"/>
          <w:color w:val="212121"/>
        </w:rPr>
      </w:pPr>
      <w:r w:rsidRPr="00DA25FB">
        <w:rPr>
          <w:rFonts w:ascii="Helvetica Neue" w:hAnsi="Helvetica Neue" w:cs="Arial"/>
          <w:color w:val="212121"/>
        </w:rPr>
        <w:t>exposing a child to sexual material and sexual acts</w:t>
      </w:r>
    </w:p>
    <w:p w14:paraId="07949499" w14:textId="77777777" w:rsidR="00C26462" w:rsidRPr="00DA25FB" w:rsidRDefault="00C26462" w:rsidP="00C26462">
      <w:pPr>
        <w:pStyle w:val="ListParagraph"/>
        <w:numPr>
          <w:ilvl w:val="1"/>
          <w:numId w:val="6"/>
        </w:numPr>
        <w:rPr>
          <w:rFonts w:ascii="Helvetica Neue" w:hAnsi="Helvetica Neue" w:cs="Arial"/>
          <w:color w:val="212121"/>
        </w:rPr>
      </w:pPr>
      <w:r w:rsidRPr="00DA25FB">
        <w:rPr>
          <w:rFonts w:ascii="Helvetica Neue" w:hAnsi="Helvetica Neue" w:cs="Arial"/>
          <w:color w:val="212121"/>
        </w:rPr>
        <w:t>exposing a child to family violence</w:t>
      </w:r>
    </w:p>
    <w:p w14:paraId="6A156129" w14:textId="77777777" w:rsidR="00C26462" w:rsidRPr="00DA25FB" w:rsidRDefault="00C26462" w:rsidP="00C26462">
      <w:pPr>
        <w:pStyle w:val="ListParagraph"/>
        <w:numPr>
          <w:ilvl w:val="0"/>
          <w:numId w:val="6"/>
        </w:numPr>
        <w:rPr>
          <w:rFonts w:ascii="Helvetica Neue" w:hAnsi="Helvetica Neue" w:cs="Arial"/>
          <w:color w:val="212121"/>
        </w:rPr>
      </w:pPr>
      <w:r w:rsidRPr="00DA25FB">
        <w:rPr>
          <w:rFonts w:ascii="Helvetica Neue" w:hAnsi="Helvetica Neue" w:cs="Arial"/>
          <w:color w:val="212121"/>
        </w:rPr>
        <w:t>Child abuse can be led by any member of a community or a family member. Abuse can impact anyone and it is never the victim’s fault.</w:t>
      </w:r>
    </w:p>
    <w:p w14:paraId="513D48D8" w14:textId="77777777" w:rsidR="00C26462" w:rsidRDefault="00C26462" w:rsidP="00C26462">
      <w:pPr>
        <w:rPr>
          <w:rFonts w:asciiTheme="majorHAnsi" w:hAnsiTheme="majorHAnsi"/>
        </w:rPr>
      </w:pPr>
    </w:p>
    <w:p w14:paraId="37207656" w14:textId="77777777" w:rsidR="00C26462" w:rsidRPr="00DA25FB" w:rsidRDefault="00C26462" w:rsidP="00C26462">
      <w:pPr>
        <w:rPr>
          <w:rFonts w:ascii="Helvetica Neue" w:eastAsia="MS Mincho" w:hAnsi="Helvetica Neue" w:cs="Arial"/>
          <w:color w:val="212121"/>
        </w:rPr>
      </w:pPr>
      <w:r w:rsidRPr="00DA25FB">
        <w:rPr>
          <w:rFonts w:ascii="Helvetica Neue" w:eastAsia="MS Mincho" w:hAnsi="Helvetica Neue" w:cs="Arial"/>
          <w:color w:val="212121"/>
        </w:rPr>
        <w:lastRenderedPageBreak/>
        <w:t xml:space="preserve">For more information on sexual abuse and sexual assault visit </w:t>
      </w:r>
      <w:hyperlink r:id="rId14" w:history="1">
        <w:r w:rsidRPr="00DA25FB">
          <w:rPr>
            <w:rFonts w:ascii="Helvetica Neue" w:eastAsia="MS Mincho" w:hAnsi="Helvetica Neue" w:cs="Arial"/>
            <w:color w:val="212121"/>
          </w:rPr>
          <w:t>Youth Central</w:t>
        </w:r>
      </w:hyperlink>
      <w:r w:rsidRPr="00DA25FB">
        <w:rPr>
          <w:rFonts w:ascii="Helvetica Neue" w:eastAsia="MS Mincho" w:hAnsi="Helvetica Neue" w:cs="Arial"/>
          <w:color w:val="212121"/>
        </w:rPr>
        <w:t xml:space="preserve">:   </w:t>
      </w:r>
      <w:hyperlink r:id="rId15" w:history="1">
        <w:r w:rsidRPr="00DA25FB">
          <w:rPr>
            <w:rStyle w:val="Hyperlink"/>
            <w:rFonts w:eastAsia="MS Mincho"/>
          </w:rPr>
          <w:t>http://www.youthcentral.vic.gov.au/know-your-rights/sexual-assault</w:t>
        </w:r>
      </w:hyperlink>
      <w:r w:rsidRPr="00DA25FB">
        <w:rPr>
          <w:rStyle w:val="Hyperlink"/>
          <w:rFonts w:eastAsia="MS Mincho"/>
        </w:rPr>
        <w:t xml:space="preserve"> .</w:t>
      </w:r>
      <w:r w:rsidRPr="00DA25FB">
        <w:rPr>
          <w:rFonts w:ascii="Helvetica Neue" w:eastAsia="MS Mincho" w:hAnsi="Helvetica Neue" w:cs="Arial"/>
          <w:color w:val="212121"/>
        </w:rPr>
        <w:t xml:space="preserve"> </w:t>
      </w:r>
    </w:p>
    <w:p w14:paraId="7368A259" w14:textId="77777777" w:rsidR="00C26462" w:rsidRDefault="00C26462" w:rsidP="00C26462">
      <w:pPr>
        <w:rPr>
          <w:rFonts w:eastAsia="MS Mincho" w:cs="Times New Roman"/>
          <w:bCs/>
          <w:color w:val="548DD4" w:themeColor="text2" w:themeTint="99"/>
          <w:sz w:val="28"/>
          <w:szCs w:val="28"/>
          <w:lang w:val="en-GB"/>
        </w:rPr>
      </w:pPr>
    </w:p>
    <w:p w14:paraId="78F10885" w14:textId="77777777" w:rsidR="00C26462" w:rsidRDefault="00C26462" w:rsidP="00C26462">
      <w:pPr>
        <w:rPr>
          <w:rFonts w:ascii="Helvetica Neue" w:eastAsia="MS Mincho" w:hAnsi="Helvetica Neue" w:cs="Arial"/>
          <w:bCs/>
          <w:iCs/>
          <w:caps/>
          <w:color w:val="E57216"/>
          <w:sz w:val="22"/>
          <w:szCs w:val="22"/>
        </w:rPr>
      </w:pPr>
    </w:p>
    <w:p w14:paraId="51E0D565" w14:textId="77777777" w:rsidR="00C26462" w:rsidRDefault="00C26462" w:rsidP="00C26462">
      <w:pPr>
        <w:rPr>
          <w:rFonts w:ascii="Helvetica Neue" w:eastAsia="MS Mincho" w:hAnsi="Helvetica Neue" w:cs="Arial"/>
          <w:bCs/>
          <w:iCs/>
          <w:caps/>
          <w:color w:val="E57216"/>
          <w:sz w:val="22"/>
          <w:szCs w:val="22"/>
        </w:rPr>
      </w:pPr>
    </w:p>
    <w:p w14:paraId="102919C2" w14:textId="77777777" w:rsidR="00C26462" w:rsidRPr="00DA25FB" w:rsidRDefault="00C26462" w:rsidP="00C26462">
      <w:pPr>
        <w:rPr>
          <w:rFonts w:ascii="Helvetica Neue" w:eastAsia="MS Mincho" w:hAnsi="Helvetica Neue" w:cs="Arial"/>
          <w:bCs/>
          <w:iCs/>
          <w:caps/>
          <w:color w:val="E57216"/>
          <w:sz w:val="22"/>
          <w:szCs w:val="22"/>
        </w:rPr>
      </w:pPr>
      <w:r w:rsidRPr="00DA25FB">
        <w:rPr>
          <w:rFonts w:ascii="Helvetica Neue" w:eastAsia="MS Mincho" w:hAnsi="Helvetica Neue" w:cs="Arial"/>
          <w:bCs/>
          <w:iCs/>
          <w:caps/>
          <w:color w:val="E57216"/>
          <w:sz w:val="22"/>
          <w:szCs w:val="22"/>
        </w:rPr>
        <w:t>What should I do if I have been abused or I feel unsafe?</w:t>
      </w:r>
    </w:p>
    <w:p w14:paraId="13CDF0D6" w14:textId="77777777" w:rsidR="00C26462" w:rsidRPr="00DA25FB" w:rsidRDefault="00C26462" w:rsidP="00C26462">
      <w:pPr>
        <w:pStyle w:val="ListParagraph"/>
        <w:rPr>
          <w:rFonts w:ascii="Helvetica Neue" w:hAnsi="Helvetica Neue" w:cs="Arial"/>
          <w:color w:val="212121"/>
        </w:rPr>
      </w:pPr>
    </w:p>
    <w:p w14:paraId="5E9CEE8C" w14:textId="77777777" w:rsidR="00C26462" w:rsidRPr="00DA25FB" w:rsidRDefault="00C26462" w:rsidP="00C26462">
      <w:pPr>
        <w:pStyle w:val="ListParagraph"/>
        <w:numPr>
          <w:ilvl w:val="0"/>
          <w:numId w:val="6"/>
        </w:numPr>
        <w:rPr>
          <w:rFonts w:ascii="Helvetica Neue" w:hAnsi="Helvetica Neue" w:cs="Arial"/>
          <w:color w:val="212121"/>
        </w:rPr>
      </w:pPr>
      <w:r w:rsidRPr="00DA25FB">
        <w:rPr>
          <w:rFonts w:ascii="Helvetica Neue" w:hAnsi="Helvetica Neue" w:cs="Arial"/>
          <w:color w:val="212121"/>
        </w:rPr>
        <w:t xml:space="preserve">You should talk to an adult you trust. </w:t>
      </w:r>
    </w:p>
    <w:p w14:paraId="45786287" w14:textId="77777777" w:rsidR="00C26462" w:rsidRPr="00DA25FB" w:rsidRDefault="00C26462" w:rsidP="00C26462">
      <w:pPr>
        <w:pStyle w:val="ListParagraph"/>
        <w:numPr>
          <w:ilvl w:val="0"/>
          <w:numId w:val="6"/>
        </w:numPr>
        <w:rPr>
          <w:rFonts w:ascii="Helvetica Neue" w:hAnsi="Helvetica Neue" w:cs="Arial"/>
          <w:color w:val="212121"/>
        </w:rPr>
      </w:pPr>
      <w:r w:rsidRPr="00DA25FB">
        <w:rPr>
          <w:rFonts w:ascii="Helvetica Neue" w:hAnsi="Helvetica Neue" w:cs="Arial"/>
          <w:color w:val="212121"/>
        </w:rPr>
        <w:t xml:space="preserve">If you have been abused, or feel unsafe or threatened in any way you don’t have to deal with this on your own.  </w:t>
      </w:r>
    </w:p>
    <w:p w14:paraId="36689D93" w14:textId="77777777" w:rsidR="00C26462" w:rsidRPr="00DA25FB" w:rsidRDefault="00C26462" w:rsidP="00C26462">
      <w:pPr>
        <w:pStyle w:val="ListParagraph"/>
        <w:numPr>
          <w:ilvl w:val="0"/>
          <w:numId w:val="6"/>
        </w:numPr>
        <w:rPr>
          <w:rFonts w:ascii="Helvetica Neue" w:hAnsi="Helvetica Neue" w:cs="Arial"/>
          <w:color w:val="212121"/>
        </w:rPr>
      </w:pPr>
      <w:r w:rsidRPr="00DA25FB">
        <w:rPr>
          <w:rFonts w:ascii="Helvetica Neue" w:hAnsi="Helvetica Neue" w:cs="Arial"/>
          <w:color w:val="212121"/>
        </w:rPr>
        <w:t xml:space="preserve">Abuse is never your fault and you should tell a trusted adult so you can get the help and support you need to feel safe and protected. Talking to someone won’t get you in trouble. </w:t>
      </w:r>
    </w:p>
    <w:p w14:paraId="6671E3A5" w14:textId="77777777" w:rsidR="00C26462" w:rsidRPr="00DA25FB" w:rsidRDefault="00C26462" w:rsidP="00C26462">
      <w:pPr>
        <w:pStyle w:val="ListParagraph"/>
        <w:numPr>
          <w:ilvl w:val="0"/>
          <w:numId w:val="6"/>
        </w:numPr>
        <w:rPr>
          <w:rFonts w:ascii="Helvetica Neue" w:hAnsi="Helvetica Neue" w:cs="Arial"/>
          <w:color w:val="212121"/>
        </w:rPr>
      </w:pPr>
      <w:r w:rsidRPr="00DA25FB">
        <w:rPr>
          <w:rFonts w:ascii="Helvetica Neue" w:hAnsi="Helvetica Neue" w:cs="Arial"/>
          <w:color w:val="212121"/>
        </w:rPr>
        <w:t>You can tell a teacher or any adult at your school.  They will be able to help you.</w:t>
      </w:r>
    </w:p>
    <w:p w14:paraId="3A372994" w14:textId="77777777" w:rsidR="00C26462" w:rsidRDefault="00C26462" w:rsidP="00C26462"/>
    <w:p w14:paraId="7142D72C" w14:textId="77777777" w:rsidR="00C26462" w:rsidRPr="00DA25FB" w:rsidRDefault="00C26462" w:rsidP="00C26462">
      <w:pPr>
        <w:rPr>
          <w:rFonts w:ascii="Helvetica Neue" w:eastAsia="MS Mincho" w:hAnsi="Helvetica Neue" w:cs="Arial"/>
          <w:bCs/>
          <w:iCs/>
          <w:caps/>
          <w:color w:val="E57216"/>
          <w:sz w:val="22"/>
          <w:szCs w:val="22"/>
        </w:rPr>
      </w:pPr>
      <w:r w:rsidRPr="00DA25FB">
        <w:rPr>
          <w:rFonts w:ascii="Helvetica Neue" w:eastAsia="MS Mincho" w:hAnsi="Helvetica Neue" w:cs="Arial"/>
          <w:bCs/>
          <w:iCs/>
          <w:caps/>
          <w:color w:val="E57216"/>
          <w:sz w:val="22"/>
          <w:szCs w:val="22"/>
        </w:rPr>
        <w:t>What should I do if I think someone I know has been abused or is unsafe?</w:t>
      </w:r>
    </w:p>
    <w:p w14:paraId="2C45ACF8" w14:textId="77777777" w:rsidR="00C26462" w:rsidRPr="00DA25FB" w:rsidRDefault="00C26462" w:rsidP="00C26462">
      <w:pPr>
        <w:pStyle w:val="ListParagraph"/>
        <w:rPr>
          <w:rFonts w:ascii="Helvetica Neue" w:hAnsi="Helvetica Neue" w:cs="Arial"/>
          <w:color w:val="212121"/>
        </w:rPr>
      </w:pPr>
    </w:p>
    <w:p w14:paraId="080974D9" w14:textId="77777777" w:rsidR="00C26462" w:rsidRPr="00DA25FB" w:rsidRDefault="00C26462" w:rsidP="00C26462">
      <w:pPr>
        <w:pStyle w:val="ListParagraph"/>
        <w:numPr>
          <w:ilvl w:val="0"/>
          <w:numId w:val="6"/>
        </w:numPr>
        <w:rPr>
          <w:rFonts w:ascii="Helvetica Neue" w:hAnsi="Helvetica Neue" w:cs="Arial"/>
          <w:color w:val="212121"/>
        </w:rPr>
      </w:pPr>
      <w:r w:rsidRPr="00DA25FB">
        <w:rPr>
          <w:rFonts w:ascii="Helvetica Neue" w:hAnsi="Helvetica Neue" w:cs="Arial"/>
          <w:color w:val="212121"/>
        </w:rPr>
        <w:t>You should talk to an adult you trust.  Any staff member at your school will be able to help.</w:t>
      </w:r>
    </w:p>
    <w:p w14:paraId="6DD458A2" w14:textId="77777777" w:rsidR="00C26462" w:rsidRPr="00DA25FB" w:rsidRDefault="00C26462" w:rsidP="00C26462">
      <w:pPr>
        <w:pStyle w:val="ListParagraph"/>
        <w:numPr>
          <w:ilvl w:val="0"/>
          <w:numId w:val="6"/>
        </w:numPr>
        <w:rPr>
          <w:rFonts w:ascii="Helvetica Neue" w:hAnsi="Helvetica Neue" w:cs="Arial"/>
          <w:color w:val="212121"/>
        </w:rPr>
      </w:pPr>
      <w:r w:rsidRPr="00DA25FB">
        <w:rPr>
          <w:rFonts w:ascii="Helvetica Neue" w:hAnsi="Helvetica Neue" w:cs="Arial"/>
          <w:color w:val="212121"/>
        </w:rPr>
        <w:t xml:space="preserve">You can also help your friend by encouraging them to tell a trusted adult. </w:t>
      </w:r>
    </w:p>
    <w:p w14:paraId="06593AB6" w14:textId="77777777" w:rsidR="00C26462" w:rsidRDefault="00C26462" w:rsidP="00C26462">
      <w:pPr>
        <w:rPr>
          <w:rFonts w:asciiTheme="majorHAnsi" w:hAnsiTheme="majorHAnsi"/>
        </w:rPr>
      </w:pPr>
    </w:p>
    <w:p w14:paraId="282E1556" w14:textId="77777777" w:rsidR="00C26462" w:rsidRPr="00DA25FB" w:rsidRDefault="00C26462" w:rsidP="00C26462">
      <w:pPr>
        <w:rPr>
          <w:rFonts w:ascii="Helvetica Neue" w:eastAsia="MS Mincho" w:hAnsi="Helvetica Neue" w:cs="Arial"/>
          <w:bCs/>
          <w:iCs/>
          <w:caps/>
          <w:color w:val="E57216"/>
          <w:sz w:val="22"/>
          <w:szCs w:val="22"/>
        </w:rPr>
      </w:pPr>
      <w:r w:rsidRPr="00DA25FB">
        <w:rPr>
          <w:rFonts w:ascii="Helvetica Neue" w:eastAsia="MS Mincho" w:hAnsi="Helvetica Neue" w:cs="Arial"/>
          <w:bCs/>
          <w:iCs/>
          <w:caps/>
          <w:color w:val="E57216"/>
          <w:sz w:val="22"/>
          <w:szCs w:val="22"/>
        </w:rPr>
        <w:t xml:space="preserve">What if my friend doesn’t want to tell an adult? </w:t>
      </w:r>
    </w:p>
    <w:p w14:paraId="0AF54715" w14:textId="77777777" w:rsidR="00C26462" w:rsidRDefault="00C26462" w:rsidP="00C26462">
      <w:pPr>
        <w:rPr>
          <w:rFonts w:asciiTheme="majorHAnsi" w:hAnsiTheme="majorHAnsi"/>
        </w:rPr>
      </w:pPr>
    </w:p>
    <w:p w14:paraId="7EB4A500" w14:textId="77777777" w:rsidR="00C26462" w:rsidRPr="00DA25FB" w:rsidRDefault="00C26462" w:rsidP="00C26462">
      <w:pPr>
        <w:pStyle w:val="ListParagraph"/>
        <w:numPr>
          <w:ilvl w:val="0"/>
          <w:numId w:val="6"/>
        </w:numPr>
        <w:rPr>
          <w:rFonts w:ascii="Helvetica Neue" w:hAnsi="Helvetica Neue" w:cs="Arial"/>
          <w:color w:val="212121"/>
        </w:rPr>
      </w:pPr>
      <w:r w:rsidRPr="00DA25FB">
        <w:rPr>
          <w:rFonts w:ascii="Helvetica Neue" w:hAnsi="Helvetica Neue" w:cs="Arial"/>
          <w:color w:val="212121"/>
        </w:rPr>
        <w:t xml:space="preserve">You should still tell an adult you trust on your friend’s behalf.  </w:t>
      </w:r>
    </w:p>
    <w:p w14:paraId="732AEFED" w14:textId="77777777" w:rsidR="00C26462" w:rsidRPr="00DA25FB" w:rsidRDefault="00C26462" w:rsidP="00C26462">
      <w:pPr>
        <w:pStyle w:val="ListParagraph"/>
        <w:numPr>
          <w:ilvl w:val="0"/>
          <w:numId w:val="6"/>
        </w:numPr>
        <w:rPr>
          <w:rFonts w:ascii="Helvetica Neue" w:hAnsi="Helvetica Neue" w:cs="Arial"/>
          <w:color w:val="212121"/>
        </w:rPr>
      </w:pPr>
      <w:r w:rsidRPr="00DA25FB">
        <w:rPr>
          <w:rFonts w:ascii="Helvetica Neue" w:hAnsi="Helvetica Neue" w:cs="Arial"/>
          <w:color w:val="212121"/>
        </w:rPr>
        <w:t>Even if your friend has specifically asked you not to tell an adult, you still should. It is more important to make sure that your friend is helped and feels protected.</w:t>
      </w:r>
    </w:p>
    <w:p w14:paraId="51434BC3" w14:textId="77777777" w:rsidR="00C26462" w:rsidRDefault="00C26462" w:rsidP="00C26462"/>
    <w:p w14:paraId="1DBE4AA3" w14:textId="77777777" w:rsidR="00C26462" w:rsidRPr="00DA25FB" w:rsidRDefault="00C26462" w:rsidP="00C26462">
      <w:pPr>
        <w:rPr>
          <w:rFonts w:ascii="Helvetica Neue" w:eastAsia="MS Mincho" w:hAnsi="Helvetica Neue" w:cs="Arial"/>
          <w:bCs/>
          <w:iCs/>
          <w:caps/>
          <w:color w:val="E57216"/>
          <w:sz w:val="22"/>
          <w:szCs w:val="22"/>
        </w:rPr>
      </w:pPr>
      <w:r w:rsidRPr="00DA25FB">
        <w:rPr>
          <w:rFonts w:ascii="Helvetica Neue" w:eastAsia="MS Mincho" w:hAnsi="Helvetica Neue" w:cs="Arial"/>
          <w:bCs/>
          <w:iCs/>
          <w:caps/>
          <w:color w:val="E57216"/>
          <w:sz w:val="22"/>
          <w:szCs w:val="22"/>
        </w:rPr>
        <w:t>What will happen if I tell an adult at the school that I feel unsafe, or that I know someone who is unsafe?</w:t>
      </w:r>
    </w:p>
    <w:p w14:paraId="28421E0B" w14:textId="77777777" w:rsidR="00C26462" w:rsidRDefault="00C26462" w:rsidP="00C26462"/>
    <w:p w14:paraId="0B8742C6" w14:textId="77777777" w:rsidR="00C26462" w:rsidRPr="00DA25FB" w:rsidRDefault="00C26462" w:rsidP="00C26462">
      <w:pPr>
        <w:pStyle w:val="ListParagraph"/>
        <w:numPr>
          <w:ilvl w:val="0"/>
          <w:numId w:val="6"/>
        </w:numPr>
        <w:rPr>
          <w:rFonts w:ascii="Helvetica Neue" w:hAnsi="Helvetica Neue" w:cs="Arial"/>
          <w:color w:val="212121"/>
        </w:rPr>
      </w:pPr>
      <w:r w:rsidRPr="00DA25FB">
        <w:rPr>
          <w:rFonts w:ascii="Helvetica Neue" w:hAnsi="Helvetica Neue" w:cs="Arial"/>
          <w:color w:val="212121"/>
        </w:rPr>
        <w:t>You will be helped.</w:t>
      </w:r>
    </w:p>
    <w:p w14:paraId="5F1950F0" w14:textId="77777777" w:rsidR="00C26462" w:rsidRPr="00DA25FB" w:rsidRDefault="00C26462" w:rsidP="00C26462">
      <w:pPr>
        <w:pStyle w:val="ListParagraph"/>
        <w:numPr>
          <w:ilvl w:val="0"/>
          <w:numId w:val="6"/>
        </w:numPr>
        <w:rPr>
          <w:rFonts w:ascii="Helvetica Neue" w:hAnsi="Helvetica Neue" w:cs="Arial"/>
          <w:color w:val="212121"/>
        </w:rPr>
      </w:pPr>
      <w:r w:rsidRPr="00DA25FB">
        <w:rPr>
          <w:rFonts w:ascii="Helvetica Neue" w:hAnsi="Helvetica Neue" w:cs="Arial"/>
          <w:color w:val="212121"/>
        </w:rPr>
        <w:t>Teachers and other adults at your school must listen to your concerns and help you.</w:t>
      </w:r>
    </w:p>
    <w:p w14:paraId="6942EB11" w14:textId="77777777" w:rsidR="00C26462" w:rsidRPr="00DA25FB" w:rsidRDefault="00C26462" w:rsidP="00C26462">
      <w:pPr>
        <w:pStyle w:val="ListParagraph"/>
        <w:numPr>
          <w:ilvl w:val="0"/>
          <w:numId w:val="6"/>
        </w:numPr>
        <w:rPr>
          <w:rFonts w:ascii="Helvetica Neue" w:hAnsi="Helvetica Neue" w:cs="Arial"/>
          <w:color w:val="212121"/>
        </w:rPr>
      </w:pPr>
      <w:r w:rsidRPr="00DA25FB">
        <w:rPr>
          <w:rFonts w:ascii="Helvetica Neue" w:hAnsi="Helvetica Neue" w:cs="Arial"/>
          <w:color w:val="212121"/>
        </w:rPr>
        <w:t>The information will not be shared with the person who is making you feeling unsafe.</w:t>
      </w:r>
    </w:p>
    <w:p w14:paraId="4740C9E3" w14:textId="77777777" w:rsidR="00C26462" w:rsidRPr="00DA25FB" w:rsidRDefault="00C26462" w:rsidP="00C26462">
      <w:pPr>
        <w:pStyle w:val="ListParagraph"/>
        <w:numPr>
          <w:ilvl w:val="0"/>
          <w:numId w:val="6"/>
        </w:numPr>
        <w:rPr>
          <w:rFonts w:ascii="Helvetica Neue" w:hAnsi="Helvetica Neue" w:cs="Arial"/>
          <w:color w:val="212121"/>
        </w:rPr>
      </w:pPr>
      <w:r w:rsidRPr="00DA25FB">
        <w:rPr>
          <w:rFonts w:ascii="Helvetica Neue" w:hAnsi="Helvetica Neue" w:cs="Arial"/>
          <w:color w:val="212121"/>
        </w:rPr>
        <w:t>Information will only be shared with people who can support and protect you.</w:t>
      </w:r>
    </w:p>
    <w:p w14:paraId="1B8DD3B9" w14:textId="77777777" w:rsidR="00C26462" w:rsidRPr="00DA25FB" w:rsidRDefault="00C26462" w:rsidP="00C26462">
      <w:pPr>
        <w:pStyle w:val="ListParagraph"/>
        <w:numPr>
          <w:ilvl w:val="0"/>
          <w:numId w:val="6"/>
        </w:numPr>
        <w:rPr>
          <w:rFonts w:ascii="Helvetica Neue" w:hAnsi="Helvetica Neue" w:cs="Arial"/>
          <w:color w:val="212121"/>
        </w:rPr>
      </w:pPr>
      <w:r w:rsidRPr="00DA25FB">
        <w:rPr>
          <w:rFonts w:ascii="Helvetica Neue" w:hAnsi="Helvetica Neue" w:cs="Arial"/>
          <w:color w:val="212121"/>
        </w:rPr>
        <w:t xml:space="preserve">In some </w:t>
      </w:r>
      <w:proofErr w:type="gramStart"/>
      <w:r w:rsidRPr="00DA25FB">
        <w:rPr>
          <w:rFonts w:ascii="Helvetica Neue" w:hAnsi="Helvetica Neue" w:cs="Arial"/>
          <w:color w:val="212121"/>
        </w:rPr>
        <w:t>cases</w:t>
      </w:r>
      <w:proofErr w:type="gramEnd"/>
      <w:r w:rsidRPr="00DA25FB">
        <w:rPr>
          <w:rFonts w:ascii="Helvetica Neue" w:hAnsi="Helvetica Neue" w:cs="Arial"/>
          <w:color w:val="212121"/>
        </w:rPr>
        <w:t xml:space="preserve"> the people helping you are required by law to tell the police, the Department of Health and Human Services’ Child Protection services and/or your family to prevent any further abuse, or risk of abuse. </w:t>
      </w:r>
    </w:p>
    <w:p w14:paraId="2B0013E9" w14:textId="77777777" w:rsidR="00C26462" w:rsidRPr="008B0BF5" w:rsidRDefault="00C26462" w:rsidP="00C26462">
      <w:pPr>
        <w:rPr>
          <w:rFonts w:asciiTheme="majorHAnsi" w:hAnsiTheme="majorHAnsi"/>
        </w:rPr>
      </w:pPr>
    </w:p>
    <w:p w14:paraId="3D0891DC" w14:textId="77777777" w:rsidR="00C26462" w:rsidRPr="00DA25FB" w:rsidRDefault="00C26462" w:rsidP="00C26462">
      <w:pPr>
        <w:rPr>
          <w:rFonts w:ascii="Helvetica Neue" w:eastAsia="MS Mincho" w:hAnsi="Helvetica Neue" w:cs="Arial"/>
          <w:bCs/>
          <w:iCs/>
          <w:caps/>
          <w:color w:val="E57216"/>
          <w:sz w:val="22"/>
          <w:szCs w:val="22"/>
        </w:rPr>
      </w:pPr>
      <w:r w:rsidRPr="00DA25FB">
        <w:rPr>
          <w:rFonts w:ascii="Helvetica Neue" w:eastAsia="MS Mincho" w:hAnsi="Helvetica Neue" w:cs="Arial"/>
          <w:bCs/>
          <w:iCs/>
          <w:caps/>
          <w:color w:val="E57216"/>
          <w:sz w:val="22"/>
          <w:szCs w:val="22"/>
        </w:rPr>
        <w:t>What if I don’t feel like I can talk to anyone at my school?</w:t>
      </w:r>
    </w:p>
    <w:p w14:paraId="0CD071F4" w14:textId="77777777" w:rsidR="00C26462" w:rsidRDefault="00C26462" w:rsidP="00C26462">
      <w:pPr>
        <w:rPr>
          <w:rFonts w:asciiTheme="majorHAnsi" w:hAnsiTheme="majorHAnsi"/>
        </w:rPr>
      </w:pPr>
    </w:p>
    <w:p w14:paraId="33B046A1" w14:textId="77777777" w:rsidR="00C26462" w:rsidRPr="00DA25FB" w:rsidRDefault="00C26462" w:rsidP="00C26462">
      <w:pPr>
        <w:pStyle w:val="ListParagraph"/>
        <w:numPr>
          <w:ilvl w:val="0"/>
          <w:numId w:val="7"/>
        </w:numPr>
        <w:rPr>
          <w:rFonts w:ascii="Helvetica Neue" w:hAnsi="Helvetica Neue" w:cs="Arial"/>
          <w:color w:val="212121"/>
        </w:rPr>
      </w:pPr>
      <w:r w:rsidRPr="00DA25FB">
        <w:rPr>
          <w:rFonts w:ascii="Helvetica Neue" w:hAnsi="Helvetica Neue" w:cs="Arial"/>
          <w:color w:val="212121"/>
        </w:rPr>
        <w:t xml:space="preserve">You should still find a trusted adult to talk to. </w:t>
      </w:r>
    </w:p>
    <w:p w14:paraId="0C924FAE" w14:textId="77777777" w:rsidR="00C26462" w:rsidRPr="00DA25FB" w:rsidRDefault="00C26462" w:rsidP="00C26462">
      <w:pPr>
        <w:pStyle w:val="ListParagraph"/>
        <w:numPr>
          <w:ilvl w:val="0"/>
          <w:numId w:val="7"/>
        </w:numPr>
        <w:rPr>
          <w:rFonts w:ascii="Helvetica Neue" w:hAnsi="Helvetica Neue" w:cs="Arial"/>
          <w:color w:val="212121"/>
        </w:rPr>
      </w:pPr>
      <w:r w:rsidRPr="00DA25FB">
        <w:rPr>
          <w:rFonts w:ascii="Helvetica Neue" w:hAnsi="Helvetica Neue" w:cs="Arial"/>
          <w:color w:val="212121"/>
        </w:rPr>
        <w:t xml:space="preserve">Abuse or feeling uncomfortable is too big to deal with on your own.  </w:t>
      </w:r>
    </w:p>
    <w:p w14:paraId="64077ABC" w14:textId="77777777" w:rsidR="00C26462" w:rsidRDefault="00C26462" w:rsidP="00C26462">
      <w:pPr>
        <w:rPr>
          <w:rFonts w:asciiTheme="majorHAnsi" w:hAnsiTheme="majorHAnsi"/>
        </w:rPr>
      </w:pPr>
    </w:p>
    <w:p w14:paraId="39675FEE" w14:textId="77777777" w:rsidR="00C26462" w:rsidRDefault="00C26462" w:rsidP="00C26462">
      <w:pPr>
        <w:rPr>
          <w:rFonts w:ascii="Helvetica Neue" w:eastAsia="MS Mincho" w:hAnsi="Helvetica Neue" w:cs="Arial"/>
          <w:bCs/>
          <w:iCs/>
          <w:caps/>
          <w:color w:val="E57216"/>
          <w:sz w:val="22"/>
          <w:szCs w:val="22"/>
        </w:rPr>
      </w:pPr>
    </w:p>
    <w:p w14:paraId="4DD7F7F0" w14:textId="77777777" w:rsidR="00C26462" w:rsidRDefault="00C26462" w:rsidP="00C26462">
      <w:pPr>
        <w:rPr>
          <w:rFonts w:ascii="Helvetica Neue" w:eastAsia="MS Mincho" w:hAnsi="Helvetica Neue" w:cs="Arial"/>
          <w:bCs/>
          <w:iCs/>
          <w:caps/>
          <w:color w:val="E57216"/>
          <w:sz w:val="22"/>
          <w:szCs w:val="22"/>
        </w:rPr>
      </w:pPr>
    </w:p>
    <w:p w14:paraId="0DFC64CD" w14:textId="77777777" w:rsidR="00C26462" w:rsidRPr="00DA25FB" w:rsidRDefault="00C26462" w:rsidP="00C26462">
      <w:pPr>
        <w:rPr>
          <w:rFonts w:ascii="Helvetica Neue" w:eastAsia="MS Mincho" w:hAnsi="Helvetica Neue" w:cs="Arial"/>
          <w:bCs/>
          <w:iCs/>
          <w:caps/>
          <w:color w:val="E57216"/>
          <w:sz w:val="22"/>
          <w:szCs w:val="22"/>
        </w:rPr>
      </w:pPr>
      <w:r w:rsidRPr="00DA25FB">
        <w:rPr>
          <w:rFonts w:ascii="Helvetica Neue" w:eastAsia="MS Mincho" w:hAnsi="Helvetica Neue" w:cs="Arial"/>
          <w:bCs/>
          <w:iCs/>
          <w:caps/>
          <w:color w:val="E57216"/>
          <w:sz w:val="22"/>
          <w:szCs w:val="22"/>
        </w:rPr>
        <w:t>There are many people who can support you to feel safe and protected. You can:</w:t>
      </w:r>
    </w:p>
    <w:p w14:paraId="26B3D288" w14:textId="77777777" w:rsidR="00C26462" w:rsidRDefault="00C26462" w:rsidP="00C26462">
      <w:pPr>
        <w:rPr>
          <w:rFonts w:asciiTheme="majorHAnsi" w:hAnsiTheme="majorHAnsi"/>
        </w:rPr>
      </w:pPr>
    </w:p>
    <w:p w14:paraId="5BA07EE0" w14:textId="77777777" w:rsidR="00C26462" w:rsidRPr="00E56D83" w:rsidRDefault="00C26462" w:rsidP="00C26462">
      <w:pPr>
        <w:pStyle w:val="ListParagraph"/>
        <w:numPr>
          <w:ilvl w:val="0"/>
          <w:numId w:val="5"/>
        </w:numPr>
        <w:rPr>
          <w:rFonts w:ascii="Helvetica Neue" w:hAnsi="Helvetica Neue" w:cs="Arial"/>
          <w:color w:val="212121"/>
        </w:rPr>
      </w:pPr>
      <w:r w:rsidRPr="00E56D83">
        <w:rPr>
          <w:rFonts w:ascii="Helvetica Neue" w:hAnsi="Helvetica Neue" w:cs="Arial"/>
          <w:color w:val="212121"/>
        </w:rPr>
        <w:t xml:space="preserve">visit </w:t>
      </w:r>
      <w:hyperlink r:id="rId16" w:history="1">
        <w:r w:rsidRPr="00E56D83">
          <w:rPr>
            <w:rFonts w:ascii="Helvetica Neue" w:hAnsi="Helvetica Neue" w:cs="Arial"/>
            <w:color w:val="212121"/>
          </w:rPr>
          <w:t>eHeadspace</w:t>
        </w:r>
      </w:hyperlink>
      <w:r w:rsidRPr="00E56D83">
        <w:rPr>
          <w:rFonts w:ascii="Helvetica Neue" w:hAnsi="Helvetica Neue" w:cs="Arial"/>
          <w:color w:val="212121"/>
        </w:rPr>
        <w:t xml:space="preserve"> (which provides an online and a 9am-1am telephone support service) </w:t>
      </w:r>
      <w:hyperlink r:id="rId17" w:history="1">
        <w:r w:rsidRPr="007937A7">
          <w:rPr>
            <w:rStyle w:val="Hyperlink"/>
          </w:rPr>
          <w:t>www.eheadspace.org.au</w:t>
        </w:r>
      </w:hyperlink>
      <w:r w:rsidRPr="007937A7">
        <w:rPr>
          <w:rStyle w:val="Hyperlink"/>
        </w:rPr>
        <w:t xml:space="preserve"> </w:t>
      </w:r>
      <w:r w:rsidRPr="00E56D83">
        <w:rPr>
          <w:rFonts w:ascii="Helvetica Neue" w:hAnsi="Helvetica Neue" w:cs="Arial"/>
          <w:color w:val="212121"/>
        </w:rPr>
        <w:t xml:space="preserve"> or 1800 650 850 </w:t>
      </w:r>
    </w:p>
    <w:p w14:paraId="37303E8D" w14:textId="77777777" w:rsidR="00C26462" w:rsidRPr="00E56D83" w:rsidRDefault="00C26462" w:rsidP="00C26462">
      <w:pPr>
        <w:pStyle w:val="ListParagraph"/>
        <w:numPr>
          <w:ilvl w:val="0"/>
          <w:numId w:val="5"/>
        </w:numPr>
        <w:rPr>
          <w:rFonts w:ascii="Helvetica Neue" w:hAnsi="Helvetica Neue" w:cs="Arial"/>
          <w:color w:val="212121"/>
        </w:rPr>
      </w:pPr>
      <w:r w:rsidRPr="00E56D83">
        <w:rPr>
          <w:rFonts w:ascii="Helvetica Neue" w:hAnsi="Helvetica Neue" w:cs="Arial"/>
          <w:color w:val="212121"/>
        </w:rPr>
        <w:t xml:space="preserve">call </w:t>
      </w:r>
      <w:proofErr w:type="spellStart"/>
      <w:r w:rsidRPr="00E56D83">
        <w:rPr>
          <w:rFonts w:ascii="Helvetica Neue" w:hAnsi="Helvetica Neue" w:cs="Arial"/>
          <w:color w:val="212121"/>
        </w:rPr>
        <w:t>KidsHelp</w:t>
      </w:r>
      <w:proofErr w:type="spellEnd"/>
      <w:r w:rsidRPr="00E56D83">
        <w:rPr>
          <w:rFonts w:ascii="Helvetica Neue" w:hAnsi="Helvetica Neue" w:cs="Arial"/>
          <w:color w:val="212121"/>
        </w:rPr>
        <w:t xml:space="preserve"> Line on 1800 55 1800 or visit for </w:t>
      </w:r>
      <w:proofErr w:type="gramStart"/>
      <w:r w:rsidRPr="00E56D83">
        <w:rPr>
          <w:rFonts w:ascii="Helvetica Neue" w:hAnsi="Helvetica Neue" w:cs="Arial"/>
          <w:color w:val="212121"/>
        </w:rPr>
        <w:t>24 hour</w:t>
      </w:r>
      <w:proofErr w:type="gramEnd"/>
      <w:r w:rsidRPr="00E56D83">
        <w:rPr>
          <w:rFonts w:ascii="Helvetica Neue" w:hAnsi="Helvetica Neue" w:cs="Arial"/>
          <w:color w:val="212121"/>
        </w:rPr>
        <w:t xml:space="preserve"> support</w:t>
      </w:r>
    </w:p>
    <w:p w14:paraId="50DC85A2" w14:textId="77777777" w:rsidR="00C26462" w:rsidRPr="00E56D83" w:rsidRDefault="00C26462" w:rsidP="00C26462">
      <w:pPr>
        <w:pStyle w:val="ListParagraph"/>
        <w:numPr>
          <w:ilvl w:val="0"/>
          <w:numId w:val="5"/>
        </w:numPr>
        <w:rPr>
          <w:rFonts w:ascii="Helvetica Neue" w:hAnsi="Helvetica Neue" w:cs="Arial"/>
          <w:color w:val="212121"/>
        </w:rPr>
      </w:pPr>
      <w:r w:rsidRPr="00E56D83">
        <w:rPr>
          <w:rFonts w:ascii="Helvetica Neue" w:hAnsi="Helvetica Neue" w:cs="Arial"/>
          <w:color w:val="212121"/>
        </w:rPr>
        <w:t xml:space="preserve">call or visit your local police station or call 000. </w:t>
      </w:r>
    </w:p>
    <w:p w14:paraId="36FF6C99" w14:textId="77777777" w:rsidR="00C26462" w:rsidRPr="00DA25FB" w:rsidRDefault="00C26462" w:rsidP="00C26462">
      <w:pPr>
        <w:pStyle w:val="ListParagraph"/>
        <w:numPr>
          <w:ilvl w:val="0"/>
          <w:numId w:val="5"/>
        </w:numPr>
        <w:rPr>
          <w:rFonts w:ascii="Helvetica Neue" w:hAnsi="Helvetica Neue" w:cs="Arial"/>
          <w:color w:val="212121"/>
        </w:rPr>
      </w:pPr>
      <w:r w:rsidRPr="00DA25FB">
        <w:rPr>
          <w:rFonts w:ascii="Helvetica Neue" w:hAnsi="Helvetica Neue" w:cs="Arial"/>
          <w:color w:val="212121"/>
        </w:rPr>
        <w:t>Talk to your doctor, psychologist, social worker, welfare officer, or another trusted adult.</w:t>
      </w:r>
    </w:p>
    <w:p w14:paraId="7FF5EDC3" w14:textId="77777777" w:rsidR="00C26462" w:rsidRPr="006E07B6" w:rsidRDefault="00C26462" w:rsidP="00C26462">
      <w:pPr>
        <w:rPr>
          <w:rFonts w:asciiTheme="majorHAnsi" w:hAnsiTheme="majorHAnsi"/>
        </w:rPr>
      </w:pPr>
    </w:p>
    <w:p w14:paraId="6952C5B9" w14:textId="12B07F54" w:rsidR="00E916C9" w:rsidRPr="00E916C9" w:rsidRDefault="00E916C9" w:rsidP="00C26462">
      <w:pPr>
        <w:pStyle w:val="Heading3"/>
      </w:pPr>
    </w:p>
    <w:sectPr w:rsidR="00E916C9" w:rsidRPr="00E916C9" w:rsidSect="007C6B33">
      <w:headerReference w:type="default" r:id="rId18"/>
      <w:footerReference w:type="default" r:id="rId19"/>
      <w:pgSz w:w="11900" w:h="16820"/>
      <w:pgMar w:top="1104" w:right="1701" w:bottom="1134"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C117D" w14:textId="77777777" w:rsidR="00CB33E7" w:rsidRDefault="00CB33E7" w:rsidP="007035DD">
      <w:r>
        <w:separator/>
      </w:r>
    </w:p>
  </w:endnote>
  <w:endnote w:type="continuationSeparator" w:id="0">
    <w:p w14:paraId="412B0925" w14:textId="77777777" w:rsidR="00CB33E7" w:rsidRDefault="00CB33E7" w:rsidP="0070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Microsoft YaHei"/>
    <w:charset w:val="00"/>
    <w:family w:val="auto"/>
    <w:pitch w:val="variable"/>
    <w:sig w:usb0="00000001" w:usb1="5000205B" w:usb2="00000002" w:usb3="00000000" w:csb0="00000007"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56C9F" w14:textId="77777777" w:rsidR="00220781" w:rsidRPr="00C45083" w:rsidRDefault="00C45083" w:rsidP="00CE7DE2">
    <w:pPr>
      <w:pStyle w:val="Footer"/>
      <w:rPr>
        <w:lang w:val="en-AU"/>
      </w:rPr>
    </w:pPr>
    <w:r w:rsidRPr="00C45083">
      <w:rPr>
        <w:b/>
        <w:lang w:val="en-AU"/>
      </w:rPr>
      <w:t>PROTECT</w:t>
    </w:r>
    <w:r>
      <w:rPr>
        <w:lang w:val="en-AU"/>
      </w:rPr>
      <w:t xml:space="preserve"> | The Department of Education and Training |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6E0E5" w14:textId="77777777" w:rsidR="00CB33E7" w:rsidRDefault="00CB33E7" w:rsidP="007035DD">
      <w:r>
        <w:separator/>
      </w:r>
    </w:p>
  </w:footnote>
  <w:footnote w:type="continuationSeparator" w:id="0">
    <w:p w14:paraId="5A1E0301" w14:textId="77777777" w:rsidR="00CB33E7" w:rsidRDefault="00CB33E7" w:rsidP="00703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7E8BF" w14:textId="77777777" w:rsidR="00DC3C82" w:rsidRDefault="00DC3C82" w:rsidP="00FA1474"/>
  <w:p w14:paraId="2B78D396" w14:textId="77777777" w:rsidR="00220781" w:rsidRPr="00987579" w:rsidRDefault="00220781" w:rsidP="00FA1474">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F2A6A"/>
    <w:multiLevelType w:val="hybridMultilevel"/>
    <w:tmpl w:val="C3B6A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5F2A00"/>
    <w:multiLevelType w:val="hybridMultilevel"/>
    <w:tmpl w:val="03DC62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A0918FA"/>
    <w:multiLevelType w:val="hybridMultilevel"/>
    <w:tmpl w:val="4F200810"/>
    <w:lvl w:ilvl="0" w:tplc="C4F81554">
      <w:start w:val="1"/>
      <w:numFmt w:val="bullet"/>
      <w:pStyle w:val="textdotted"/>
      <w:lvlText w:val=""/>
      <w:lvlJc w:val="left"/>
      <w:pPr>
        <w:ind w:left="720" w:hanging="360"/>
      </w:pPr>
      <w:rPr>
        <w:rFonts w:ascii="Symbol" w:hAnsi="Symbol" w:hint="default"/>
        <w:color w:val="auto"/>
      </w:rPr>
    </w:lvl>
    <w:lvl w:ilvl="1" w:tplc="1C78752A">
      <w:start w:val="1"/>
      <w:numFmt w:val="bullet"/>
      <w:lvlText w:val="o"/>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BBC2242"/>
    <w:multiLevelType w:val="hybridMultilevel"/>
    <w:tmpl w:val="D714C2D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6"/>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B3"/>
    <w:rsid w:val="00002D0A"/>
    <w:rsid w:val="00006129"/>
    <w:rsid w:val="00053FE4"/>
    <w:rsid w:val="000560CB"/>
    <w:rsid w:val="00065DA4"/>
    <w:rsid w:val="0009486F"/>
    <w:rsid w:val="000B4E06"/>
    <w:rsid w:val="000D353C"/>
    <w:rsid w:val="000F39BE"/>
    <w:rsid w:val="00110C8F"/>
    <w:rsid w:val="00113DA0"/>
    <w:rsid w:val="001310A7"/>
    <w:rsid w:val="0013567E"/>
    <w:rsid w:val="0018773E"/>
    <w:rsid w:val="00193E23"/>
    <w:rsid w:val="001943AF"/>
    <w:rsid w:val="001B1DDE"/>
    <w:rsid w:val="001C448B"/>
    <w:rsid w:val="001E7F49"/>
    <w:rsid w:val="00201E48"/>
    <w:rsid w:val="00217D67"/>
    <w:rsid w:val="00220781"/>
    <w:rsid w:val="00221DB7"/>
    <w:rsid w:val="00233243"/>
    <w:rsid w:val="00233A08"/>
    <w:rsid w:val="00234F69"/>
    <w:rsid w:val="002626B7"/>
    <w:rsid w:val="00291D03"/>
    <w:rsid w:val="0029237A"/>
    <w:rsid w:val="002D6748"/>
    <w:rsid w:val="002F4516"/>
    <w:rsid w:val="003428B3"/>
    <w:rsid w:val="003441A0"/>
    <w:rsid w:val="0035087F"/>
    <w:rsid w:val="00350F81"/>
    <w:rsid w:val="003C302B"/>
    <w:rsid w:val="003C6F84"/>
    <w:rsid w:val="003C7E40"/>
    <w:rsid w:val="003D7B9E"/>
    <w:rsid w:val="003F0C20"/>
    <w:rsid w:val="003F709E"/>
    <w:rsid w:val="00473148"/>
    <w:rsid w:val="00477151"/>
    <w:rsid w:val="004872CA"/>
    <w:rsid w:val="004A0D2E"/>
    <w:rsid w:val="004C6A08"/>
    <w:rsid w:val="004D6CE0"/>
    <w:rsid w:val="004E172A"/>
    <w:rsid w:val="004E17B0"/>
    <w:rsid w:val="00512345"/>
    <w:rsid w:val="005210D5"/>
    <w:rsid w:val="00541F75"/>
    <w:rsid w:val="0054741E"/>
    <w:rsid w:val="00575215"/>
    <w:rsid w:val="00583B91"/>
    <w:rsid w:val="005A7EF1"/>
    <w:rsid w:val="005C1C8E"/>
    <w:rsid w:val="005E2FE5"/>
    <w:rsid w:val="005F56CA"/>
    <w:rsid w:val="005F5A89"/>
    <w:rsid w:val="00601737"/>
    <w:rsid w:val="00612D30"/>
    <w:rsid w:val="00624F68"/>
    <w:rsid w:val="00663F7F"/>
    <w:rsid w:val="0068554F"/>
    <w:rsid w:val="00685D76"/>
    <w:rsid w:val="00687709"/>
    <w:rsid w:val="006A674D"/>
    <w:rsid w:val="006A7F45"/>
    <w:rsid w:val="006C5EEA"/>
    <w:rsid w:val="00700953"/>
    <w:rsid w:val="007035DD"/>
    <w:rsid w:val="00706B8A"/>
    <w:rsid w:val="007332AF"/>
    <w:rsid w:val="00770386"/>
    <w:rsid w:val="00775C98"/>
    <w:rsid w:val="00776478"/>
    <w:rsid w:val="007A52A0"/>
    <w:rsid w:val="007C6B33"/>
    <w:rsid w:val="007F7A14"/>
    <w:rsid w:val="00807E55"/>
    <w:rsid w:val="00840A57"/>
    <w:rsid w:val="00842F0B"/>
    <w:rsid w:val="0084352E"/>
    <w:rsid w:val="00860004"/>
    <w:rsid w:val="00860BFF"/>
    <w:rsid w:val="00862CBB"/>
    <w:rsid w:val="0087089C"/>
    <w:rsid w:val="008934C6"/>
    <w:rsid w:val="008A69F0"/>
    <w:rsid w:val="008E56B7"/>
    <w:rsid w:val="008F3F75"/>
    <w:rsid w:val="0090096A"/>
    <w:rsid w:val="00922A62"/>
    <w:rsid w:val="009306B7"/>
    <w:rsid w:val="00933E44"/>
    <w:rsid w:val="00970DA9"/>
    <w:rsid w:val="00987579"/>
    <w:rsid w:val="009937DE"/>
    <w:rsid w:val="009970AF"/>
    <w:rsid w:val="00997B4D"/>
    <w:rsid w:val="009A2E64"/>
    <w:rsid w:val="009B39ED"/>
    <w:rsid w:val="009B6455"/>
    <w:rsid w:val="009D26E2"/>
    <w:rsid w:val="009D65BA"/>
    <w:rsid w:val="009E041B"/>
    <w:rsid w:val="00A0302B"/>
    <w:rsid w:val="00A06774"/>
    <w:rsid w:val="00A40689"/>
    <w:rsid w:val="00A56CD0"/>
    <w:rsid w:val="00A7249C"/>
    <w:rsid w:val="00A82AEA"/>
    <w:rsid w:val="00A90C61"/>
    <w:rsid w:val="00A91759"/>
    <w:rsid w:val="00AB01D1"/>
    <w:rsid w:val="00AC3E9F"/>
    <w:rsid w:val="00AE527F"/>
    <w:rsid w:val="00B33FEE"/>
    <w:rsid w:val="00B42211"/>
    <w:rsid w:val="00B914A1"/>
    <w:rsid w:val="00B96629"/>
    <w:rsid w:val="00BA56D1"/>
    <w:rsid w:val="00BA5CF8"/>
    <w:rsid w:val="00BB5B18"/>
    <w:rsid w:val="00BC19E9"/>
    <w:rsid w:val="00BE1A6E"/>
    <w:rsid w:val="00BE1E96"/>
    <w:rsid w:val="00BE3A97"/>
    <w:rsid w:val="00BF0509"/>
    <w:rsid w:val="00BF31EA"/>
    <w:rsid w:val="00C07371"/>
    <w:rsid w:val="00C26462"/>
    <w:rsid w:val="00C4211E"/>
    <w:rsid w:val="00C45083"/>
    <w:rsid w:val="00C67E48"/>
    <w:rsid w:val="00C8177E"/>
    <w:rsid w:val="00C869B2"/>
    <w:rsid w:val="00C97629"/>
    <w:rsid w:val="00CB33E7"/>
    <w:rsid w:val="00CE7DE2"/>
    <w:rsid w:val="00D0011A"/>
    <w:rsid w:val="00D213FD"/>
    <w:rsid w:val="00D63C2F"/>
    <w:rsid w:val="00D67F08"/>
    <w:rsid w:val="00D767E7"/>
    <w:rsid w:val="00D82D3E"/>
    <w:rsid w:val="00DA07D0"/>
    <w:rsid w:val="00DB3D80"/>
    <w:rsid w:val="00DC3C82"/>
    <w:rsid w:val="00DC66CD"/>
    <w:rsid w:val="00DD5C36"/>
    <w:rsid w:val="00DF0D34"/>
    <w:rsid w:val="00DF103A"/>
    <w:rsid w:val="00E300F1"/>
    <w:rsid w:val="00E36BBB"/>
    <w:rsid w:val="00E45FB2"/>
    <w:rsid w:val="00E51B9B"/>
    <w:rsid w:val="00E52F3B"/>
    <w:rsid w:val="00E604EF"/>
    <w:rsid w:val="00E66026"/>
    <w:rsid w:val="00E703B3"/>
    <w:rsid w:val="00E7352D"/>
    <w:rsid w:val="00E82D5F"/>
    <w:rsid w:val="00E872A7"/>
    <w:rsid w:val="00E87B7F"/>
    <w:rsid w:val="00E916C9"/>
    <w:rsid w:val="00EC0F08"/>
    <w:rsid w:val="00EC5A1E"/>
    <w:rsid w:val="00ED0E5E"/>
    <w:rsid w:val="00ED337C"/>
    <w:rsid w:val="00EE41B4"/>
    <w:rsid w:val="00F07905"/>
    <w:rsid w:val="00F104F4"/>
    <w:rsid w:val="00F2401C"/>
    <w:rsid w:val="00F31EA3"/>
    <w:rsid w:val="00F7260D"/>
    <w:rsid w:val="00F82784"/>
    <w:rsid w:val="00F94816"/>
    <w:rsid w:val="00F97BF9"/>
    <w:rsid w:val="00FA1474"/>
    <w:rsid w:val="00FB2EDE"/>
    <w:rsid w:val="00FD4350"/>
    <w:rsid w:val="00FD5696"/>
    <w:rsid w:val="00FF262B"/>
    <w:rsid w:val="00FF63E5"/>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E156A4"/>
  <w15:docId w15:val="{FAA1E5AC-9CDC-4144-9CFA-8DE00C9A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7F45"/>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table" w:styleId="LightList-Accent2">
    <w:name w:val="Light List Accent 2"/>
    <w:basedOn w:val="TableNormal"/>
    <w:uiPriority w:val="61"/>
    <w:rsid w:val="00F31EA3"/>
    <w:rPr>
      <w:rFonts w:ascii="Times New Roman" w:eastAsia="Times New Roman" w:hAnsi="Times New Roman"/>
      <w:lang w:val="en-AU"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unhideWhenUsed/>
    <w:rsid w:val="00E916C9"/>
    <w:pPr>
      <w:spacing w:before="100" w:beforeAutospacing="1" w:after="100" w:afterAutospacing="1"/>
    </w:pPr>
    <w:rPr>
      <w:rFonts w:ascii="Times" w:hAnsi="Times" w:cs="Times New Roman"/>
      <w:szCs w:val="20"/>
      <w:lang w:val="en-AU"/>
    </w:rPr>
  </w:style>
  <w:style w:type="paragraph" w:customStyle="1" w:styleId="textdotted">
    <w:name w:val="text dotted"/>
    <w:basedOn w:val="Normal"/>
    <w:qFormat/>
    <w:rsid w:val="00E916C9"/>
    <w:pPr>
      <w:numPr>
        <w:numId w:val="4"/>
      </w:numPr>
      <w:spacing w:before="120" w:after="120" w:line="276" w:lineRule="auto"/>
    </w:pPr>
    <w:rPr>
      <w:rFonts w:eastAsia="MS Mincho"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headspace.org.au" TargetMode="External"/><Relationship Id="rId2" Type="http://schemas.openxmlformats.org/officeDocument/2006/relationships/customXml" Target="../customXml/item2.xml"/><Relationship Id="rId16" Type="http://schemas.openxmlformats.org/officeDocument/2006/relationships/hyperlink" Target="https://eheadspace.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youthcentral.vic.gov.au/know-your-rights/sexual-assault" TargetMode="External"/><Relationship Id="rId10" Type="http://schemas.openxmlformats.org/officeDocument/2006/relationships/footnotes" Target="footnotes.xml"/><Relationship Id="rId19" Type="http://schemas.openxmlformats.org/officeDocument/2006/relationships/footer" Target="footer1.xml"/><Relationship Id="rId14" Type="http://schemas.openxmlformats.org/officeDocument/2006/relationships/hyperlink" Target="http://www.youthcentral.vic.gov.au/know-your-rights/sexual-assault" TargetMode="Externa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194621\AppData\Local\Microsoft\Windows\Temporary%20Internet%20Files\PROTE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Feeling Safe: For Secondary School Students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AF9B3B-3C44-4547-AB84-0AC42DCD26C7}"/>
</file>

<file path=customXml/itemProps2.xml><?xml version="1.0" encoding="utf-8"?>
<ds:datastoreItem xmlns:ds="http://schemas.openxmlformats.org/officeDocument/2006/customXml" ds:itemID="{0DA54B03-9913-4E23-8BA9-0F003396CFC7}"/>
</file>

<file path=customXml/itemProps3.xml><?xml version="1.0" encoding="utf-8"?>
<ds:datastoreItem xmlns:ds="http://schemas.openxmlformats.org/officeDocument/2006/customXml" ds:itemID="{CE0C329F-DADB-4484-8BE4-182E905D98DF}"/>
</file>

<file path=customXml/itemProps4.xml><?xml version="1.0" encoding="utf-8"?>
<ds:datastoreItem xmlns:ds="http://schemas.openxmlformats.org/officeDocument/2006/customXml" ds:itemID="{E3F2F917-5F11-4296-912A-3251E4FE6126}"/>
</file>

<file path=customXml/itemProps5.xml><?xml version="1.0" encoding="utf-8"?>
<ds:datastoreItem xmlns:ds="http://schemas.openxmlformats.org/officeDocument/2006/customXml" ds:itemID="{17218121-56C5-4697-A6F7-2E7DAAF23262}"/>
</file>

<file path=docProps/app.xml><?xml version="1.0" encoding="utf-8"?>
<Properties xmlns="http://schemas.openxmlformats.org/officeDocument/2006/extended-properties" xmlns:vt="http://schemas.openxmlformats.org/officeDocument/2006/docPropsVTypes">
  <Template>PROTECT template</Template>
  <TotalTime>1</TotalTime>
  <Pages>3</Pages>
  <Words>645</Words>
  <Characters>3679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4316</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Feeling Safe: For Secondary School Students</dc:title>
  <dc:creator>Wendy Tyrer</dc:creator>
  <cp:lastModifiedBy>Luong, Catherine C</cp:lastModifiedBy>
  <cp:revision>2</cp:revision>
  <cp:lastPrinted>2015-12-08T01:27:00Z</cp:lastPrinted>
  <dcterms:created xsi:type="dcterms:W3CDTF">2017-01-04T01:30:00Z</dcterms:created>
  <dcterms:modified xsi:type="dcterms:W3CDTF">2017-01-04T01:30:00Z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32;#2.15.1 Media Releases|e21ddc38-63a6-40a9-b176-ebd077768f18</vt:lpwstr>
  </property>
  <property fmtid="{D5CDD505-2E9C-101B-9397-08002B2CF9AE}" pid="6" name="RecordPoint_WorkflowType">
    <vt:lpwstr>ActiveSubmitStub</vt:lpwstr>
  </property>
  <property fmtid="{D5CDD505-2E9C-101B-9397-08002B2CF9AE}" pid="7" name="RecordPoint_ActiveItemListId">
    <vt:lpwstr>{49f687a4-8fda-4da3-bcbd-64ba01ba7a85}</vt:lpwstr>
  </property>
  <property fmtid="{D5CDD505-2E9C-101B-9397-08002B2CF9AE}" pid="8" name="RecordPoint_ActiveItemUniqueId">
    <vt:lpwstr>{530b5fd3-f885-4532-a4e5-e56a5576b926}</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