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C5" w:rsidRPr="002970B4" w:rsidRDefault="00A476C5">
      <w:pPr>
        <w:rPr>
          <w:b/>
          <w:sz w:val="28"/>
          <w:szCs w:val="28"/>
        </w:rPr>
      </w:pPr>
      <w:r w:rsidRPr="00A476C5">
        <w:rPr>
          <w:b/>
          <w:sz w:val="28"/>
          <w:szCs w:val="28"/>
        </w:rPr>
        <w:t xml:space="preserve">Transcript: </w:t>
      </w:r>
      <w:r w:rsidR="002970B4">
        <w:rPr>
          <w:b/>
          <w:sz w:val="28"/>
          <w:szCs w:val="28"/>
        </w:rPr>
        <w:t>VYLC Promotional Video</w:t>
      </w:r>
      <w:bookmarkStart w:id="0" w:name="_GoBack"/>
      <w:bookmarkEnd w:id="0"/>
    </w:p>
    <w:p w:rsidR="002970B4" w:rsidRDefault="002970B4" w:rsidP="002970B4">
      <w:r>
        <w:rPr>
          <w:b/>
        </w:rPr>
        <w:t>Gul</w:t>
      </w:r>
      <w:r w:rsidRPr="00E47FEC">
        <w:rPr>
          <w:b/>
        </w:rPr>
        <w:t>:</w:t>
      </w:r>
      <w:r>
        <w:t xml:space="preserve"> My name is Gul and I’m a Year 9 student at </w:t>
      </w:r>
      <w:proofErr w:type="spellStart"/>
      <w:r>
        <w:t>Alkira</w:t>
      </w:r>
      <w:proofErr w:type="spellEnd"/>
      <w:r>
        <w:t xml:space="preserve"> Secondary College. The Young Leaders Program put us on this international </w:t>
      </w:r>
      <w:proofErr w:type="spellStart"/>
      <w:r>
        <w:t>kinda</w:t>
      </w:r>
      <w:proofErr w:type="spellEnd"/>
      <w:r>
        <w:t xml:space="preserve"> stage so you have a more globalised view of the world. You world or your thoughts are not limited to the walls of a classroom. You start to feel like you can do a lot of things. </w:t>
      </w:r>
    </w:p>
    <w:p w:rsidR="002970B4" w:rsidRDefault="002970B4" w:rsidP="002970B4">
      <w:r w:rsidRPr="003C3B50">
        <w:rPr>
          <w:b/>
        </w:rPr>
        <w:t>Gracie:</w:t>
      </w:r>
      <w:r>
        <w:t xml:space="preserve"> My name is Gracie and I’m a year 9 student and Brunswick Secondary College. It was </w:t>
      </w:r>
      <w:proofErr w:type="gramStart"/>
      <w:r>
        <w:t>great,</w:t>
      </w:r>
      <w:proofErr w:type="gramEnd"/>
      <w:r>
        <w:t xml:space="preserve"> I met so many incredible people; Victorian students and Chinese students alike which I still keep in touch with. It certainly made me more interested in Chinese, really seeing it in action really sort of put context to what we were learning. </w:t>
      </w:r>
    </w:p>
    <w:p w:rsidR="002970B4" w:rsidRDefault="002970B4" w:rsidP="002970B4">
      <w:r w:rsidRPr="003C3B50">
        <w:rPr>
          <w:b/>
        </w:rPr>
        <w:t>Liam:</w:t>
      </w:r>
      <w:r>
        <w:t xml:space="preserve"> (In Mandarin) </w:t>
      </w:r>
      <w:proofErr w:type="gramStart"/>
      <w:r>
        <w:t>My</w:t>
      </w:r>
      <w:proofErr w:type="gramEnd"/>
      <w:r>
        <w:t xml:space="preserve"> name is Liam and I’m in Year 9 at St Joseph’s College. (In English) So I guess we really became global citizens as we realise now that Australia is not the only relevant country in the world and that there’s a whole range of different societies all around the globe that have a different way of life. In order to really become successful in the future you really have to understand that. </w:t>
      </w:r>
    </w:p>
    <w:p w:rsidR="002970B4" w:rsidRDefault="002970B4" w:rsidP="002970B4">
      <w:r w:rsidRPr="008570FF">
        <w:rPr>
          <w:b/>
        </w:rPr>
        <w:t xml:space="preserve">Ian McKenzie, Principal at </w:t>
      </w:r>
      <w:proofErr w:type="spellStart"/>
      <w:r w:rsidRPr="008570FF">
        <w:rPr>
          <w:b/>
        </w:rPr>
        <w:t>Alkira</w:t>
      </w:r>
      <w:proofErr w:type="spellEnd"/>
      <w:r w:rsidRPr="008570FF">
        <w:rPr>
          <w:b/>
        </w:rPr>
        <w:t xml:space="preserve"> Secondary College:</w:t>
      </w:r>
      <w:r>
        <w:t xml:space="preserve"> Their level of maturity has gone through the roof. Their language skills have gone up by leaps and bounds. </w:t>
      </w:r>
      <w:proofErr w:type="gramStart"/>
      <w:r>
        <w:t>But their ability to see the bigger picture; that’s phenomenal.</w:t>
      </w:r>
      <w:proofErr w:type="gramEnd"/>
      <w:r>
        <w:t xml:space="preserve"> </w:t>
      </w:r>
    </w:p>
    <w:p w:rsidR="002970B4" w:rsidRDefault="002970B4" w:rsidP="002970B4">
      <w:r>
        <w:rPr>
          <w:b/>
        </w:rPr>
        <w:t>Gul</w:t>
      </w:r>
      <w:r w:rsidRPr="00E47FEC">
        <w:rPr>
          <w:b/>
        </w:rPr>
        <w:t>:</w:t>
      </w:r>
      <w:r>
        <w:t xml:space="preserve"> Going to China </w:t>
      </w:r>
      <w:proofErr w:type="gramStart"/>
      <w:r>
        <w:t>wasn’t just understanding</w:t>
      </w:r>
      <w:proofErr w:type="gramEnd"/>
      <w:r>
        <w:t xml:space="preserve"> China. But I think it </w:t>
      </w:r>
      <w:proofErr w:type="gramStart"/>
      <w:r>
        <w:t>was just understanding</w:t>
      </w:r>
      <w:proofErr w:type="gramEnd"/>
      <w:r>
        <w:t xml:space="preserve"> myself even more. You know, I have a Middle Eastern background, but some things I did were Australian and I didn’t realise that until I went there and I was like wow that’s an Australian thing. I think it just makes you more self-aware. </w:t>
      </w:r>
    </w:p>
    <w:p w:rsidR="002970B4" w:rsidRPr="006C365C" w:rsidRDefault="002970B4" w:rsidP="002970B4">
      <w:r w:rsidRPr="00B5367F">
        <w:rPr>
          <w:b/>
        </w:rPr>
        <w:t xml:space="preserve">Vivienne </w:t>
      </w:r>
      <w:proofErr w:type="spellStart"/>
      <w:r w:rsidRPr="00B5367F">
        <w:rPr>
          <w:b/>
        </w:rPr>
        <w:t>Tellefson</w:t>
      </w:r>
      <w:proofErr w:type="spellEnd"/>
      <w:r w:rsidRPr="00B5367F">
        <w:rPr>
          <w:b/>
        </w:rPr>
        <w:t>, Principal</w:t>
      </w:r>
      <w:r w:rsidRPr="008570FF">
        <w:rPr>
          <w:b/>
        </w:rPr>
        <w:t xml:space="preserve"> at</w:t>
      </w:r>
      <w:r>
        <w:rPr>
          <w:b/>
        </w:rPr>
        <w:t xml:space="preserve"> Brunswick Secondary College:</w:t>
      </w:r>
      <w:r w:rsidRPr="00D319E5">
        <w:t xml:space="preserve"> We’re always fascinated, aren’t we, b</w:t>
      </w:r>
      <w:r>
        <w:t>y</w:t>
      </w:r>
      <w:r w:rsidRPr="00D319E5">
        <w:t xml:space="preserve"> the differences that exist between different cultures. But in fact, there’s so much more that’s in common and an experience like the Victorian Young </w:t>
      </w:r>
      <w:r>
        <w:t xml:space="preserve">Leaders to China just captured that just perfectly for our students. </w:t>
      </w:r>
    </w:p>
    <w:p w:rsidR="002970B4" w:rsidRDefault="002970B4" w:rsidP="002970B4">
      <w:r w:rsidRPr="006C365C">
        <w:rPr>
          <w:b/>
        </w:rPr>
        <w:t>Students:</w:t>
      </w:r>
      <w:r w:rsidRPr="006C365C">
        <w:t xml:space="preserve"> </w:t>
      </w:r>
      <w:r>
        <w:t>(Singing in Mandarin)</w:t>
      </w:r>
    </w:p>
    <w:p w:rsidR="002970B4" w:rsidRDefault="002970B4" w:rsidP="002970B4">
      <w:r w:rsidRPr="00F003B7">
        <w:rPr>
          <w:b/>
        </w:rPr>
        <w:t>Student:</w:t>
      </w:r>
      <w:r>
        <w:t xml:space="preserve"> Just do it; just dive off the deep end because you’ll absolutely love the experience. There are challenges, it’s not all smooth sailing, but the experience is so worth it. </w:t>
      </w:r>
    </w:p>
    <w:p w:rsidR="002970B4" w:rsidRDefault="002970B4" w:rsidP="002970B4">
      <w:r w:rsidRPr="00BF15E6">
        <w:rPr>
          <w:b/>
        </w:rPr>
        <w:t>Caroline Smith, Parent:</w:t>
      </w:r>
      <w:r>
        <w:t xml:space="preserve"> She loved every minute of it. She gained a lot of experience, it was fun, it was stimulating, </w:t>
      </w:r>
      <w:proofErr w:type="gramStart"/>
      <w:r>
        <w:t>it</w:t>
      </w:r>
      <w:proofErr w:type="gramEnd"/>
      <w:r>
        <w:t xml:space="preserve"> was hard work too. But the fact that she was able to communicate with me quite regularly, that alleviated any anxiety I had. I could see that she was happy and that she was enjoying herself and getting a lot out of the program. </w:t>
      </w:r>
    </w:p>
    <w:p w:rsidR="002970B4" w:rsidRDefault="002970B4" w:rsidP="002970B4">
      <w:r w:rsidRPr="00DB744A">
        <w:rPr>
          <w:b/>
        </w:rPr>
        <w:t>Claire Brown, Principal at St Joseph’s College:</w:t>
      </w:r>
      <w:r>
        <w:t xml:space="preserve"> The benefits of the six-week immersion far outweigh what they might have missed out on and I would encourage any parent to give their son or daughter this opportunity because it’s a fantastic opportunity in terms of their growth. </w:t>
      </w:r>
    </w:p>
    <w:p w:rsidR="002970B4" w:rsidRDefault="002970B4" w:rsidP="002970B4"/>
    <w:p w:rsidR="002970B4" w:rsidRDefault="002970B4" w:rsidP="002970B4">
      <w:r w:rsidRPr="009C179E">
        <w:rPr>
          <w:b/>
        </w:rPr>
        <w:lastRenderedPageBreak/>
        <w:t>Student:</w:t>
      </w:r>
      <w:r>
        <w:t xml:space="preserve"> The word I’d use to describe this experience</w:t>
      </w:r>
      <w:r>
        <w:t xml:space="preserve"> is</w:t>
      </w:r>
      <w:r>
        <w:t xml:space="preserve"> incredible (in Mandarin) which means incredible (in English). </w:t>
      </w:r>
    </w:p>
    <w:p w:rsidR="002970B4" w:rsidRDefault="002970B4" w:rsidP="002970B4">
      <w:r w:rsidRPr="009C179E">
        <w:rPr>
          <w:b/>
        </w:rPr>
        <w:t>Student:</w:t>
      </w:r>
      <w:r>
        <w:t xml:space="preserve"> The way I describe my experience is beautiful (in Mandarin) which directly translates into beautiful (in English). </w:t>
      </w:r>
    </w:p>
    <w:p w:rsidR="002970B4" w:rsidRPr="009C179E" w:rsidRDefault="002970B4" w:rsidP="002970B4">
      <w:r w:rsidRPr="009C179E">
        <w:rPr>
          <w:b/>
        </w:rPr>
        <w:t>Student:</w:t>
      </w:r>
      <w:r w:rsidRPr="009C179E">
        <w:t xml:space="preserve"> The word I would use to describe my experience would be </w:t>
      </w:r>
      <w:r>
        <w:t xml:space="preserve">extraordinary (in Mandarin) which means extraordinary (in English). </w:t>
      </w:r>
    </w:p>
    <w:p w:rsidR="002970B4" w:rsidRPr="006C365C" w:rsidRDefault="002970B4" w:rsidP="002970B4">
      <w:r w:rsidRPr="00596275">
        <w:rPr>
          <w:b/>
        </w:rPr>
        <w:t>Voiceover:</w:t>
      </w:r>
      <w:r>
        <w:t xml:space="preserve"> The Victorian Young Leaders to China Program is a Victorian Government initiative to give students, teachers and school leaders the opportunity to be part of a life-changing international education experience which aims to deepen their knowledge and understanding of another culture and language and develop and demonstrate leadership skills. </w:t>
      </w:r>
      <w:proofErr w:type="gramStart"/>
      <w:r>
        <w:t>Authorised by the Victorian Government, 1 Treasury Place, Melbourne.</w:t>
      </w:r>
      <w:proofErr w:type="gramEnd"/>
      <w:r>
        <w:t xml:space="preserve"> </w:t>
      </w:r>
    </w:p>
    <w:p w:rsidR="00A476C5" w:rsidRDefault="00A476C5"/>
    <w:sectPr w:rsidR="00A47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CB"/>
    <w:multiLevelType w:val="hybridMultilevel"/>
    <w:tmpl w:val="67E067A4"/>
    <w:lvl w:ilvl="0" w:tplc="5D028D3A">
      <w:start w:val="1"/>
      <w:numFmt w:val="lowerRoman"/>
      <w:lvlText w:val="%1.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C5"/>
    <w:rsid w:val="001F6078"/>
    <w:rsid w:val="002970B4"/>
    <w:rsid w:val="00A476C5"/>
    <w:rsid w:val="00A52FDB"/>
    <w:rsid w:val="00D23520"/>
    <w:rsid w:val="00E5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C5"/>
    <w:pPr>
      <w:spacing w:after="0" w:line="240" w:lineRule="auto"/>
      <w:ind w:left="720"/>
    </w:pPr>
    <w:rPr>
      <w:rFonts w:ascii="Calibri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C5"/>
    <w:pPr>
      <w:spacing w:after="0" w:line="240" w:lineRule="auto"/>
      <w:ind w:left="720"/>
    </w:pPr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A958F-B9FF-4421-87E3-DBB26ACB3158}"/>
</file>

<file path=customXml/itemProps2.xml><?xml version="1.0" encoding="utf-8"?>
<ds:datastoreItem xmlns:ds="http://schemas.openxmlformats.org/officeDocument/2006/customXml" ds:itemID="{51700519-697F-4836-8D6A-9194010C1DA0}"/>
</file>

<file path=customXml/itemProps3.xml><?xml version="1.0" encoding="utf-8"?>
<ds:datastoreItem xmlns:ds="http://schemas.openxmlformats.org/officeDocument/2006/customXml" ds:itemID="{B13D3B08-C4CC-4E1D-88B6-F0353D71F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Dort, Elizabeth</dc:creator>
  <cp:keywords/>
  <dc:description/>
  <cp:lastModifiedBy>Van Dort, Elizabeth</cp:lastModifiedBy>
  <cp:revision>3</cp:revision>
  <dcterms:created xsi:type="dcterms:W3CDTF">2016-06-16T02:29:00Z</dcterms:created>
  <dcterms:modified xsi:type="dcterms:W3CDTF">2016-06-16T02:31:00Z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