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C068" w14:textId="50BDEBAD" w:rsidR="003B4D13" w:rsidRDefault="003B4D13" w:rsidP="003B4D13">
      <w:pPr>
        <w:pStyle w:val="Heading1"/>
      </w:pPr>
      <w:r>
        <w:t>VIDEO TRANSCRIPT: Kevin and Mackay</w:t>
      </w:r>
    </w:p>
    <w:p w14:paraId="32CE4296" w14:textId="4A2F070E" w:rsidR="007C41C0" w:rsidRDefault="00911E16">
      <w:r w:rsidRPr="003B4D13">
        <w:rPr>
          <w:rStyle w:val="Heading2Char"/>
        </w:rPr>
        <w:t>Kevin Mackay</w:t>
      </w:r>
      <w:r w:rsidR="00F347BB" w:rsidRPr="003B4D13">
        <w:rPr>
          <w:rStyle w:val="Heading2Char"/>
        </w:rPr>
        <w:t xml:space="preserve"> (Principal</w:t>
      </w:r>
      <w:r w:rsidR="000D7190" w:rsidRPr="003B4D13">
        <w:rPr>
          <w:rStyle w:val="Heading2Char"/>
        </w:rPr>
        <w:t xml:space="preserve">, </w:t>
      </w:r>
      <w:r w:rsidR="003B4D13" w:rsidRPr="003B4D13">
        <w:rPr>
          <w:rStyle w:val="Heading2Char"/>
        </w:rPr>
        <w:t>Dandenong North Primary School)</w:t>
      </w:r>
      <w:r w:rsidRPr="003B4D13">
        <w:rPr>
          <w:rStyle w:val="Heading2Char"/>
        </w:rPr>
        <w:t>:</w:t>
      </w:r>
      <w:r>
        <w:t xml:space="preserve"> </w:t>
      </w:r>
      <w:r w:rsidR="003B4D13">
        <w:br/>
      </w:r>
      <w:r w:rsidR="00C3395E">
        <w:t>Eve</w:t>
      </w:r>
      <w:r w:rsidR="007C41C0">
        <w:t>rybody had to buy one of these – it</w:t>
      </w:r>
      <w:r w:rsidR="00C3395E">
        <w:t xml:space="preserve"> was</w:t>
      </w:r>
      <w:r w:rsidR="007C41C0">
        <w:t xml:space="preserve"> called </w:t>
      </w:r>
      <w:r w:rsidR="00C3395E">
        <w:t xml:space="preserve">Your </w:t>
      </w:r>
      <w:r w:rsidR="007C41C0">
        <w:t xml:space="preserve">Teaching </w:t>
      </w:r>
      <w:r w:rsidR="00C3395E">
        <w:t>Aid</w:t>
      </w:r>
      <w:r w:rsidR="007C41C0">
        <w:t xml:space="preserve"> case. And in it you were supposed to collect things that would be useful for lessons. </w:t>
      </w:r>
    </w:p>
    <w:p w14:paraId="2DDD5560" w14:textId="6BF88C60" w:rsidR="007C41C0" w:rsidRDefault="007C41C0">
      <w:r w:rsidRPr="00185CC7">
        <w:rPr>
          <w:rStyle w:val="Heading2Char"/>
        </w:rPr>
        <w:t>Jenny Mackay (Assistant Principal, Dandenong North Prima</w:t>
      </w:r>
      <w:r w:rsidR="00D33E25" w:rsidRPr="00185CC7">
        <w:rPr>
          <w:rStyle w:val="Heading2Char"/>
        </w:rPr>
        <w:t>ry School)</w:t>
      </w:r>
      <w:r w:rsidR="003B4D13" w:rsidRPr="00185CC7">
        <w:rPr>
          <w:rStyle w:val="Heading2Char"/>
        </w:rPr>
        <w:t>:</w:t>
      </w:r>
      <w:r w:rsidR="003B4D13">
        <w:br/>
      </w:r>
      <w:r w:rsidR="00D33E25">
        <w:t>Have a look at this</w:t>
      </w:r>
      <w:r>
        <w:t xml:space="preserve"> gorgeous </w:t>
      </w:r>
      <w:r w:rsidR="00911E16">
        <w:t xml:space="preserve">young </w:t>
      </w:r>
      <w:r w:rsidR="00D33E25">
        <w:t>thing</w:t>
      </w:r>
      <w:r>
        <w:t xml:space="preserve">! </w:t>
      </w:r>
      <w:r w:rsidR="00C3395E">
        <w:t xml:space="preserve">When I first started teaching </w:t>
      </w:r>
      <w:r>
        <w:t xml:space="preserve">I remember my first morning arriving at the school and I had my slip </w:t>
      </w:r>
      <w:r w:rsidR="00911E16">
        <w:t>in fact,  I still have got my appointment sli</w:t>
      </w:r>
      <w:r w:rsidR="00D33E25">
        <w:t xml:space="preserve">p … </w:t>
      </w:r>
      <w:r>
        <w:t>and the Secretary in</w:t>
      </w:r>
      <w:r w:rsidR="00D33E25">
        <w:t xml:space="preserve"> the office looks up,</w:t>
      </w:r>
      <w:r>
        <w:t xml:space="preserve"> who are you? </w:t>
      </w:r>
    </w:p>
    <w:p w14:paraId="1F211865" w14:textId="71973EC1" w:rsidR="007C41C0" w:rsidRDefault="007C41C0">
      <w:r>
        <w:t xml:space="preserve">Oh, I’m here, I’m the first year, I’ve been appointed </w:t>
      </w:r>
      <w:r w:rsidR="003532D4">
        <w:t>to your school. We brought our own equipment in those days – so I brought some chalk, and I bought crayons and I made some pictur</w:t>
      </w:r>
      <w:r w:rsidR="00D33E25">
        <w:t>es</w:t>
      </w:r>
      <w:r w:rsidR="003532D4">
        <w:t>, I picked out some old reports – and every one of them was handwritten and you</w:t>
      </w:r>
      <w:r w:rsidR="00C3395E">
        <w:t>’d keep a</w:t>
      </w:r>
      <w:r w:rsidR="003532D4">
        <w:t xml:space="preserve"> carbon copy</w:t>
      </w:r>
      <w:r w:rsidR="00C3395E">
        <w:t>.</w:t>
      </w:r>
    </w:p>
    <w:p w14:paraId="62C69E52" w14:textId="09B8F9B6" w:rsidR="00C3395E" w:rsidRDefault="00911E16">
      <w:r w:rsidRPr="00185CC7">
        <w:rPr>
          <w:rStyle w:val="Heading2Char"/>
        </w:rPr>
        <w:t>Kevin:</w:t>
      </w:r>
      <w:r>
        <w:t xml:space="preserve"> </w:t>
      </w:r>
      <w:r w:rsidR="003B4D13">
        <w:br/>
      </w:r>
      <w:r w:rsidR="003532D4">
        <w:t>This is a student</w:t>
      </w:r>
      <w:r w:rsidR="00C3395E">
        <w:t>’</w:t>
      </w:r>
      <w:r w:rsidR="003532D4">
        <w:t xml:space="preserve">s work book from </w:t>
      </w:r>
      <w:r w:rsidR="00D33E25">
        <w:t>Humffray Street</w:t>
      </w:r>
      <w:r w:rsidR="003532D4">
        <w:t xml:space="preserve"> Primary school – I kept this as an example th</w:t>
      </w:r>
      <w:r w:rsidR="00C2793D">
        <w:t xml:space="preserve">at I used to show children in </w:t>
      </w:r>
      <w:r w:rsidR="003532D4">
        <w:t xml:space="preserve">other year levels </w:t>
      </w:r>
      <w:r w:rsidR="00C3395E">
        <w:t xml:space="preserve">of what good presentation looked like. </w:t>
      </w:r>
    </w:p>
    <w:p w14:paraId="78B489C6" w14:textId="444A12C6" w:rsidR="00C3395E" w:rsidRDefault="00911E16" w:rsidP="00911E16">
      <w:r w:rsidRPr="00185CC7">
        <w:rPr>
          <w:rStyle w:val="Heading2Char"/>
        </w:rPr>
        <w:t>Student:</w:t>
      </w:r>
      <w:r>
        <w:t xml:space="preserve"> </w:t>
      </w:r>
      <w:r w:rsidR="003B4D13">
        <w:br/>
      </w:r>
      <w:r w:rsidR="00C3395E">
        <w:t>Pandas only have</w:t>
      </w:r>
      <w:r w:rsidR="003B4D13">
        <w:t xml:space="preserve"> only about five to eight clubs.</w:t>
      </w:r>
    </w:p>
    <w:p w14:paraId="411676E7" w14:textId="2F96C65C" w:rsidR="00C3395E" w:rsidRDefault="00911E16" w:rsidP="00911E16">
      <w:r w:rsidRPr="00185CC7">
        <w:rPr>
          <w:rStyle w:val="Heading2Char"/>
        </w:rPr>
        <w:t>Jenny:</w:t>
      </w:r>
      <w:r>
        <w:t xml:space="preserve"> </w:t>
      </w:r>
      <w:r w:rsidR="003B4D13">
        <w:br/>
        <w:t>Ok, thank you.</w:t>
      </w:r>
      <w:r w:rsidR="00C3395E">
        <w:t xml:space="preserve"> Is that your story map? </w:t>
      </w:r>
    </w:p>
    <w:p w14:paraId="15DC4D11" w14:textId="46448EB7" w:rsidR="00C3395E" w:rsidRDefault="00911E16" w:rsidP="00911E16">
      <w:r w:rsidRPr="00185CC7">
        <w:rPr>
          <w:rStyle w:val="Heading2Char"/>
        </w:rPr>
        <w:t>Student:</w:t>
      </w:r>
      <w:r>
        <w:t xml:space="preserve"> </w:t>
      </w:r>
      <w:r w:rsidR="003B4D13">
        <w:br/>
      </w:r>
      <w:r w:rsidR="00C3395E">
        <w:t>Yup.</w:t>
      </w:r>
    </w:p>
    <w:p w14:paraId="3F855427" w14:textId="3516C304" w:rsidR="00C3395E" w:rsidRDefault="00911E16" w:rsidP="00911E16">
      <w:r w:rsidRPr="00185CC7">
        <w:rPr>
          <w:rStyle w:val="Heading2Char"/>
        </w:rPr>
        <w:t>Jenny:</w:t>
      </w:r>
      <w:r>
        <w:t xml:space="preserve"> </w:t>
      </w:r>
      <w:r w:rsidR="003B4D13">
        <w:br/>
      </w:r>
      <w:r w:rsidR="00C3395E">
        <w:t xml:space="preserve">That’s fantastic. And you can tell me those stories just from those few pictures? </w:t>
      </w:r>
    </w:p>
    <w:p w14:paraId="78FA20E0" w14:textId="4199228A" w:rsidR="00911E16" w:rsidRDefault="00911E16" w:rsidP="00911E16">
      <w:r w:rsidRPr="00185CC7">
        <w:rPr>
          <w:rStyle w:val="Heading2Char"/>
        </w:rPr>
        <w:t>Student:</w:t>
      </w:r>
      <w:r>
        <w:t xml:space="preserve"> </w:t>
      </w:r>
      <w:r w:rsidR="003B4D13">
        <w:br/>
      </w:r>
      <w:r>
        <w:t>Yup.</w:t>
      </w:r>
    </w:p>
    <w:p w14:paraId="26D78076" w14:textId="0BC8E23B" w:rsidR="00911E16" w:rsidRDefault="00911E16" w:rsidP="00C3395E">
      <w:r w:rsidRPr="00185CC7">
        <w:rPr>
          <w:rStyle w:val="Heading2Char"/>
        </w:rPr>
        <w:t>Jenny:</w:t>
      </w:r>
      <w:r>
        <w:t xml:space="preserve"> </w:t>
      </w:r>
      <w:r w:rsidR="003B4D13">
        <w:br/>
      </w:r>
      <w:r>
        <w:t>T</w:t>
      </w:r>
      <w:r w:rsidR="00C3395E">
        <w:t xml:space="preserve">hat is really good. I love it. </w:t>
      </w:r>
    </w:p>
    <w:p w14:paraId="3467F646" w14:textId="349BA61C" w:rsidR="00C3395E" w:rsidRDefault="00911E16" w:rsidP="00C3395E">
      <w:r w:rsidRPr="00185CC7">
        <w:rPr>
          <w:rStyle w:val="Heading2Char"/>
        </w:rPr>
        <w:t>Kevin Mackay:</w:t>
      </w:r>
      <w:r>
        <w:t xml:space="preserve"> </w:t>
      </w:r>
      <w:r w:rsidR="003B4D13">
        <w:br/>
      </w:r>
      <w:r w:rsidR="00C3395E">
        <w:t xml:space="preserve">Oh yes, </w:t>
      </w:r>
      <w:r w:rsidR="00C2793D">
        <w:t>Mrs Mackay’s got it too, and she says it</w:t>
      </w:r>
      <w:r w:rsidR="00C3395E">
        <w:t xml:space="preserve"> doesn’t wash off. </w:t>
      </w:r>
    </w:p>
    <w:p w14:paraId="135FB93E" w14:textId="5D69FB93" w:rsidR="00C3395E" w:rsidRDefault="003B4D13" w:rsidP="00911E16">
      <w:r w:rsidRPr="00185CC7">
        <w:rPr>
          <w:rStyle w:val="Heading2Char"/>
        </w:rPr>
        <w:t>Student:</w:t>
      </w:r>
      <w:r>
        <w:br/>
      </w:r>
      <w:r w:rsidR="00C3395E">
        <w:t xml:space="preserve">It takes </w:t>
      </w:r>
      <w:r w:rsidR="00C2793D">
        <w:t>weeks to get off!</w:t>
      </w:r>
    </w:p>
    <w:p w14:paraId="20DCBD42" w14:textId="6845F40D" w:rsidR="00C3395E" w:rsidRDefault="003B4D13" w:rsidP="00C3395E">
      <w:r w:rsidRPr="00185CC7">
        <w:rPr>
          <w:rStyle w:val="Heading2Char"/>
        </w:rPr>
        <w:t>Kevin:</w:t>
      </w:r>
      <w:r>
        <w:br/>
      </w:r>
      <w:r w:rsidR="00C3395E">
        <w:t xml:space="preserve">Oh I didn’t know that. Just today </w:t>
      </w:r>
      <w:r w:rsidR="00C2793D">
        <w:t>was</w:t>
      </w:r>
      <w:r w:rsidR="00C3395E">
        <w:t xml:space="preserve"> something </w:t>
      </w:r>
      <w:r w:rsidR="00C2793D">
        <w:t xml:space="preserve">that I found out for </w:t>
      </w:r>
      <w:r w:rsidR="00C3395E">
        <w:t xml:space="preserve">the first time. </w:t>
      </w:r>
    </w:p>
    <w:p w14:paraId="4F5548B2" w14:textId="5EB0725C" w:rsidR="00C3395E" w:rsidRDefault="00911E16" w:rsidP="00C3395E">
      <w:r w:rsidRPr="00185CC7">
        <w:rPr>
          <w:rStyle w:val="Heading2Char"/>
        </w:rPr>
        <w:t>Jenny:</w:t>
      </w:r>
      <w:r>
        <w:t xml:space="preserve"> </w:t>
      </w:r>
      <w:r w:rsidR="003B4D13">
        <w:br/>
      </w:r>
      <w:r w:rsidR="00C3395E">
        <w:t xml:space="preserve">Today is a special celebration day. I got one done too. </w:t>
      </w:r>
    </w:p>
    <w:p w14:paraId="15D2A597" w14:textId="5D677347" w:rsidR="00C3395E" w:rsidRDefault="00C3395E" w:rsidP="00C3395E">
      <w:r w:rsidRPr="00185CC7">
        <w:rPr>
          <w:rStyle w:val="Heading2Char"/>
        </w:rPr>
        <w:t>Crowd of students:</w:t>
      </w:r>
      <w:r>
        <w:t xml:space="preserve"> </w:t>
      </w:r>
      <w:r w:rsidR="003B4D13">
        <w:br/>
      </w:r>
      <w:r>
        <w:t xml:space="preserve">Me too! Me too! </w:t>
      </w:r>
    </w:p>
    <w:p w14:paraId="5F5F34F7" w14:textId="0B450A05" w:rsidR="007349D3" w:rsidRDefault="007349D3" w:rsidP="00C3395E">
      <w:r w:rsidRPr="00185CC7">
        <w:rPr>
          <w:rStyle w:val="Heading2Char"/>
        </w:rPr>
        <w:lastRenderedPageBreak/>
        <w:t>Jenny:</w:t>
      </w:r>
      <w:r>
        <w:t xml:space="preserve"> </w:t>
      </w:r>
      <w:r w:rsidR="003B4D13">
        <w:br/>
      </w:r>
      <w:r>
        <w:t>Come on, in you come!</w:t>
      </w:r>
    </w:p>
    <w:p w14:paraId="337923FE" w14:textId="56F663D9" w:rsidR="00C3395E" w:rsidRDefault="00911E16" w:rsidP="00FA1496">
      <w:r w:rsidRPr="00185CC7">
        <w:rPr>
          <w:rStyle w:val="Heading2Char"/>
        </w:rPr>
        <w:t>Jenny:</w:t>
      </w:r>
      <w:r>
        <w:t xml:space="preserve"> </w:t>
      </w:r>
      <w:r w:rsidR="003B4D13">
        <w:br/>
      </w:r>
      <w:r w:rsidR="009E65A7">
        <w:t>Ou</w:t>
      </w:r>
      <w:r w:rsidR="000D7190">
        <w:t xml:space="preserve">r </w:t>
      </w:r>
      <w:r w:rsidR="00C3395E">
        <w:t xml:space="preserve">mums had a day of </w:t>
      </w:r>
      <w:r w:rsidR="009E65A7">
        <w:t>celebrating with</w:t>
      </w:r>
      <w:r>
        <w:t xml:space="preserve"> staff yesterday – so we had dancing and f</w:t>
      </w:r>
      <w:r w:rsidR="009E65A7">
        <w:t xml:space="preserve">ood and Henna designs and bracelet-making. </w:t>
      </w:r>
      <w:r>
        <w:t xml:space="preserve">One of the mums said to me – Oh I feel like I’m at home. </w:t>
      </w:r>
      <w:bookmarkStart w:id="0" w:name="_GoBack"/>
      <w:bookmarkEnd w:id="0"/>
    </w:p>
    <w:sectPr w:rsidR="00C33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AAB"/>
    <w:multiLevelType w:val="hybridMultilevel"/>
    <w:tmpl w:val="0C3EF82C"/>
    <w:lvl w:ilvl="0" w:tplc="39F02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7234"/>
    <w:multiLevelType w:val="hybridMultilevel"/>
    <w:tmpl w:val="0E624706"/>
    <w:lvl w:ilvl="0" w:tplc="39F02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0"/>
    <w:rsid w:val="000D7190"/>
    <w:rsid w:val="00185CC7"/>
    <w:rsid w:val="00350358"/>
    <w:rsid w:val="003532D4"/>
    <w:rsid w:val="003B4D13"/>
    <w:rsid w:val="007349D3"/>
    <w:rsid w:val="007C41C0"/>
    <w:rsid w:val="00862450"/>
    <w:rsid w:val="00911E16"/>
    <w:rsid w:val="009E65A7"/>
    <w:rsid w:val="00A93477"/>
    <w:rsid w:val="00C2793D"/>
    <w:rsid w:val="00C3395E"/>
    <w:rsid w:val="00D33E25"/>
    <w:rsid w:val="00F347BB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FA5B"/>
  <w15:chartTrackingRefBased/>
  <w15:docId w15:val="{1E362ADA-2213-4E27-BDF9-A2B82A5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D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EFF1-4745-4E16-9A8F-ABBC1DBCD7F5}"/>
</file>

<file path=customXml/itemProps2.xml><?xml version="1.0" encoding="utf-8"?>
<ds:datastoreItem xmlns:ds="http://schemas.openxmlformats.org/officeDocument/2006/customXml" ds:itemID="{56B04C3F-0863-4630-A96A-8F7A14B44F28}"/>
</file>

<file path=customXml/itemProps3.xml><?xml version="1.0" encoding="utf-8"?>
<ds:datastoreItem xmlns:ds="http://schemas.openxmlformats.org/officeDocument/2006/customXml" ds:itemID="{BC34C870-9AA4-45DA-85BE-2E1DBE43C687}"/>
</file>

<file path=customXml/itemProps4.xml><?xml version="1.0" encoding="utf-8"?>
<ds:datastoreItem xmlns:ds="http://schemas.openxmlformats.org/officeDocument/2006/customXml" ds:itemID="{56B04C3F-0863-4630-A96A-8F7A14B44F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Nikolic, Mirjana M</dc:creator>
  <cp:keywords/>
  <dc:description/>
  <cp:lastModifiedBy>Willsher, Sarah L</cp:lastModifiedBy>
  <cp:revision>22</cp:revision>
  <dcterms:created xsi:type="dcterms:W3CDTF">2017-07-24T02:26:00Z</dcterms:created>
  <dcterms:modified xsi:type="dcterms:W3CDTF">2017-07-24T02:45:00Z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